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42" w:rsidRDefault="002A3942" w:rsidP="002A3942"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F2B" w:rsidRDefault="00D36F2B" w:rsidP="008F51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113" w:rsidRDefault="00D67113" w:rsidP="008F51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113" w:rsidRDefault="00D67113" w:rsidP="008F5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 первый в Сибири по количеству ипотечных сделок!</w:t>
      </w:r>
    </w:p>
    <w:p w:rsidR="00D36F2B" w:rsidRDefault="00D67113" w:rsidP="00D671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По итогам января 2023 года Красноярский край занимает первое место среди субъектов Сибирского федерального округа по количеству ипотечных сделок и одиннадцатое по стране (данные сервиса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Домклик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67113" w:rsidRDefault="00D67113" w:rsidP="00D671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83</w:t>
      </w:r>
      <w:r w:rsidRPr="00D6711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таких сделок приходится на вторичный рынок жилья.</w:t>
      </w:r>
    </w:p>
    <w:p w:rsidR="00D67113" w:rsidRPr="00D67113" w:rsidRDefault="00D67113" w:rsidP="00D671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ипотек оформляют в Красноярске, Норильске, Минусинске, Ачинске и Канске.</w:t>
      </w:r>
    </w:p>
    <w:p w:rsidR="00D36F2B" w:rsidRDefault="00D36F2B" w:rsidP="008F51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F2B" w:rsidRDefault="00D36F2B" w:rsidP="00D36F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942" w:rsidRDefault="002A3942" w:rsidP="00DB0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Материалы подготовлены Управлением Росреестра по Красноярскому краю</w:t>
      </w:r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Контакты для СМИ:</w:t>
      </w:r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тел.: (391)2-226-756</w:t>
      </w:r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е-</w:t>
      </w:r>
      <w:r w:rsidRPr="009F07D5">
        <w:rPr>
          <w:i/>
          <w:sz w:val="16"/>
          <w:szCs w:val="16"/>
          <w:lang w:val="en-US"/>
        </w:rPr>
        <w:t>mail</w:t>
      </w:r>
      <w:r w:rsidRPr="009F07D5">
        <w:rPr>
          <w:i/>
          <w:sz w:val="16"/>
          <w:szCs w:val="16"/>
        </w:rPr>
        <w:t xml:space="preserve">: </w:t>
      </w:r>
      <w:proofErr w:type="spellStart"/>
      <w:r w:rsidRPr="009F07D5">
        <w:rPr>
          <w:i/>
          <w:sz w:val="16"/>
          <w:szCs w:val="16"/>
          <w:lang w:val="en-US"/>
        </w:rPr>
        <w:t>pressa</w:t>
      </w:r>
      <w:proofErr w:type="spellEnd"/>
      <w:r w:rsidRPr="009F07D5">
        <w:rPr>
          <w:i/>
          <w:sz w:val="16"/>
          <w:szCs w:val="16"/>
        </w:rPr>
        <w:t>@</w:t>
      </w:r>
      <w:r w:rsidRPr="009F07D5">
        <w:rPr>
          <w:i/>
          <w:sz w:val="16"/>
          <w:szCs w:val="16"/>
          <w:lang w:val="en-US"/>
        </w:rPr>
        <w:t>r</w:t>
      </w:r>
      <w:r w:rsidRPr="009F07D5">
        <w:rPr>
          <w:i/>
          <w:sz w:val="16"/>
          <w:szCs w:val="16"/>
        </w:rPr>
        <w:t>24.</w:t>
      </w:r>
      <w:proofErr w:type="spellStart"/>
      <w:r w:rsidRPr="009F07D5">
        <w:rPr>
          <w:i/>
          <w:sz w:val="16"/>
          <w:szCs w:val="16"/>
          <w:lang w:val="en-US"/>
        </w:rPr>
        <w:t>rosreestr</w:t>
      </w:r>
      <w:proofErr w:type="spellEnd"/>
      <w:r w:rsidRPr="009F07D5">
        <w:rPr>
          <w:i/>
          <w:sz w:val="16"/>
          <w:szCs w:val="16"/>
        </w:rPr>
        <w:t>.</w:t>
      </w:r>
      <w:proofErr w:type="spellStart"/>
      <w:r w:rsidRPr="009F07D5">
        <w:rPr>
          <w:i/>
          <w:sz w:val="16"/>
          <w:szCs w:val="16"/>
          <w:lang w:val="en-US"/>
        </w:rPr>
        <w:t>ru</w:t>
      </w:r>
      <w:proofErr w:type="spellEnd"/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«</w:t>
      </w:r>
      <w:proofErr w:type="spellStart"/>
      <w:r w:rsidRPr="009F07D5">
        <w:rPr>
          <w:i/>
          <w:sz w:val="16"/>
          <w:szCs w:val="16"/>
        </w:rPr>
        <w:t>ВКонтакте</w:t>
      </w:r>
      <w:proofErr w:type="spellEnd"/>
      <w:r w:rsidRPr="009F07D5">
        <w:rPr>
          <w:i/>
          <w:sz w:val="16"/>
          <w:szCs w:val="16"/>
        </w:rPr>
        <w:t xml:space="preserve">» </w:t>
      </w:r>
      <w:hyperlink r:id="rId5" w:history="1">
        <w:r w:rsidRPr="009F07D5">
          <w:rPr>
            <w:i/>
            <w:sz w:val="16"/>
            <w:szCs w:val="16"/>
          </w:rPr>
          <w:t>http://vk.com/to24.rosreestr</w:t>
        </w:r>
      </w:hyperlink>
    </w:p>
    <w:p w:rsidR="002A3942" w:rsidRPr="009F07D5" w:rsidRDefault="00D67113" w:rsidP="002A3942">
      <w:pPr>
        <w:pStyle w:val="a3"/>
        <w:rPr>
          <w:i/>
          <w:sz w:val="16"/>
          <w:szCs w:val="16"/>
          <w:lang w:val="en-US"/>
        </w:rPr>
      </w:pPr>
      <w:hyperlink r:id="rId6" w:history="1">
        <w:r w:rsidR="002A3942" w:rsidRPr="009F07D5">
          <w:rPr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="002A3942" w:rsidRPr="009F07D5">
        <w:rPr>
          <w:i/>
          <w:sz w:val="16"/>
          <w:szCs w:val="16"/>
          <w:lang w:val="en-US"/>
        </w:rPr>
        <w:t xml:space="preserve"> </w:t>
      </w:r>
      <w:hyperlink r:id="rId7" w:history="1">
        <w:r w:rsidR="002A3942" w:rsidRPr="009F07D5">
          <w:rPr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2A3942" w:rsidRPr="00190DA9" w:rsidRDefault="002A3942" w:rsidP="002A3942">
      <w:pPr>
        <w:pStyle w:val="a3"/>
        <w:rPr>
          <w:i/>
          <w:color w:val="333333"/>
          <w:sz w:val="16"/>
          <w:szCs w:val="16"/>
        </w:rPr>
      </w:pPr>
      <w:r w:rsidRPr="009F07D5">
        <w:rPr>
          <w:i/>
          <w:color w:val="333333"/>
          <w:sz w:val="16"/>
          <w:szCs w:val="16"/>
        </w:rPr>
        <w:t xml:space="preserve">Одноклассники </w:t>
      </w:r>
      <w:hyperlink r:id="rId8" w:history="1">
        <w:r w:rsidRPr="009F07D5">
          <w:rPr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p w:rsidR="002A3942" w:rsidRDefault="002A3942" w:rsidP="00DB0059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A3942" w:rsidRPr="002A3942" w:rsidRDefault="002A3942" w:rsidP="00DB0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059" w:rsidRDefault="00DB0059" w:rsidP="00DB0059">
      <w:pPr>
        <w:jc w:val="center"/>
      </w:pPr>
    </w:p>
    <w:p w:rsidR="00DB0059" w:rsidRDefault="00DB0059" w:rsidP="00DB0059">
      <w:pPr>
        <w:jc w:val="center"/>
      </w:pPr>
    </w:p>
    <w:p w:rsidR="00DB0059" w:rsidRDefault="00DB0059" w:rsidP="00DB0059">
      <w:pPr>
        <w:jc w:val="center"/>
      </w:pPr>
    </w:p>
    <w:p w:rsidR="00DB0059" w:rsidRDefault="00DB0059" w:rsidP="00DB0059">
      <w:pPr>
        <w:jc w:val="center"/>
      </w:pPr>
    </w:p>
    <w:p w:rsidR="00DB0059" w:rsidRPr="00DB0059" w:rsidRDefault="00DB0059" w:rsidP="00DB0059">
      <w:pPr>
        <w:jc w:val="center"/>
      </w:pPr>
    </w:p>
    <w:sectPr w:rsidR="00DB0059" w:rsidRPr="00DB0059" w:rsidSect="00D67113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9"/>
    <w:rsid w:val="001E0750"/>
    <w:rsid w:val="002A3942"/>
    <w:rsid w:val="002E5194"/>
    <w:rsid w:val="003D7701"/>
    <w:rsid w:val="0041680C"/>
    <w:rsid w:val="005A4F18"/>
    <w:rsid w:val="00732F81"/>
    <w:rsid w:val="00805A91"/>
    <w:rsid w:val="008F5108"/>
    <w:rsid w:val="009B7A01"/>
    <w:rsid w:val="00A443EF"/>
    <w:rsid w:val="00A5133E"/>
    <w:rsid w:val="00AB1687"/>
    <w:rsid w:val="00BA7EBB"/>
    <w:rsid w:val="00C03402"/>
    <w:rsid w:val="00D10729"/>
    <w:rsid w:val="00D36F2B"/>
    <w:rsid w:val="00D67113"/>
    <w:rsid w:val="00DB0059"/>
    <w:rsid w:val="00E1016D"/>
    <w:rsid w:val="00E7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C9F09-32DA-4B13-B9CD-94F356C9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9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3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942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E10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Карвоев Владимир Александрович</dc:creator>
  <cp:lastModifiedBy>Карвоев Владимир Александрович</cp:lastModifiedBy>
  <cp:revision>6</cp:revision>
  <cp:lastPrinted>2022-07-07T01:57:00Z</cp:lastPrinted>
  <dcterms:created xsi:type="dcterms:W3CDTF">2022-10-20T02:51:00Z</dcterms:created>
  <dcterms:modified xsi:type="dcterms:W3CDTF">2023-01-31T07:31:00Z</dcterms:modified>
</cp:coreProperties>
</file>