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86" w:rsidRDefault="00F55286" w:rsidP="00F55286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8BF08F" wp14:editId="70983D44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86" w:rsidRDefault="00F55286" w:rsidP="00092D1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37CF" w:rsidRDefault="006F37CF" w:rsidP="00092D1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Сведений о границах особо охраняемых природных территорий в ЕГРН</w:t>
      </w:r>
    </w:p>
    <w:p w:rsidR="006F37CF" w:rsidRDefault="006F37CF" w:rsidP="00092D1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стало больше</w:t>
      </w:r>
    </w:p>
    <w:p w:rsidR="006F37CF" w:rsidRDefault="006F37CF" w:rsidP="00092D1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27FA" w:rsidRPr="006F37CF" w:rsidRDefault="00940F1D" w:rsidP="00545014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6F37CF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реестр недвижимости внесены г</w:t>
      </w:r>
      <w:r w:rsidR="00B527FA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раницы природных заказников «</w:t>
      </w:r>
      <w:proofErr w:type="spellStart"/>
      <w:r w:rsidR="00B527FA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>Чулымский</w:t>
      </w:r>
      <w:proofErr w:type="spellEnd"/>
      <w:r w:rsidR="00B527FA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92D11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«</w:t>
      </w:r>
      <w:proofErr w:type="spellStart"/>
      <w:r w:rsidR="00092D11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Пушкариха</w:t>
      </w:r>
      <w:proofErr w:type="spellEnd"/>
      <w:r w:rsidR="00092D11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3D6E25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расположенны</w:t>
      </w:r>
      <w:r w:rsidR="00D779C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bookmarkStart w:id="0" w:name="_GoBack"/>
      <w:bookmarkEnd w:id="0"/>
      <w:r w:rsidR="003D6E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Красноярском крае.</w:t>
      </w:r>
      <w:r w:rsidR="00092D11" w:rsidRPr="006F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07AF0" w:rsidRDefault="00FC3E77" w:rsidP="00545014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C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Государственный биологический заказник краевого значения «</w:t>
      </w:r>
      <w:proofErr w:type="spellStart"/>
      <w:r w:rsidRPr="00805C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Чулымский</w:t>
      </w:r>
      <w:proofErr w:type="spellEnd"/>
      <w:r w:rsidRPr="00805C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4E67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 постановлением Совета администрации Красноярского края от 09.11.2006 №342-п. </w:t>
      </w:r>
    </w:p>
    <w:p w:rsidR="00FC3E77" w:rsidRPr="00707AF0" w:rsidRDefault="00707AF0" w:rsidP="00707AF0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Площадь </w:t>
      </w:r>
      <w:r w:rsidR="0070246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заказника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15 582,7153 га, </w:t>
      </w:r>
      <w:r w:rsidR="00805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расположен в </w:t>
      </w:r>
      <w:proofErr w:type="spellStart"/>
      <w:r w:rsidR="00805C3A">
        <w:rPr>
          <w:rFonts w:ascii="Times New Roman" w:eastAsia="Times New Roman" w:hAnsi="Times New Roman" w:cs="Times New Roman"/>
          <w:sz w:val="28"/>
          <w:szCs w:val="28"/>
          <w:lang w:eastAsia="zh-CN"/>
        </w:rPr>
        <w:t>Тюхтетском</w:t>
      </w:r>
      <w:proofErr w:type="spellEnd"/>
      <w:r w:rsidR="00805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районе. </w:t>
      </w:r>
      <w:r w:rsid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6717" w:rsidRPr="004E6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рганизован с целью охраны и воспроизводства популяции ценных видов рыб, занесенных в Красные книги Российской Федерации и Красноярского края, а также охраны водного комплекса реки Чулым в границах </w:t>
      </w:r>
      <w:proofErr w:type="spellStart"/>
      <w:r w:rsidR="004E6717" w:rsidRPr="004E6717">
        <w:rPr>
          <w:rFonts w:ascii="Times New Roman" w:hAnsi="Times New Roman" w:cs="Times New Roman"/>
          <w:sz w:val="28"/>
          <w:szCs w:val="28"/>
          <w:shd w:val="clear" w:color="auto" w:fill="FFFFFF"/>
        </w:rPr>
        <w:t>Тюхтетского</w:t>
      </w:r>
      <w:proofErr w:type="spellEnd"/>
      <w:r w:rsidR="004E6717" w:rsidRPr="004E6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района.</w:t>
      </w:r>
    </w:p>
    <w:p w:rsidR="00805C3A" w:rsidRDefault="00805C3A" w:rsidP="00805C3A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Государственный природный заказник краевого значения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Пушкариха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Pr="00805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 </w:t>
      </w:r>
      <w:r w:rsidR="00702465" w:rsidRPr="004E67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</w:t>
      </w:r>
      <w:r w:rsidR="007024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717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сноярского края от 30.07.2013</w:t>
      </w:r>
      <w:r w:rsidRPr="004E67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366</w:t>
      </w:r>
      <w:r w:rsidRPr="004E67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-п. </w:t>
      </w:r>
    </w:p>
    <w:p w:rsidR="00805C3A" w:rsidRPr="00506EFE" w:rsidRDefault="00506EFE" w:rsidP="00506EFE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заказ</w:t>
      </w:r>
      <w:r w:rsid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 - </w:t>
      </w:r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21,27 тыс. 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 </w:t>
      </w:r>
      <w:r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>Балахтинском</w:t>
      </w:r>
      <w:proofErr w:type="spellEnd"/>
      <w:r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Красноярского края вдол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береговой линии Красноярского </w:t>
      </w:r>
      <w:r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водохранилища. </w:t>
      </w:r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охраняют и следят за воспроизводством косули сибирской </w:t>
      </w:r>
      <w:proofErr w:type="spellStart"/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>ужуро-чулымо-новоселовской</w:t>
      </w:r>
      <w:proofErr w:type="spellEnd"/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>субпопуляции</w:t>
      </w:r>
      <w:proofErr w:type="spellEnd"/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5C3A">
        <w:rPr>
          <w:rFonts w:ascii="Times New Roman" w:hAnsi="Times New Roman" w:cs="Times New Roman"/>
          <w:sz w:val="28"/>
          <w:szCs w:val="28"/>
        </w:rPr>
        <w:t xml:space="preserve"> </w:t>
      </w:r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805C3A" w:rsidRPr="00805C3A">
        <w:rPr>
          <w:rFonts w:ascii="Times New Roman" w:hAnsi="Times New Roman" w:cs="Times New Roman"/>
          <w:sz w:val="28"/>
          <w:szCs w:val="28"/>
          <w:shd w:val="clear" w:color="auto" w:fill="FFFFFF"/>
        </w:rPr>
        <w:t>обитают редкие и находящиеся под угрозой исчезновения виды животных, занесенные в Красную книгу Российской Федерации и Красноярского края.</w:t>
      </w:r>
    </w:p>
    <w:p w:rsidR="0091652B" w:rsidRDefault="003D6E25" w:rsidP="00DF79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C737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Управления Росреестра по Красноярскому краю</w:t>
      </w:r>
      <w:r w:rsidR="00EC7378" w:rsidRPr="00EC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</w:t>
      </w:r>
      <w:proofErr w:type="spellStart"/>
      <w:r w:rsidR="00EC7378" w:rsidRPr="00EC7378">
        <w:rPr>
          <w:rFonts w:ascii="Times New Roman" w:hAnsi="Times New Roman" w:cs="Times New Roman"/>
          <w:sz w:val="28"/>
          <w:szCs w:val="28"/>
          <w:shd w:val="clear" w:color="auto" w:fill="FFFFFF"/>
        </w:rPr>
        <w:t>Голдобина</w:t>
      </w:r>
      <w:proofErr w:type="spellEnd"/>
      <w:r w:rsidRPr="00EC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несение </w:t>
      </w:r>
      <w:r w:rsid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государственный реестр недвижимости </w:t>
      </w:r>
      <w:r w:rsidRP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сведений </w:t>
      </w:r>
      <w:r w:rsid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 границах особо охраняемых природных территорий обеспечивает, в первую очередь, защиту природной среды, </w:t>
      </w:r>
      <w:r w:rsidR="00F552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биоресурсов заповедных</w:t>
      </w:r>
      <w:r w:rsid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территорий, а также </w:t>
      </w:r>
      <w:r w:rsidR="00DF797C" w:rsidRP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минимизирует риск ведения незаконной хозяйственной деятельности в </w:t>
      </w:r>
      <w:r w:rsid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их </w:t>
      </w:r>
      <w:r w:rsidR="00DF797C" w:rsidRPr="00DF797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границах</w:t>
      </w:r>
      <w:r w:rsid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DF797C" w:rsidRPr="00DF7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 </w:t>
      </w:r>
    </w:p>
    <w:p w:rsidR="00F55286" w:rsidRPr="00F55286" w:rsidRDefault="00702465" w:rsidP="00F55286">
      <w:pPr>
        <w:snapToGrid w:val="0"/>
        <w:spacing w:after="0" w:line="259" w:lineRule="auto"/>
        <w:jc w:val="both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>Материал подготовлен</w:t>
      </w:r>
    </w:p>
    <w:p w:rsidR="00F55286" w:rsidRPr="00F55286" w:rsidRDefault="00F55286" w:rsidP="00F55286">
      <w:pPr>
        <w:spacing w:after="0" w:line="259" w:lineRule="auto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F55286" w:rsidRPr="00F55286" w:rsidRDefault="00F55286" w:rsidP="00F55286">
      <w:pPr>
        <w:spacing w:after="0" w:line="259" w:lineRule="auto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 xml:space="preserve">Контакты для СМИ: </w:t>
      </w:r>
    </w:p>
    <w:p w:rsidR="00F55286" w:rsidRPr="00F55286" w:rsidRDefault="00F55286" w:rsidP="00F55286">
      <w:pPr>
        <w:spacing w:after="0" w:line="259" w:lineRule="auto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 xml:space="preserve">тел.: (391)2-226-756 </w:t>
      </w:r>
    </w:p>
    <w:p w:rsidR="00F55286" w:rsidRPr="00F55286" w:rsidRDefault="00F55286" w:rsidP="00F55286">
      <w:pPr>
        <w:spacing w:after="0" w:line="259" w:lineRule="auto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>е-</w:t>
      </w:r>
      <w:r w:rsidRPr="00F55286">
        <w:rPr>
          <w:i/>
          <w:sz w:val="18"/>
          <w:szCs w:val="18"/>
          <w:lang w:val="en-US"/>
        </w:rPr>
        <w:t>mail</w:t>
      </w:r>
      <w:r w:rsidRPr="00F55286">
        <w:rPr>
          <w:i/>
          <w:sz w:val="18"/>
          <w:szCs w:val="18"/>
        </w:rPr>
        <w:t xml:space="preserve">: </w:t>
      </w:r>
      <w:proofErr w:type="spellStart"/>
      <w:r w:rsidRPr="00F55286">
        <w:rPr>
          <w:i/>
          <w:sz w:val="18"/>
          <w:szCs w:val="18"/>
          <w:lang w:val="en-US"/>
        </w:rPr>
        <w:t>pressa</w:t>
      </w:r>
      <w:proofErr w:type="spellEnd"/>
      <w:r w:rsidRPr="00F55286">
        <w:rPr>
          <w:i/>
          <w:sz w:val="18"/>
          <w:szCs w:val="18"/>
        </w:rPr>
        <w:t>@</w:t>
      </w:r>
      <w:r w:rsidRPr="00F55286">
        <w:rPr>
          <w:i/>
          <w:sz w:val="18"/>
          <w:szCs w:val="18"/>
          <w:lang w:val="en-US"/>
        </w:rPr>
        <w:t>r</w:t>
      </w:r>
      <w:r w:rsidRPr="00F55286">
        <w:rPr>
          <w:i/>
          <w:sz w:val="18"/>
          <w:szCs w:val="18"/>
        </w:rPr>
        <w:t>24.</w:t>
      </w:r>
      <w:proofErr w:type="spellStart"/>
      <w:r w:rsidRPr="00F55286">
        <w:rPr>
          <w:i/>
          <w:sz w:val="18"/>
          <w:szCs w:val="18"/>
          <w:lang w:val="en-US"/>
        </w:rPr>
        <w:t>rosreestr</w:t>
      </w:r>
      <w:proofErr w:type="spellEnd"/>
      <w:r w:rsidRPr="00F55286">
        <w:rPr>
          <w:i/>
          <w:sz w:val="18"/>
          <w:szCs w:val="18"/>
        </w:rPr>
        <w:t>.</w:t>
      </w:r>
      <w:proofErr w:type="spellStart"/>
      <w:r w:rsidRPr="00F55286">
        <w:rPr>
          <w:i/>
          <w:sz w:val="18"/>
          <w:szCs w:val="18"/>
          <w:lang w:val="en-US"/>
        </w:rPr>
        <w:t>ru</w:t>
      </w:r>
      <w:proofErr w:type="spellEnd"/>
    </w:p>
    <w:p w:rsidR="00F55286" w:rsidRPr="00F55286" w:rsidRDefault="00F55286" w:rsidP="00F55286">
      <w:pPr>
        <w:spacing w:after="0" w:line="259" w:lineRule="auto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>«</w:t>
      </w:r>
      <w:proofErr w:type="spellStart"/>
      <w:r w:rsidRPr="00F55286">
        <w:rPr>
          <w:i/>
          <w:sz w:val="18"/>
          <w:szCs w:val="18"/>
        </w:rPr>
        <w:t>ВКонтакте</w:t>
      </w:r>
      <w:proofErr w:type="spellEnd"/>
      <w:r w:rsidRPr="00F55286">
        <w:rPr>
          <w:i/>
          <w:sz w:val="18"/>
          <w:szCs w:val="18"/>
        </w:rPr>
        <w:t xml:space="preserve">» </w:t>
      </w:r>
      <w:hyperlink r:id="rId6" w:history="1">
        <w:r w:rsidRPr="00F55286">
          <w:rPr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F55286" w:rsidRPr="00F55286" w:rsidRDefault="00D779C6" w:rsidP="00F55286">
      <w:pPr>
        <w:spacing w:after="0" w:line="259" w:lineRule="auto"/>
        <w:rPr>
          <w:i/>
          <w:sz w:val="18"/>
          <w:szCs w:val="18"/>
          <w:lang w:val="en-US"/>
        </w:rPr>
      </w:pPr>
      <w:hyperlink r:id="rId7" w:history="1">
        <w:r w:rsidR="00F55286" w:rsidRPr="00F55286">
          <w:rPr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F55286" w:rsidRPr="00F55286">
        <w:rPr>
          <w:i/>
          <w:sz w:val="18"/>
          <w:szCs w:val="18"/>
          <w:lang w:val="en-US"/>
        </w:rPr>
        <w:t xml:space="preserve"> </w:t>
      </w:r>
      <w:hyperlink r:id="rId8" w:history="1">
        <w:r w:rsidR="00F55286" w:rsidRPr="00F55286">
          <w:rPr>
            <w:color w:val="0563C1" w:themeColor="hyperlink"/>
            <w:sz w:val="18"/>
            <w:szCs w:val="18"/>
            <w:u w:val="single"/>
            <w:lang w:val="en-US"/>
          </w:rPr>
          <w:t>https://t.me/Rosreestr_krsk24</w:t>
        </w:r>
      </w:hyperlink>
    </w:p>
    <w:p w:rsidR="00F55286" w:rsidRPr="00F55286" w:rsidRDefault="00F55286" w:rsidP="00F55286">
      <w:pPr>
        <w:spacing w:after="0" w:line="259" w:lineRule="auto"/>
        <w:rPr>
          <w:i/>
          <w:sz w:val="18"/>
          <w:szCs w:val="18"/>
        </w:rPr>
      </w:pPr>
      <w:r w:rsidRPr="00F55286">
        <w:rPr>
          <w:i/>
          <w:sz w:val="18"/>
          <w:szCs w:val="18"/>
        </w:rPr>
        <w:t xml:space="preserve">Одноклассники </w:t>
      </w:r>
      <w:hyperlink r:id="rId9" w:history="1">
        <w:r w:rsidRPr="00F55286">
          <w:rPr>
            <w:color w:val="0563C1" w:themeColor="hyperlink"/>
            <w:sz w:val="18"/>
            <w:szCs w:val="18"/>
            <w:u w:val="single"/>
          </w:rPr>
          <w:t>https://ok.ru/to24.rosreestr</w:t>
        </w:r>
      </w:hyperlink>
    </w:p>
    <w:p w:rsidR="00F55286" w:rsidRPr="00F55286" w:rsidRDefault="00F55286" w:rsidP="00F55286">
      <w:pPr>
        <w:spacing w:after="0" w:line="259" w:lineRule="auto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F55286">
        <w:rPr>
          <w:color w:val="0563C1" w:themeColor="hyperlink"/>
          <w:sz w:val="18"/>
          <w:szCs w:val="18"/>
          <w:u w:val="single"/>
          <w:lang w:val="en-US"/>
        </w:rPr>
        <w:t>RuTube</w:t>
      </w:r>
      <w:proofErr w:type="spellEnd"/>
      <w:r w:rsidRPr="00F55286">
        <w:rPr>
          <w:color w:val="0563C1" w:themeColor="hyperlink"/>
          <w:sz w:val="18"/>
          <w:szCs w:val="18"/>
          <w:u w:val="single"/>
          <w:lang w:val="en-US"/>
        </w:rPr>
        <w:t xml:space="preserve"> </w:t>
      </w:r>
      <w:hyperlink r:id="rId10" w:history="1">
        <w:r w:rsidRPr="00F55286">
          <w:rPr>
            <w:color w:val="0563C1" w:themeColor="hyperlink"/>
            <w:sz w:val="18"/>
            <w:szCs w:val="18"/>
            <w:u w:val="single"/>
            <w:lang w:val="en-US"/>
          </w:rPr>
          <w:t>https://rutube.ru/channel/30409991/</w:t>
        </w:r>
      </w:hyperlink>
    </w:p>
    <w:sectPr w:rsidR="00F55286" w:rsidRPr="00F55286" w:rsidSect="00F55286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2"/>
    <w:rsid w:val="00092D11"/>
    <w:rsid w:val="002425BA"/>
    <w:rsid w:val="0034243E"/>
    <w:rsid w:val="003D6E25"/>
    <w:rsid w:val="004E6717"/>
    <w:rsid w:val="00506EFE"/>
    <w:rsid w:val="00545014"/>
    <w:rsid w:val="005B4C50"/>
    <w:rsid w:val="006F37CF"/>
    <w:rsid w:val="00702465"/>
    <w:rsid w:val="00707AF0"/>
    <w:rsid w:val="00805C3A"/>
    <w:rsid w:val="008E2394"/>
    <w:rsid w:val="0091652B"/>
    <w:rsid w:val="00940F1D"/>
    <w:rsid w:val="00AE7D82"/>
    <w:rsid w:val="00B527FA"/>
    <w:rsid w:val="00CE5CAD"/>
    <w:rsid w:val="00D779C6"/>
    <w:rsid w:val="00DF797C"/>
    <w:rsid w:val="00EC7378"/>
    <w:rsid w:val="00F55286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5586-ED72-493E-9A55-15E621E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utube.ru/channel/304099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23</cp:revision>
  <dcterms:created xsi:type="dcterms:W3CDTF">2023-09-14T05:43:00Z</dcterms:created>
  <dcterms:modified xsi:type="dcterms:W3CDTF">2023-10-03T07:42:00Z</dcterms:modified>
</cp:coreProperties>
</file>