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1A" w:rsidRPr="006C423C" w:rsidRDefault="006C423C" w:rsidP="00A93B9E">
      <w:pPr>
        <w:pStyle w:val="04xlpa"/>
        <w:spacing w:line="285" w:lineRule="atLeast"/>
        <w:jc w:val="center"/>
        <w:rPr>
          <w:rStyle w:val="s1ppyq"/>
          <w:bCs/>
          <w:color w:val="000000"/>
          <w:sz w:val="18"/>
          <w:szCs w:val="20"/>
        </w:rPr>
      </w:pPr>
      <w:r w:rsidRPr="006C423C">
        <w:rPr>
          <w:rStyle w:val="s1ppyq"/>
          <w:bCs/>
          <w:noProof/>
          <w:color w:val="000000"/>
          <w:sz w:val="18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-137160</wp:posOffset>
            </wp:positionV>
            <wp:extent cx="1299210" cy="1296670"/>
            <wp:effectExtent l="19050" t="0" r="0" b="0"/>
            <wp:wrapThrough wrapText="bothSides">
              <wp:wrapPolygon edited="0">
                <wp:start x="-317" y="0"/>
                <wp:lineTo x="-317" y="21262"/>
                <wp:lineTo x="21537" y="21262"/>
                <wp:lineTo x="21537" y="0"/>
                <wp:lineTo x="-317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41A" w:rsidRPr="006C423C" w:rsidRDefault="0014541A" w:rsidP="00A93B9E">
      <w:pPr>
        <w:pStyle w:val="04xlpa"/>
        <w:spacing w:line="285" w:lineRule="atLeast"/>
        <w:jc w:val="center"/>
        <w:rPr>
          <w:rStyle w:val="s1ppyq"/>
          <w:bCs/>
          <w:color w:val="000000"/>
          <w:sz w:val="18"/>
          <w:szCs w:val="20"/>
        </w:rPr>
      </w:pPr>
    </w:p>
    <w:p w:rsidR="0014541A" w:rsidRPr="006C423C" w:rsidRDefault="0014541A" w:rsidP="00A93B9E">
      <w:pPr>
        <w:pStyle w:val="04xlpa"/>
        <w:spacing w:line="285" w:lineRule="atLeast"/>
        <w:jc w:val="center"/>
        <w:rPr>
          <w:rStyle w:val="s1ppyq"/>
          <w:b/>
          <w:bCs/>
          <w:color w:val="000000"/>
          <w:sz w:val="18"/>
          <w:szCs w:val="20"/>
        </w:rPr>
      </w:pPr>
    </w:p>
    <w:p w:rsidR="0014541A" w:rsidRPr="006C423C" w:rsidRDefault="0014541A" w:rsidP="00FA311A">
      <w:pPr>
        <w:pStyle w:val="04xlpa"/>
        <w:spacing w:before="0" w:beforeAutospacing="0" w:after="0" w:afterAutospacing="0"/>
        <w:jc w:val="center"/>
        <w:rPr>
          <w:rStyle w:val="s1ppyq"/>
          <w:b/>
          <w:bCs/>
          <w:color w:val="000000"/>
          <w:sz w:val="18"/>
          <w:szCs w:val="20"/>
        </w:rPr>
      </w:pPr>
    </w:p>
    <w:p w:rsidR="00FA311A" w:rsidRDefault="00FA311A" w:rsidP="00FA31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5CA2">
        <w:rPr>
          <w:b/>
          <w:bCs/>
          <w:sz w:val="24"/>
          <w:szCs w:val="24"/>
        </w:rPr>
        <w:t xml:space="preserve">Заявление на заключение социального контракта может быть подано в </w:t>
      </w:r>
      <w:r>
        <w:rPr>
          <w:b/>
          <w:bCs/>
          <w:sz w:val="24"/>
          <w:szCs w:val="24"/>
        </w:rPr>
        <w:t xml:space="preserve">отделение </w:t>
      </w:r>
      <w:r w:rsidRPr="00DC5CA2">
        <w:rPr>
          <w:b/>
          <w:bCs/>
          <w:sz w:val="24"/>
          <w:szCs w:val="24"/>
        </w:rPr>
        <w:t>социальной защиты по месту жительства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>или по месту пребывания.</w:t>
      </w:r>
    </w:p>
    <w:p w:rsidR="00FA311A" w:rsidRPr="0011092C" w:rsidRDefault="00FA311A" w:rsidP="00FA311A">
      <w:pPr>
        <w:spacing w:after="0" w:line="240" w:lineRule="auto"/>
        <w:jc w:val="center"/>
        <w:rPr>
          <w:bCs/>
          <w:sz w:val="10"/>
          <w:szCs w:val="10"/>
        </w:rPr>
      </w:pPr>
    </w:p>
    <w:p w:rsidR="0011092C" w:rsidRDefault="0011092C" w:rsidP="00FA311A">
      <w:pPr>
        <w:spacing w:after="0" w:line="240" w:lineRule="auto"/>
        <w:jc w:val="center"/>
        <w:rPr>
          <w:bCs/>
          <w:sz w:val="24"/>
          <w:szCs w:val="24"/>
        </w:rPr>
      </w:pPr>
      <w:r w:rsidRPr="0011092C">
        <w:rPr>
          <w:bCs/>
          <w:sz w:val="24"/>
          <w:szCs w:val="24"/>
        </w:rPr>
        <w:t>Консультация по осуществлению предпринимательской деятельности может быть получена в следующих организациях (учреждениях):</w:t>
      </w:r>
    </w:p>
    <w:p w:rsidR="0011092C" w:rsidRPr="00A31B99" w:rsidRDefault="0011092C" w:rsidP="0011092C">
      <w:pPr>
        <w:spacing w:after="0" w:line="240" w:lineRule="auto"/>
        <w:jc w:val="center"/>
        <w:rPr>
          <w:bCs/>
          <w:sz w:val="20"/>
          <w:szCs w:val="20"/>
        </w:rPr>
      </w:pPr>
    </w:p>
    <w:p w:rsidR="0011092C" w:rsidRPr="0011092C" w:rsidRDefault="0011092C" w:rsidP="0011092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092C">
        <w:rPr>
          <w:b/>
          <w:bCs/>
          <w:sz w:val="24"/>
          <w:szCs w:val="24"/>
        </w:rPr>
        <w:t>«Агентство развития бизнеса и микро кредитная компания» (центр «Мой бизнес»)</w:t>
      </w:r>
    </w:p>
    <w:p w:rsidR="0011092C" w:rsidRPr="0011092C" w:rsidRDefault="0011092C" w:rsidP="0011092C">
      <w:pPr>
        <w:spacing w:after="0" w:line="240" w:lineRule="auto"/>
        <w:rPr>
          <w:b/>
          <w:bCs/>
          <w:sz w:val="10"/>
          <w:szCs w:val="10"/>
        </w:rPr>
      </w:pPr>
    </w:p>
    <w:p w:rsidR="0011092C" w:rsidRDefault="0011092C" w:rsidP="0011092C">
      <w:pPr>
        <w:spacing w:after="0" w:line="240" w:lineRule="auto"/>
        <w:rPr>
          <w:b/>
          <w:bCs/>
          <w:sz w:val="24"/>
          <w:szCs w:val="24"/>
        </w:rPr>
      </w:pPr>
      <w:r w:rsidRPr="0011092C">
        <w:rPr>
          <w:b/>
          <w:bCs/>
          <w:sz w:val="24"/>
          <w:szCs w:val="24"/>
        </w:rPr>
        <w:t>Адрес:</w:t>
      </w:r>
    </w:p>
    <w:p w:rsidR="0011092C" w:rsidRDefault="0011092C" w:rsidP="0011092C">
      <w:pPr>
        <w:spacing w:after="0" w:line="240" w:lineRule="auto"/>
        <w:rPr>
          <w:bCs/>
          <w:sz w:val="24"/>
          <w:szCs w:val="24"/>
        </w:rPr>
      </w:pPr>
      <w:r w:rsidRPr="0011092C">
        <w:rPr>
          <w:bCs/>
          <w:sz w:val="24"/>
          <w:szCs w:val="24"/>
        </w:rPr>
        <w:t>660012, г. Красноярск, ул. Александра Матросова, д. 2</w:t>
      </w:r>
    </w:p>
    <w:p w:rsidR="0011092C" w:rsidRPr="0011092C" w:rsidRDefault="0011092C" w:rsidP="0011092C">
      <w:pPr>
        <w:spacing w:after="0" w:line="240" w:lineRule="auto"/>
        <w:rPr>
          <w:bCs/>
          <w:sz w:val="8"/>
          <w:szCs w:val="8"/>
        </w:rPr>
      </w:pPr>
    </w:p>
    <w:p w:rsidR="0011092C" w:rsidRDefault="0011092C" w:rsidP="0011092C">
      <w:pPr>
        <w:spacing w:after="0" w:line="240" w:lineRule="auto"/>
        <w:rPr>
          <w:bCs/>
          <w:sz w:val="24"/>
          <w:szCs w:val="24"/>
        </w:rPr>
      </w:pPr>
      <w:r w:rsidRPr="0011092C">
        <w:rPr>
          <w:b/>
          <w:bCs/>
          <w:sz w:val="24"/>
          <w:szCs w:val="24"/>
        </w:rPr>
        <w:t>Электронная почта:</w:t>
      </w:r>
      <w:r w:rsidRPr="0011092C">
        <w:rPr>
          <w:bCs/>
          <w:sz w:val="24"/>
          <w:szCs w:val="24"/>
        </w:rPr>
        <w:t xml:space="preserve">                             info@agpb24.ru</w:t>
      </w:r>
    </w:p>
    <w:p w:rsidR="0011092C" w:rsidRPr="0011092C" w:rsidRDefault="0011092C" w:rsidP="0011092C">
      <w:pPr>
        <w:spacing w:after="0" w:line="240" w:lineRule="auto"/>
        <w:rPr>
          <w:bCs/>
          <w:sz w:val="8"/>
          <w:szCs w:val="8"/>
        </w:rPr>
      </w:pPr>
    </w:p>
    <w:p w:rsidR="0011092C" w:rsidRPr="0011092C" w:rsidRDefault="0011092C" w:rsidP="0011092C">
      <w:pPr>
        <w:spacing w:after="0" w:line="240" w:lineRule="auto"/>
        <w:rPr>
          <w:b/>
          <w:bCs/>
          <w:sz w:val="24"/>
          <w:szCs w:val="24"/>
        </w:rPr>
      </w:pPr>
      <w:r w:rsidRPr="0011092C">
        <w:rPr>
          <w:b/>
          <w:bCs/>
          <w:sz w:val="24"/>
          <w:szCs w:val="24"/>
        </w:rPr>
        <w:t>Телефон:</w:t>
      </w:r>
    </w:p>
    <w:p w:rsidR="0011092C" w:rsidRDefault="0011092C" w:rsidP="0011092C">
      <w:pPr>
        <w:spacing w:after="0" w:line="240" w:lineRule="auto"/>
        <w:rPr>
          <w:bCs/>
          <w:sz w:val="24"/>
          <w:szCs w:val="24"/>
        </w:rPr>
      </w:pPr>
      <w:r w:rsidRPr="0011092C">
        <w:rPr>
          <w:bCs/>
          <w:sz w:val="24"/>
          <w:szCs w:val="24"/>
        </w:rPr>
        <w:t>8(391) 265-44-32</w:t>
      </w:r>
    </w:p>
    <w:p w:rsidR="0011092C" w:rsidRPr="00A31B99" w:rsidRDefault="0011092C" w:rsidP="0011092C">
      <w:pPr>
        <w:spacing w:after="0" w:line="240" w:lineRule="auto"/>
        <w:rPr>
          <w:bCs/>
          <w:sz w:val="24"/>
          <w:szCs w:val="24"/>
        </w:rPr>
      </w:pPr>
    </w:p>
    <w:p w:rsidR="0011092C" w:rsidRDefault="0011092C" w:rsidP="00A31B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092C">
        <w:rPr>
          <w:b/>
          <w:bCs/>
          <w:sz w:val="24"/>
          <w:szCs w:val="24"/>
        </w:rPr>
        <w:t>Муниципальное автономное учреждение города Красноярска «Центр содействия малому и среднему предпринимательству» (МАУ «ЦС МСП»)</w:t>
      </w:r>
    </w:p>
    <w:p w:rsidR="00A31B99" w:rsidRPr="00A31B99" w:rsidRDefault="00A31B99" w:rsidP="00A31B99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11092C" w:rsidRDefault="0011092C" w:rsidP="00A31B99">
      <w:pPr>
        <w:spacing w:after="0" w:line="240" w:lineRule="auto"/>
        <w:rPr>
          <w:b/>
          <w:bCs/>
          <w:sz w:val="24"/>
          <w:szCs w:val="24"/>
        </w:rPr>
      </w:pPr>
      <w:r w:rsidRPr="0011092C">
        <w:rPr>
          <w:b/>
          <w:bCs/>
          <w:sz w:val="24"/>
          <w:szCs w:val="24"/>
        </w:rPr>
        <w:t>Адрес:</w:t>
      </w:r>
    </w:p>
    <w:p w:rsidR="0011092C" w:rsidRDefault="0011092C" w:rsidP="00A31B99">
      <w:pPr>
        <w:spacing w:after="0" w:line="240" w:lineRule="auto"/>
        <w:rPr>
          <w:bCs/>
          <w:sz w:val="24"/>
          <w:szCs w:val="24"/>
        </w:rPr>
      </w:pPr>
      <w:r w:rsidRPr="0011092C">
        <w:rPr>
          <w:bCs/>
          <w:sz w:val="24"/>
          <w:szCs w:val="24"/>
        </w:rPr>
        <w:t>6600</w:t>
      </w:r>
      <w:r>
        <w:rPr>
          <w:bCs/>
          <w:sz w:val="24"/>
          <w:szCs w:val="24"/>
        </w:rPr>
        <w:t>2</w:t>
      </w:r>
      <w:r w:rsidRPr="0011092C">
        <w:rPr>
          <w:bCs/>
          <w:sz w:val="24"/>
          <w:szCs w:val="24"/>
        </w:rPr>
        <w:t xml:space="preserve">2, г. Красноярск, ул. </w:t>
      </w:r>
      <w:r>
        <w:rPr>
          <w:bCs/>
          <w:sz w:val="24"/>
          <w:szCs w:val="24"/>
        </w:rPr>
        <w:t>Никитина</w:t>
      </w:r>
      <w:r w:rsidRPr="0011092C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3Б</w:t>
      </w:r>
    </w:p>
    <w:p w:rsidR="0011092C" w:rsidRPr="0011092C" w:rsidRDefault="0011092C" w:rsidP="0011092C">
      <w:pPr>
        <w:spacing w:after="0" w:line="240" w:lineRule="auto"/>
        <w:rPr>
          <w:bCs/>
          <w:sz w:val="8"/>
          <w:szCs w:val="8"/>
        </w:rPr>
      </w:pPr>
    </w:p>
    <w:p w:rsidR="0011092C" w:rsidRPr="0011092C" w:rsidRDefault="0011092C" w:rsidP="0011092C">
      <w:pPr>
        <w:spacing w:after="0" w:line="240" w:lineRule="auto"/>
        <w:rPr>
          <w:bCs/>
          <w:sz w:val="24"/>
          <w:szCs w:val="24"/>
        </w:rPr>
      </w:pPr>
      <w:r w:rsidRPr="0011092C">
        <w:rPr>
          <w:b/>
          <w:bCs/>
          <w:sz w:val="24"/>
          <w:szCs w:val="24"/>
        </w:rPr>
        <w:t>Электронная почта:</w:t>
      </w:r>
      <w:r w:rsidRPr="0011092C">
        <w:rPr>
          <w:bCs/>
          <w:sz w:val="24"/>
          <w:szCs w:val="24"/>
        </w:rPr>
        <w:t xml:space="preserve">                             csmsp@mail.ru</w:t>
      </w:r>
    </w:p>
    <w:p w:rsidR="0011092C" w:rsidRPr="0011092C" w:rsidRDefault="0011092C" w:rsidP="0011092C">
      <w:pPr>
        <w:spacing w:after="0" w:line="240" w:lineRule="auto"/>
        <w:rPr>
          <w:bCs/>
          <w:sz w:val="8"/>
          <w:szCs w:val="8"/>
        </w:rPr>
      </w:pPr>
    </w:p>
    <w:p w:rsidR="0011092C" w:rsidRPr="0011092C" w:rsidRDefault="0011092C" w:rsidP="0011092C">
      <w:pPr>
        <w:spacing w:after="0" w:line="240" w:lineRule="auto"/>
        <w:rPr>
          <w:b/>
          <w:bCs/>
          <w:sz w:val="24"/>
          <w:szCs w:val="24"/>
        </w:rPr>
      </w:pPr>
      <w:r w:rsidRPr="0011092C">
        <w:rPr>
          <w:b/>
          <w:bCs/>
          <w:sz w:val="24"/>
          <w:szCs w:val="24"/>
        </w:rPr>
        <w:t>Телефон:</w:t>
      </w:r>
    </w:p>
    <w:p w:rsidR="0011092C" w:rsidRDefault="0011092C" w:rsidP="0011092C">
      <w:pPr>
        <w:spacing w:after="0" w:line="240" w:lineRule="auto"/>
        <w:rPr>
          <w:bCs/>
          <w:sz w:val="24"/>
          <w:szCs w:val="24"/>
        </w:rPr>
      </w:pPr>
      <w:r w:rsidRPr="0011092C">
        <w:rPr>
          <w:bCs/>
          <w:sz w:val="24"/>
          <w:szCs w:val="24"/>
        </w:rPr>
        <w:t>8(391) 276-36-00</w:t>
      </w:r>
    </w:p>
    <w:p w:rsidR="00322AEB" w:rsidRDefault="00322AEB" w:rsidP="00322AEB">
      <w:pPr>
        <w:pStyle w:val="04xlpa"/>
        <w:spacing w:before="0" w:beforeAutospacing="0" w:after="0" w:afterAutospacing="0"/>
        <w:contextualSpacing/>
        <w:jc w:val="center"/>
        <w:rPr>
          <w:rStyle w:val="s1ppyq"/>
          <w:b/>
          <w:bCs/>
          <w:color w:val="000000"/>
        </w:rPr>
      </w:pPr>
      <w:r>
        <w:rPr>
          <w:rStyle w:val="s1ppyq"/>
          <w:b/>
          <w:bCs/>
          <w:color w:val="000000"/>
        </w:rPr>
        <w:lastRenderedPageBreak/>
        <w:t>Подать заявление и документы можно следующими способами:</w:t>
      </w:r>
    </w:p>
    <w:p w:rsidR="00322AEB" w:rsidRPr="00451C72" w:rsidRDefault="00322AEB" w:rsidP="00322AEB">
      <w:pPr>
        <w:pStyle w:val="04xlpa"/>
        <w:spacing w:before="0" w:beforeAutospacing="0" w:after="0" w:afterAutospacing="0"/>
        <w:contextualSpacing/>
        <w:jc w:val="center"/>
        <w:rPr>
          <w:rStyle w:val="s1ppyq"/>
          <w:b/>
          <w:bCs/>
          <w:color w:val="000000"/>
          <w:sz w:val="10"/>
          <w:szCs w:val="10"/>
        </w:rPr>
      </w:pPr>
    </w:p>
    <w:p w:rsidR="00322AEB" w:rsidRPr="000756F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rStyle w:val="s1ppyq"/>
          <w:color w:val="000000"/>
        </w:rPr>
      </w:pPr>
      <w:r w:rsidRPr="00992A6E">
        <w:rPr>
          <w:rStyle w:val="s1ppyq"/>
          <w:color w:val="000000"/>
        </w:rPr>
        <w:t xml:space="preserve">через портал Госуслуг </w:t>
      </w:r>
      <w:r w:rsidRPr="000756FB">
        <w:rPr>
          <w:bCs/>
        </w:rPr>
        <w:t xml:space="preserve">по ссылке:  </w:t>
      </w:r>
      <w:r w:rsidRPr="000756FB">
        <w:rPr>
          <w:b/>
          <w:bCs/>
          <w:lang w:val="en-US"/>
        </w:rPr>
        <w:t>http</w:t>
      </w:r>
      <w:r w:rsidRPr="000756FB">
        <w:rPr>
          <w:b/>
          <w:bCs/>
        </w:rPr>
        <w:t>://</w:t>
      </w:r>
      <w:proofErr w:type="spellStart"/>
      <w:r w:rsidRPr="000756FB">
        <w:rPr>
          <w:b/>
          <w:bCs/>
        </w:rPr>
        <w:t>gosuslugi</w:t>
      </w:r>
      <w:proofErr w:type="spellEnd"/>
      <w:r w:rsidRPr="000756FB">
        <w:rPr>
          <w:b/>
          <w:bCs/>
        </w:rPr>
        <w:t>/600238/1</w:t>
      </w:r>
    </w:p>
    <w:p w:rsidR="00322AE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color w:val="000000"/>
        </w:rPr>
      </w:pPr>
      <w:r w:rsidRPr="00992A6E">
        <w:rPr>
          <w:rStyle w:val="s1ppyq"/>
          <w:color w:val="000000"/>
        </w:rPr>
        <w:t>лично в ТО КГКУ "УСЗН" по Березовскому району</w:t>
      </w:r>
    </w:p>
    <w:p w:rsidR="00322AE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color w:val="000000"/>
        </w:rPr>
      </w:pPr>
      <w:r>
        <w:rPr>
          <w:rStyle w:val="s1ppyq"/>
          <w:color w:val="000000"/>
        </w:rPr>
        <w:t>лично в МФЦ</w:t>
      </w:r>
    </w:p>
    <w:p w:rsidR="00322AE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rStyle w:val="s1ppyq"/>
          <w:color w:val="000000"/>
        </w:rPr>
      </w:pPr>
      <w:r>
        <w:rPr>
          <w:rStyle w:val="s1ppyq"/>
          <w:color w:val="000000"/>
        </w:rPr>
        <w:t>почтовым отправлением</w:t>
      </w:r>
    </w:p>
    <w:p w:rsidR="00322AEB" w:rsidRPr="00322AEB" w:rsidRDefault="00322AEB" w:rsidP="00322AEB">
      <w:pPr>
        <w:pStyle w:val="04xlpa"/>
        <w:spacing w:before="0" w:beforeAutospacing="0" w:after="0" w:afterAutospacing="0"/>
        <w:ind w:left="714"/>
        <w:rPr>
          <w:rStyle w:val="s1ppyq"/>
          <w:color w:val="000000"/>
          <w:sz w:val="10"/>
          <w:szCs w:val="10"/>
        </w:rPr>
      </w:pPr>
    </w:p>
    <w:p w:rsidR="006C423C" w:rsidRPr="00322AEB" w:rsidRDefault="00322AEB" w:rsidP="00322AEB">
      <w:pPr>
        <w:pStyle w:val="04xlpa"/>
        <w:spacing w:before="0" w:beforeAutospacing="0" w:after="0" w:afterAutospacing="0"/>
        <w:jc w:val="center"/>
        <w:rPr>
          <w:b/>
          <w:bCs/>
        </w:rPr>
      </w:pPr>
      <w:r w:rsidRPr="00322AEB">
        <w:rPr>
          <w:b/>
          <w:bCs/>
        </w:rPr>
        <w:t>З</w:t>
      </w:r>
      <w:r w:rsidR="000925D5">
        <w:rPr>
          <w:b/>
          <w:bCs/>
        </w:rPr>
        <w:t>апись на прием в ТО КГКУ «УСЗН»</w:t>
      </w:r>
      <w:r w:rsidR="000925D5">
        <w:rPr>
          <w:b/>
          <w:bCs/>
        </w:rPr>
        <w:br/>
      </w:r>
      <w:r w:rsidRPr="00322AEB">
        <w:rPr>
          <w:b/>
          <w:bCs/>
        </w:rPr>
        <w:t>по Березовскому району:</w:t>
      </w:r>
      <w:r>
        <w:rPr>
          <w:b/>
          <w:bCs/>
        </w:rPr>
        <w:t xml:space="preserve"> </w:t>
      </w:r>
      <w:r w:rsidR="006C423C" w:rsidRPr="000925D5">
        <w:rPr>
          <w:b/>
          <w:bCs/>
          <w:u w:val="single"/>
          <w:lang w:val="en-US"/>
        </w:rPr>
        <w:t>www</w:t>
      </w:r>
      <w:r w:rsidR="006C423C" w:rsidRPr="000925D5">
        <w:rPr>
          <w:b/>
          <w:bCs/>
          <w:u w:val="single"/>
        </w:rPr>
        <w:t>.</w:t>
      </w:r>
      <w:proofErr w:type="spellStart"/>
      <w:r w:rsidR="006C423C" w:rsidRPr="000925D5">
        <w:rPr>
          <w:b/>
          <w:bCs/>
          <w:u w:val="single"/>
          <w:lang w:val="en-US"/>
        </w:rPr>
        <w:t>szn</w:t>
      </w:r>
      <w:proofErr w:type="spellEnd"/>
      <w:r w:rsidR="006C423C" w:rsidRPr="000925D5">
        <w:rPr>
          <w:b/>
          <w:bCs/>
          <w:u w:val="single"/>
        </w:rPr>
        <w:t>24.</w:t>
      </w:r>
      <w:proofErr w:type="spellStart"/>
      <w:r w:rsidR="006C423C" w:rsidRPr="000925D5">
        <w:rPr>
          <w:b/>
          <w:bCs/>
          <w:u w:val="single"/>
          <w:lang w:val="en-US"/>
        </w:rPr>
        <w:t>ru</w:t>
      </w:r>
      <w:proofErr w:type="spellEnd"/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322AEB" w:rsidRDefault="000925D5" w:rsidP="00322AE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328295</wp:posOffset>
            </wp:positionV>
            <wp:extent cx="3106420" cy="1977390"/>
            <wp:effectExtent l="19050" t="0" r="0" b="0"/>
            <wp:wrapThrough wrapText="bothSides">
              <wp:wrapPolygon edited="0">
                <wp:start x="-132" y="0"/>
                <wp:lineTo x="-132" y="21434"/>
                <wp:lineTo x="21591" y="21434"/>
                <wp:lineTo x="21591" y="0"/>
                <wp:lineTo x="-132" y="0"/>
              </wp:wrapPolygon>
            </wp:wrapThrough>
            <wp:docPr id="1" name="Рисунок 20" descr="20 простых и эффективных советов поиска работы через LinkedIn -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 простых и эффективных советов поиска работы через LinkedIn - Лайфхак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AEB" w:rsidRPr="006C423C">
        <w:rPr>
          <w:b/>
          <w:bCs/>
          <w:sz w:val="24"/>
          <w:szCs w:val="24"/>
        </w:rPr>
        <w:t>Контакты ТО КГКУ «УСЗН» по Березовскому району:</w:t>
      </w:r>
    </w:p>
    <w:p w:rsidR="00322AEB" w:rsidRPr="00322AEB" w:rsidRDefault="00322AEB" w:rsidP="00322AEB">
      <w:pPr>
        <w:spacing w:after="0" w:line="240" w:lineRule="auto"/>
        <w:jc w:val="center"/>
        <w:rPr>
          <w:sz w:val="16"/>
          <w:szCs w:val="16"/>
        </w:rPr>
      </w:pPr>
    </w:p>
    <w:p w:rsidR="00322AEB" w:rsidRPr="006C423C" w:rsidRDefault="00322AEB" w:rsidP="00322AE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6C423C">
        <w:rPr>
          <w:b/>
          <w:bCs/>
          <w:sz w:val="24"/>
          <w:szCs w:val="24"/>
        </w:rPr>
        <w:t xml:space="preserve">дрес: </w:t>
      </w:r>
    </w:p>
    <w:p w:rsidR="00322AEB" w:rsidRPr="006C423C" w:rsidRDefault="00322AEB" w:rsidP="00322AEB">
      <w:pPr>
        <w:spacing w:after="0" w:line="240" w:lineRule="auto"/>
        <w:rPr>
          <w:bCs/>
          <w:sz w:val="24"/>
          <w:szCs w:val="24"/>
        </w:rPr>
      </w:pPr>
      <w:r w:rsidRPr="006C423C">
        <w:rPr>
          <w:bCs/>
          <w:sz w:val="24"/>
          <w:szCs w:val="24"/>
        </w:rPr>
        <w:t xml:space="preserve">662500,  </w:t>
      </w:r>
      <w:proofErr w:type="spellStart"/>
      <w:r w:rsidRPr="006C423C">
        <w:rPr>
          <w:bCs/>
          <w:sz w:val="24"/>
          <w:szCs w:val="24"/>
        </w:rPr>
        <w:t>пгт</w:t>
      </w:r>
      <w:proofErr w:type="spellEnd"/>
      <w:r w:rsidRPr="006C423C">
        <w:rPr>
          <w:bCs/>
          <w:sz w:val="24"/>
          <w:szCs w:val="24"/>
        </w:rPr>
        <w:t xml:space="preserve">. Березовка, ул. Центральная,  д. 25 </w:t>
      </w:r>
    </w:p>
    <w:p w:rsidR="00322AEB" w:rsidRPr="00322AEB" w:rsidRDefault="00322AEB" w:rsidP="00322AEB">
      <w:pPr>
        <w:spacing w:after="0" w:line="240" w:lineRule="auto"/>
        <w:rPr>
          <w:b/>
          <w:bCs/>
          <w:sz w:val="16"/>
          <w:szCs w:val="16"/>
        </w:rPr>
      </w:pPr>
    </w:p>
    <w:p w:rsidR="00322AEB" w:rsidRPr="006C423C" w:rsidRDefault="00322AEB" w:rsidP="00322AEB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>Э</w:t>
      </w:r>
      <w:r w:rsidRPr="006C423C">
        <w:rPr>
          <w:b/>
          <w:bCs/>
          <w:sz w:val="24"/>
          <w:szCs w:val="24"/>
        </w:rPr>
        <w:t>лектронн</w:t>
      </w:r>
      <w:r>
        <w:rPr>
          <w:b/>
          <w:bCs/>
          <w:sz w:val="24"/>
          <w:szCs w:val="24"/>
        </w:rPr>
        <w:t>ая</w:t>
      </w:r>
      <w:r w:rsidRPr="006C423C">
        <w:rPr>
          <w:b/>
          <w:bCs/>
          <w:sz w:val="24"/>
          <w:szCs w:val="24"/>
        </w:rPr>
        <w:t xml:space="preserve"> почт</w:t>
      </w:r>
      <w:r>
        <w:rPr>
          <w:b/>
          <w:bCs/>
          <w:sz w:val="24"/>
          <w:szCs w:val="24"/>
        </w:rPr>
        <w:t>а</w:t>
      </w:r>
      <w:r w:rsidRPr="006C423C">
        <w:rPr>
          <w:b/>
          <w:bCs/>
          <w:sz w:val="24"/>
          <w:szCs w:val="24"/>
        </w:rPr>
        <w:t xml:space="preserve">:     </w:t>
      </w:r>
      <w:r w:rsidRPr="006C423C">
        <w:rPr>
          <w:b/>
          <w:iCs/>
          <w:sz w:val="24"/>
          <w:szCs w:val="24"/>
        </w:rPr>
        <w:t xml:space="preserve"> </w:t>
      </w:r>
    </w:p>
    <w:p w:rsidR="00322AEB" w:rsidRPr="006C423C" w:rsidRDefault="00322AEB" w:rsidP="00322AEB">
      <w:pPr>
        <w:spacing w:after="0" w:line="240" w:lineRule="auto"/>
        <w:rPr>
          <w:bCs/>
          <w:sz w:val="24"/>
          <w:szCs w:val="24"/>
        </w:rPr>
      </w:pPr>
      <w:proofErr w:type="spellStart"/>
      <w:r w:rsidRPr="006C423C">
        <w:rPr>
          <w:iCs/>
          <w:sz w:val="24"/>
          <w:szCs w:val="24"/>
          <w:lang w:val="en-US"/>
        </w:rPr>
        <w:t>uszn</w:t>
      </w:r>
      <w:proofErr w:type="spellEnd"/>
      <w:r w:rsidRPr="006C423C">
        <w:rPr>
          <w:iCs/>
          <w:sz w:val="24"/>
          <w:szCs w:val="24"/>
        </w:rPr>
        <w:t>@21.</w:t>
      </w:r>
      <w:proofErr w:type="spellStart"/>
      <w:r w:rsidRPr="006C423C">
        <w:rPr>
          <w:iCs/>
          <w:sz w:val="24"/>
          <w:szCs w:val="24"/>
          <w:lang w:val="en-US"/>
        </w:rPr>
        <w:t>szn</w:t>
      </w:r>
      <w:proofErr w:type="spellEnd"/>
      <w:r w:rsidRPr="006C423C">
        <w:rPr>
          <w:iCs/>
          <w:sz w:val="24"/>
          <w:szCs w:val="24"/>
        </w:rPr>
        <w:t>24.</w:t>
      </w:r>
      <w:proofErr w:type="spellStart"/>
      <w:r w:rsidRPr="006C423C">
        <w:rPr>
          <w:iCs/>
          <w:sz w:val="24"/>
          <w:szCs w:val="24"/>
          <w:lang w:val="en-US"/>
        </w:rPr>
        <w:t>ru</w:t>
      </w:r>
      <w:proofErr w:type="spellEnd"/>
      <w:r w:rsidRPr="006C423C">
        <w:rPr>
          <w:bCs/>
          <w:sz w:val="24"/>
          <w:szCs w:val="24"/>
        </w:rPr>
        <w:t xml:space="preserve"> </w:t>
      </w:r>
    </w:p>
    <w:p w:rsidR="00322AEB" w:rsidRPr="00322AEB" w:rsidRDefault="00322AEB" w:rsidP="00322AEB">
      <w:pPr>
        <w:spacing w:after="0" w:line="240" w:lineRule="auto"/>
        <w:rPr>
          <w:b/>
          <w:bCs/>
          <w:sz w:val="16"/>
          <w:szCs w:val="16"/>
        </w:rPr>
      </w:pPr>
    </w:p>
    <w:p w:rsidR="00322AEB" w:rsidRPr="006C423C" w:rsidRDefault="00322AEB" w:rsidP="00322AEB">
      <w:pPr>
        <w:spacing w:after="0" w:line="240" w:lineRule="auto"/>
        <w:rPr>
          <w:b/>
          <w:bCs/>
          <w:sz w:val="24"/>
          <w:szCs w:val="24"/>
        </w:rPr>
      </w:pPr>
      <w:r w:rsidRPr="006C423C">
        <w:rPr>
          <w:b/>
          <w:bCs/>
          <w:sz w:val="24"/>
          <w:szCs w:val="24"/>
        </w:rPr>
        <w:t>Телефон:</w:t>
      </w:r>
    </w:p>
    <w:p w:rsidR="00322AEB" w:rsidRPr="006C423C" w:rsidRDefault="00322AEB" w:rsidP="00322AEB">
      <w:pPr>
        <w:spacing w:after="0" w:line="240" w:lineRule="auto"/>
        <w:rPr>
          <w:bCs/>
          <w:sz w:val="24"/>
          <w:szCs w:val="24"/>
        </w:rPr>
      </w:pPr>
      <w:r w:rsidRPr="006C423C">
        <w:rPr>
          <w:bCs/>
          <w:sz w:val="24"/>
          <w:szCs w:val="24"/>
        </w:rPr>
        <w:t>8(39175) 2-12-30;  8(39175) 2-71-14</w:t>
      </w:r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6C423C" w:rsidRDefault="006C423C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6C423C" w:rsidRDefault="006C423C" w:rsidP="006C423C">
      <w:pPr>
        <w:spacing w:after="0" w:line="240" w:lineRule="auto"/>
        <w:jc w:val="center"/>
        <w:rPr>
          <w:b/>
          <w:bCs/>
        </w:rPr>
      </w:pPr>
      <w:r w:rsidRPr="000756FB">
        <w:rPr>
          <w:b/>
          <w:bCs/>
        </w:rPr>
        <w:t xml:space="preserve">Для подачи заявления в электронном виде воспользуйтесь </w:t>
      </w:r>
      <w:r w:rsidRPr="000756FB">
        <w:rPr>
          <w:b/>
          <w:bCs/>
          <w:lang w:val="en-US"/>
        </w:rPr>
        <w:t>QR</w:t>
      </w:r>
      <w:r>
        <w:rPr>
          <w:b/>
          <w:bCs/>
        </w:rPr>
        <w:t>-кодом</w:t>
      </w:r>
    </w:p>
    <w:p w:rsidR="006C423C" w:rsidRPr="006C423C" w:rsidRDefault="006C423C" w:rsidP="006C423C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14541A" w:rsidRDefault="006C423C" w:rsidP="006C423C">
      <w:pPr>
        <w:pStyle w:val="04xlpa"/>
        <w:spacing w:before="0" w:beforeAutospacing="0" w:after="0" w:afterAutospacing="0"/>
        <w:jc w:val="center"/>
        <w:rPr>
          <w:rStyle w:val="s1ppyq"/>
          <w:bCs/>
          <w:color w:val="000000"/>
          <w:sz w:val="18"/>
          <w:szCs w:val="20"/>
        </w:rPr>
      </w:pPr>
      <w:r w:rsidRPr="006C423C">
        <w:rPr>
          <w:rStyle w:val="s1ppyq"/>
          <w:bCs/>
          <w:noProof/>
          <w:color w:val="000000"/>
          <w:sz w:val="18"/>
          <w:szCs w:val="20"/>
        </w:rPr>
        <w:drawing>
          <wp:inline distT="0" distB="0" distL="0" distR="0">
            <wp:extent cx="1371600" cy="1371600"/>
            <wp:effectExtent l="19050" t="0" r="0" b="0"/>
            <wp:docPr id="132096553" name="Рисунок 132096553" descr="http://qrcoder.ru/code/?https%3A%2F%2Fgosuslugi.ru%2F600238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gosuslugi.ru%2F600238%2F1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70" cy="137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9E" w:rsidRDefault="00A93B9E" w:rsidP="00A93B9E">
      <w:pPr>
        <w:pStyle w:val="04xlpa"/>
        <w:spacing w:line="285" w:lineRule="atLeast"/>
        <w:jc w:val="center"/>
        <w:rPr>
          <w:rStyle w:val="s1ppyq"/>
          <w:bCs/>
          <w:color w:val="000000"/>
          <w:sz w:val="18"/>
          <w:szCs w:val="20"/>
        </w:rPr>
      </w:pPr>
      <w:r w:rsidRPr="009701B4">
        <w:rPr>
          <w:rStyle w:val="s1ppyq"/>
          <w:bCs/>
          <w:color w:val="000000"/>
          <w:sz w:val="18"/>
          <w:szCs w:val="20"/>
        </w:rPr>
        <w:lastRenderedPageBreak/>
        <w:t>ТЕРРИТОРИАЛЬНОЕ ОТДЕЛЕНИЕ</w:t>
      </w:r>
      <w:r w:rsidRPr="009701B4">
        <w:rPr>
          <w:color w:val="000000"/>
          <w:sz w:val="18"/>
          <w:szCs w:val="20"/>
        </w:rPr>
        <w:t xml:space="preserve"> КРАЕВОГО ГОСУДАРСТВЕННОГО КАЗЕННОГО УЧРЕЖДЕНИЯ </w:t>
      </w:r>
      <w:r w:rsidRPr="009701B4">
        <w:rPr>
          <w:rStyle w:val="s1ppyq"/>
          <w:bCs/>
          <w:color w:val="000000"/>
          <w:sz w:val="18"/>
          <w:szCs w:val="20"/>
        </w:rPr>
        <w:t>"УПРАВЛЕНИЕ СОЦИАЛЬНОЙ ЗАЩИТЫ НАСЕЛЕНИЯ"</w:t>
      </w:r>
      <w:r w:rsidR="008D79FE">
        <w:rPr>
          <w:rStyle w:val="s1ppyq"/>
          <w:bCs/>
          <w:color w:val="000000"/>
          <w:sz w:val="18"/>
          <w:szCs w:val="20"/>
        </w:rPr>
        <w:br/>
      </w:r>
      <w:r w:rsidRPr="009701B4">
        <w:rPr>
          <w:rStyle w:val="s1ppyq"/>
          <w:bCs/>
          <w:color w:val="000000"/>
          <w:sz w:val="18"/>
          <w:szCs w:val="20"/>
        </w:rPr>
        <w:t xml:space="preserve"> ПО БЕРЕЗОВСКОМУ РАЙОНУ</w:t>
      </w:r>
    </w:p>
    <w:p w:rsidR="006C423C" w:rsidRDefault="006C423C" w:rsidP="0014541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93B9E" w:rsidRPr="006C423C" w:rsidRDefault="00A93B9E" w:rsidP="0014541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6C423C">
        <w:rPr>
          <w:b/>
          <w:bCs/>
          <w:sz w:val="44"/>
          <w:szCs w:val="44"/>
        </w:rPr>
        <w:t>Государственная социальная помощь</w:t>
      </w:r>
      <w:r w:rsidRPr="006C423C">
        <w:rPr>
          <w:b/>
          <w:bCs/>
          <w:sz w:val="44"/>
          <w:szCs w:val="44"/>
        </w:rPr>
        <w:br/>
        <w:t xml:space="preserve"> на основании социального контракта </w:t>
      </w:r>
    </w:p>
    <w:p w:rsidR="00D9406E" w:rsidRDefault="00D9406E" w:rsidP="006C423C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14541A" w:rsidRPr="00D9406E" w:rsidRDefault="0014541A" w:rsidP="006C423C">
      <w:pPr>
        <w:spacing w:after="0" w:line="240" w:lineRule="auto"/>
        <w:jc w:val="center"/>
      </w:pPr>
      <w:r w:rsidRPr="00D9406E">
        <w:rPr>
          <w:b/>
          <w:bCs/>
        </w:rPr>
        <w:t>Мероприятие</w:t>
      </w:r>
    </w:p>
    <w:p w:rsidR="0014541A" w:rsidRPr="00D9406E" w:rsidRDefault="0014541A" w:rsidP="006C423C">
      <w:pPr>
        <w:spacing w:after="0" w:line="240" w:lineRule="auto"/>
        <w:jc w:val="center"/>
        <w:rPr>
          <w:b/>
          <w:bCs/>
        </w:rPr>
      </w:pPr>
      <w:r w:rsidRPr="00D9406E">
        <w:rPr>
          <w:b/>
          <w:bCs/>
        </w:rPr>
        <w:t xml:space="preserve">«по </w:t>
      </w:r>
      <w:r w:rsidR="00D9406E" w:rsidRPr="00D9406E">
        <w:rPr>
          <w:b/>
          <w:bCs/>
        </w:rPr>
        <w:t xml:space="preserve">осуществлению индивидуальной предпринимательской деятельности, в том числе гражданами, являющимися </w:t>
      </w:r>
      <w:proofErr w:type="spellStart"/>
      <w:r w:rsidR="00D9406E" w:rsidRPr="00D9406E">
        <w:rPr>
          <w:b/>
          <w:bCs/>
        </w:rPr>
        <w:t>самозанятыми</w:t>
      </w:r>
      <w:proofErr w:type="spellEnd"/>
      <w:r w:rsidRPr="00D9406E">
        <w:rPr>
          <w:b/>
          <w:bCs/>
        </w:rPr>
        <w:t>»</w:t>
      </w:r>
    </w:p>
    <w:p w:rsidR="00FA311A" w:rsidRDefault="00FA311A"/>
    <w:p w:rsidR="00FA311A" w:rsidRDefault="00FA311A">
      <w:r>
        <w:br w:type="page"/>
      </w:r>
    </w:p>
    <w:p w:rsidR="00776612" w:rsidRDefault="00FA311A" w:rsidP="00FA31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</w:t>
      </w:r>
      <w:r w:rsidRPr="006A6C2F">
        <w:rPr>
          <w:b/>
          <w:bCs/>
          <w:sz w:val="24"/>
          <w:szCs w:val="24"/>
        </w:rPr>
        <w:t>раво на оказание государственной социальной помощи на основании социального контракта</w:t>
      </w:r>
      <w:r>
        <w:rPr>
          <w:b/>
          <w:bCs/>
          <w:sz w:val="24"/>
          <w:szCs w:val="24"/>
        </w:rPr>
        <w:t xml:space="preserve"> имеют</w:t>
      </w:r>
      <w:r w:rsidRPr="006A6C2F">
        <w:rPr>
          <w:b/>
          <w:bCs/>
          <w:sz w:val="24"/>
          <w:szCs w:val="24"/>
        </w:rPr>
        <w:t>: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proofErr w:type="gramStart"/>
      <w:r w:rsidRPr="00ED27C4">
        <w:rPr>
          <w:sz w:val="24"/>
          <w:szCs w:val="24"/>
        </w:rPr>
        <w:t>Проживающие на территории Красноярского края</w:t>
      </w:r>
      <w:r>
        <w:rPr>
          <w:sz w:val="24"/>
          <w:szCs w:val="24"/>
        </w:rPr>
        <w:t>:</w:t>
      </w:r>
      <w:proofErr w:type="gramEnd"/>
    </w:p>
    <w:p w:rsidR="00FA311A" w:rsidRPr="00FA311A" w:rsidRDefault="00FA311A" w:rsidP="00FA311A">
      <w:pPr>
        <w:tabs>
          <w:tab w:val="left" w:pos="1395"/>
        </w:tabs>
        <w:spacing w:after="0" w:line="240" w:lineRule="auto"/>
        <w:jc w:val="both"/>
        <w:rPr>
          <w:sz w:val="10"/>
          <w:szCs w:val="10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1. М</w:t>
      </w:r>
      <w:r w:rsidRPr="00ED27C4">
        <w:rPr>
          <w:sz w:val="24"/>
          <w:szCs w:val="24"/>
        </w:rPr>
        <w:t xml:space="preserve">алоимущие одиноко проживающие граждане (малоимущие семьи), </w:t>
      </w:r>
      <w:r>
        <w:rPr>
          <w:sz w:val="24"/>
          <w:szCs w:val="24"/>
        </w:rPr>
        <w:t>имеющие</w:t>
      </w:r>
      <w:r w:rsidRPr="00ED27C4">
        <w:rPr>
          <w:sz w:val="24"/>
          <w:szCs w:val="24"/>
        </w:rPr>
        <w:t xml:space="preserve"> среднедушевой доход ниже прожит</w:t>
      </w:r>
      <w:r>
        <w:rPr>
          <w:sz w:val="24"/>
          <w:szCs w:val="24"/>
        </w:rPr>
        <w:t>очного минимума.</w:t>
      </w:r>
    </w:p>
    <w:p w:rsidR="00FA311A" w:rsidRPr="00FA311A" w:rsidRDefault="00FA311A" w:rsidP="00FA311A">
      <w:pPr>
        <w:tabs>
          <w:tab w:val="left" w:pos="1395"/>
        </w:tabs>
        <w:spacing w:after="0" w:line="240" w:lineRule="auto"/>
        <w:jc w:val="both"/>
        <w:rPr>
          <w:sz w:val="10"/>
          <w:szCs w:val="10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Находящиеся в трудной жизненной ситуации:</w:t>
      </w:r>
      <w:proofErr w:type="gramEnd"/>
    </w:p>
    <w:p w:rsidR="00FA311A" w:rsidRP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10"/>
          <w:szCs w:val="10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наличие инвалидности;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утрата жилого помещения принадлежащего на праве собственности в результате стихийных бедствий (пожар, наводнение и т.п.);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потеря работы;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невозможность трудоустройства, в том числе по болезни;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смерть близких родственников;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необходимость ухода за престарелыми и (или) инвалидами;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освобождение из мест лишения свободы.</w:t>
      </w:r>
    </w:p>
    <w:p w:rsidR="000925D5" w:rsidRDefault="000925D5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необходимых документов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1. Заявление гражданина (по установленной форме)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2. Паспорт гражданина РФ</w:t>
      </w:r>
    </w:p>
    <w:p w:rsidR="00D9406E" w:rsidRDefault="00FA311A" w:rsidP="00D9406E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3. СНИЛС</w:t>
      </w:r>
    </w:p>
    <w:p w:rsidR="00D9406E" w:rsidRDefault="00FA311A" w:rsidP="00D9406E">
      <w:pPr>
        <w:tabs>
          <w:tab w:val="left" w:pos="1395"/>
        </w:tabs>
        <w:spacing w:after="0" w:line="240" w:lineRule="auto"/>
        <w:ind w:left="-142"/>
        <w:jc w:val="both"/>
        <w:rPr>
          <w:b/>
          <w:i/>
          <w:sz w:val="24"/>
          <w:szCs w:val="24"/>
        </w:rPr>
      </w:pPr>
      <w:r w:rsidRPr="00D9406E">
        <w:rPr>
          <w:sz w:val="24"/>
          <w:szCs w:val="24"/>
        </w:rPr>
        <w:t xml:space="preserve">4. </w:t>
      </w:r>
      <w:r w:rsidR="00D9406E" w:rsidRPr="00D9406E">
        <w:rPr>
          <w:b/>
          <w:sz w:val="24"/>
          <w:szCs w:val="24"/>
        </w:rPr>
        <w:t xml:space="preserve">Документы, подтверждающие стоимость планируемых </w:t>
      </w:r>
      <w:r w:rsidR="00D9406E">
        <w:rPr>
          <w:b/>
          <w:sz w:val="24"/>
          <w:szCs w:val="24"/>
        </w:rPr>
        <w:t>к приобретению основных сре</w:t>
      </w:r>
      <w:proofErr w:type="gramStart"/>
      <w:r w:rsidR="00D9406E">
        <w:rPr>
          <w:b/>
          <w:sz w:val="24"/>
          <w:szCs w:val="24"/>
        </w:rPr>
        <w:t>дств</w:t>
      </w:r>
      <w:r w:rsidR="00D9406E" w:rsidRPr="00D9406E">
        <w:rPr>
          <w:b/>
          <w:sz w:val="24"/>
          <w:szCs w:val="24"/>
        </w:rPr>
        <w:t xml:space="preserve"> дл</w:t>
      </w:r>
      <w:proofErr w:type="gramEnd"/>
      <w:r w:rsidR="00D9406E" w:rsidRPr="00D9406E">
        <w:rPr>
          <w:b/>
          <w:sz w:val="24"/>
          <w:szCs w:val="24"/>
        </w:rPr>
        <w:t>я осуществления индивидуальной предпринимательской деятельности</w:t>
      </w:r>
    </w:p>
    <w:p w:rsidR="00D9406E" w:rsidRPr="00D9406E" w:rsidRDefault="00D9406E" w:rsidP="00D9406E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A0DF6">
        <w:rPr>
          <w:rFonts w:eastAsia="Times New Roman"/>
          <w:sz w:val="24"/>
          <w:szCs w:val="24"/>
          <w:lang w:eastAsia="ru-RU"/>
        </w:rPr>
        <w:t xml:space="preserve">Документы о расходах, связанных с постановкой на учет в качестве индивидуального предпринимателя или налогоплательщика налога </w:t>
      </w:r>
      <w:r>
        <w:rPr>
          <w:rFonts w:eastAsia="Times New Roman"/>
          <w:sz w:val="24"/>
          <w:szCs w:val="24"/>
          <w:lang w:eastAsia="ru-RU"/>
        </w:rPr>
        <w:br/>
        <w:t>на профессиональный доход</w:t>
      </w:r>
    </w:p>
    <w:p w:rsidR="00FA311A" w:rsidRPr="00FA311A" w:rsidRDefault="00FA311A" w:rsidP="00D9406E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</w:p>
    <w:p w:rsidR="00FA311A" w:rsidRDefault="00FA311A" w:rsidP="00D9406E">
      <w:pPr>
        <w:spacing w:after="0"/>
        <w:jc w:val="center"/>
        <w:rPr>
          <w:b/>
          <w:bCs/>
          <w:sz w:val="24"/>
          <w:szCs w:val="24"/>
        </w:rPr>
      </w:pPr>
      <w:r w:rsidRPr="000756FB">
        <w:rPr>
          <w:b/>
          <w:bCs/>
          <w:sz w:val="24"/>
          <w:szCs w:val="24"/>
        </w:rPr>
        <w:lastRenderedPageBreak/>
        <w:t>Этапы действия социального контракта</w:t>
      </w:r>
    </w:p>
    <w:p w:rsidR="00D9406E" w:rsidRPr="00D9406E" w:rsidRDefault="00D9406E" w:rsidP="00D9406E">
      <w:pPr>
        <w:spacing w:after="0"/>
        <w:jc w:val="center"/>
        <w:rPr>
          <w:b/>
          <w:bCs/>
          <w:sz w:val="10"/>
          <w:szCs w:val="10"/>
        </w:rPr>
      </w:pPr>
    </w:p>
    <w:p w:rsidR="00FA311A" w:rsidRDefault="00FA311A" w:rsidP="00D9406E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 xml:space="preserve">1 этап – </w:t>
      </w:r>
      <w:r w:rsidRPr="00FA311A">
        <w:rPr>
          <w:sz w:val="24"/>
          <w:szCs w:val="24"/>
        </w:rPr>
        <w:t>подача заявления о назначении государственной социальной помощи на основании социального контракта;</w:t>
      </w:r>
    </w:p>
    <w:p w:rsidR="00FA311A" w:rsidRPr="00D9406E" w:rsidRDefault="00FA311A" w:rsidP="00FA311A">
      <w:pPr>
        <w:spacing w:after="0" w:line="240" w:lineRule="auto"/>
        <w:rPr>
          <w:sz w:val="10"/>
          <w:szCs w:val="10"/>
        </w:rPr>
      </w:pPr>
    </w:p>
    <w:p w:rsidR="00FA311A" w:rsidRPr="00D9406E" w:rsidRDefault="00FA311A" w:rsidP="00FA311A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>2 этап</w:t>
      </w:r>
      <w:r w:rsidRPr="00FA311A">
        <w:rPr>
          <w:sz w:val="24"/>
          <w:szCs w:val="24"/>
        </w:rPr>
        <w:t xml:space="preserve"> </w:t>
      </w:r>
      <w:r w:rsidRPr="00D9406E">
        <w:rPr>
          <w:sz w:val="24"/>
          <w:szCs w:val="24"/>
        </w:rPr>
        <w:t xml:space="preserve">– </w:t>
      </w:r>
      <w:r w:rsidR="00D9406E" w:rsidRPr="00D9406E">
        <w:rPr>
          <w:sz w:val="24"/>
          <w:szCs w:val="24"/>
        </w:rPr>
        <w:t>получение консультации в центре</w:t>
      </w:r>
      <w:r w:rsidR="00D9406E" w:rsidRPr="00D9406E">
        <w:rPr>
          <w:sz w:val="24"/>
          <w:szCs w:val="24"/>
        </w:rPr>
        <w:br/>
        <w:t xml:space="preserve"> «Мой бизнес» или МАУ «ЦС МСП», составление бизнес-плана по дальнейшему осуществлению предпринимательской деятельности</w:t>
      </w:r>
      <w:r w:rsidRPr="00D9406E">
        <w:rPr>
          <w:sz w:val="24"/>
          <w:szCs w:val="24"/>
        </w:rPr>
        <w:t>;</w:t>
      </w:r>
    </w:p>
    <w:p w:rsidR="00FA311A" w:rsidRPr="00D9406E" w:rsidRDefault="00FA311A" w:rsidP="00FA311A">
      <w:pPr>
        <w:spacing w:after="0" w:line="240" w:lineRule="auto"/>
        <w:rPr>
          <w:sz w:val="10"/>
          <w:szCs w:val="10"/>
        </w:rPr>
      </w:pPr>
    </w:p>
    <w:p w:rsidR="00FA311A" w:rsidRPr="00D9406E" w:rsidRDefault="00FA311A" w:rsidP="00FA311A">
      <w:pPr>
        <w:spacing w:after="0" w:line="240" w:lineRule="auto"/>
        <w:rPr>
          <w:sz w:val="24"/>
          <w:szCs w:val="24"/>
        </w:rPr>
      </w:pPr>
      <w:r w:rsidRPr="00D9406E">
        <w:rPr>
          <w:b/>
          <w:bCs/>
          <w:sz w:val="24"/>
          <w:szCs w:val="24"/>
        </w:rPr>
        <w:t xml:space="preserve">3 этап – </w:t>
      </w:r>
      <w:r w:rsidR="00D9406E" w:rsidRPr="00D9406E">
        <w:rPr>
          <w:sz w:val="24"/>
          <w:szCs w:val="24"/>
        </w:rPr>
        <w:t>заключение социального контракта</w:t>
      </w:r>
      <w:r w:rsidRPr="00D9406E">
        <w:rPr>
          <w:sz w:val="24"/>
          <w:szCs w:val="24"/>
        </w:rPr>
        <w:t>;</w:t>
      </w:r>
    </w:p>
    <w:p w:rsidR="00FA311A" w:rsidRPr="00D9406E" w:rsidRDefault="00FA311A" w:rsidP="00FA311A">
      <w:pPr>
        <w:spacing w:after="0" w:line="240" w:lineRule="auto"/>
        <w:rPr>
          <w:b/>
          <w:bCs/>
          <w:sz w:val="10"/>
          <w:szCs w:val="10"/>
        </w:rPr>
      </w:pPr>
    </w:p>
    <w:p w:rsidR="00FA311A" w:rsidRPr="00D9406E" w:rsidRDefault="00FA311A" w:rsidP="00FA311A">
      <w:pPr>
        <w:spacing w:after="0" w:line="240" w:lineRule="auto"/>
        <w:rPr>
          <w:sz w:val="24"/>
          <w:szCs w:val="24"/>
        </w:rPr>
      </w:pPr>
      <w:r w:rsidRPr="00D9406E">
        <w:rPr>
          <w:b/>
          <w:bCs/>
          <w:sz w:val="24"/>
          <w:szCs w:val="24"/>
        </w:rPr>
        <w:t xml:space="preserve">4 этап – </w:t>
      </w:r>
      <w:r w:rsidR="00D9406E" w:rsidRPr="00D9406E">
        <w:rPr>
          <w:sz w:val="24"/>
          <w:szCs w:val="24"/>
        </w:rPr>
        <w:t>осуществление гражданином предпринимательской деятельности, получение постоянного дохода</w:t>
      </w:r>
      <w:r w:rsidRPr="00D9406E">
        <w:rPr>
          <w:sz w:val="24"/>
          <w:szCs w:val="24"/>
        </w:rPr>
        <w:t>;</w:t>
      </w:r>
    </w:p>
    <w:p w:rsidR="00FA311A" w:rsidRPr="00D9406E" w:rsidRDefault="00FA311A" w:rsidP="00FA311A">
      <w:pPr>
        <w:spacing w:after="0" w:line="240" w:lineRule="auto"/>
        <w:rPr>
          <w:sz w:val="10"/>
          <w:szCs w:val="10"/>
        </w:rPr>
      </w:pPr>
    </w:p>
    <w:p w:rsidR="00FA311A" w:rsidRDefault="00FA311A" w:rsidP="00FA311A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 xml:space="preserve">5 этап – </w:t>
      </w:r>
      <w:r w:rsidRPr="00FA311A">
        <w:rPr>
          <w:sz w:val="24"/>
          <w:szCs w:val="24"/>
        </w:rPr>
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</w:r>
    </w:p>
    <w:p w:rsidR="004F210B" w:rsidRDefault="004F210B" w:rsidP="00FA311A">
      <w:pPr>
        <w:spacing w:after="0" w:line="240" w:lineRule="auto"/>
        <w:rPr>
          <w:sz w:val="24"/>
          <w:szCs w:val="24"/>
        </w:rPr>
      </w:pPr>
    </w:p>
    <w:p w:rsidR="00D9406E" w:rsidRDefault="00D9406E" w:rsidP="00D9406E">
      <w:pPr>
        <w:ind w:left="1276"/>
        <w:jc w:val="center"/>
        <w:rPr>
          <w:b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65405</wp:posOffset>
            </wp:positionV>
            <wp:extent cx="935355" cy="935355"/>
            <wp:effectExtent l="0" t="0" r="0" b="0"/>
            <wp:wrapThrough wrapText="bothSides">
              <wp:wrapPolygon edited="0">
                <wp:start x="11438" y="880"/>
                <wp:lineTo x="9238" y="1760"/>
                <wp:lineTo x="6599" y="5719"/>
                <wp:lineTo x="6599" y="7919"/>
                <wp:lineTo x="1320" y="10998"/>
                <wp:lineTo x="0" y="18037"/>
                <wp:lineTo x="3959" y="20236"/>
                <wp:lineTo x="9678" y="20236"/>
                <wp:lineTo x="14957" y="20236"/>
                <wp:lineTo x="17597" y="20236"/>
                <wp:lineTo x="21116" y="17157"/>
                <wp:lineTo x="21556" y="6159"/>
                <wp:lineTo x="19356" y="2640"/>
                <wp:lineTo x="16717" y="880"/>
                <wp:lineTo x="11438" y="880"/>
              </wp:wrapPolygon>
            </wp:wrapThrough>
            <wp:docPr id="10" name="Рисунок 1" descr="C:\Users\Администратор\Downloads\pngwing.com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pngwing.com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 xml:space="preserve"> </w:t>
      </w:r>
      <w:r w:rsidRPr="00D9406E">
        <w:rPr>
          <w:sz w:val="20"/>
          <w:szCs w:val="20"/>
        </w:rPr>
        <w:t xml:space="preserve">Выплата осуществляется </w:t>
      </w:r>
      <w:r>
        <w:rPr>
          <w:sz w:val="20"/>
          <w:szCs w:val="20"/>
        </w:rPr>
        <w:t xml:space="preserve">до 26 числа месяца, следующего </w:t>
      </w:r>
      <w:r w:rsidRPr="00D9406E">
        <w:rPr>
          <w:sz w:val="20"/>
          <w:szCs w:val="20"/>
        </w:rPr>
        <w:t xml:space="preserve">за месяцем </w:t>
      </w:r>
      <w:r w:rsidRPr="00D9406E">
        <w:rPr>
          <w:bCs/>
          <w:sz w:val="20"/>
          <w:szCs w:val="20"/>
        </w:rPr>
        <w:t>подписания социального контракта</w:t>
      </w:r>
      <w:r w:rsidRPr="00D9406E">
        <w:rPr>
          <w:sz w:val="20"/>
          <w:szCs w:val="20"/>
        </w:rPr>
        <w:t xml:space="preserve">. Максимальный размер выплаты составляет </w:t>
      </w:r>
      <w:r w:rsidRPr="00D9406E">
        <w:rPr>
          <w:b/>
          <w:sz w:val="20"/>
          <w:szCs w:val="20"/>
        </w:rPr>
        <w:t>350 000 рублей</w:t>
      </w:r>
      <w:r w:rsidR="0011092C">
        <w:rPr>
          <w:b/>
          <w:sz w:val="20"/>
          <w:szCs w:val="20"/>
        </w:rPr>
        <w:t>;</w:t>
      </w:r>
      <w:r w:rsidRPr="00D940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 условии прохождения </w:t>
      </w:r>
      <w:r w:rsidRPr="00D9406E">
        <w:rPr>
          <w:sz w:val="20"/>
          <w:szCs w:val="20"/>
        </w:rPr>
        <w:t xml:space="preserve">получателем обучения размер выплаты может достигать </w:t>
      </w:r>
      <w:r w:rsidRPr="00D9406E">
        <w:rPr>
          <w:b/>
          <w:sz w:val="20"/>
          <w:szCs w:val="20"/>
        </w:rPr>
        <w:t>380 000 рублей.</w:t>
      </w:r>
    </w:p>
    <w:p w:rsidR="00D9406E" w:rsidRDefault="00D9406E" w:rsidP="00D9406E">
      <w:pPr>
        <w:ind w:left="1276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93980</wp:posOffset>
            </wp:positionV>
            <wp:extent cx="905510" cy="903605"/>
            <wp:effectExtent l="19050" t="0" r="0" b="0"/>
            <wp:wrapThrough wrapText="bothSides">
              <wp:wrapPolygon edited="0">
                <wp:start x="1818" y="1366"/>
                <wp:lineTo x="0" y="3643"/>
                <wp:lineTo x="-454" y="15938"/>
                <wp:lineTo x="1818" y="18215"/>
                <wp:lineTo x="2272" y="18215"/>
                <wp:lineTo x="16359" y="18215"/>
                <wp:lineTo x="16813" y="18215"/>
                <wp:lineTo x="18631" y="16394"/>
                <wp:lineTo x="19086" y="15938"/>
                <wp:lineTo x="18631" y="10018"/>
                <wp:lineTo x="18177" y="8652"/>
                <wp:lineTo x="21358" y="5465"/>
                <wp:lineTo x="20903" y="1822"/>
                <wp:lineTo x="16813" y="1366"/>
                <wp:lineTo x="1818" y="1366"/>
              </wp:wrapPolygon>
            </wp:wrapThrough>
            <wp:docPr id="2" name="Рисунок 2" descr="C:\Users\Администратор\Downloads\pngwing.com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pngwing.com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06E">
        <w:rPr>
          <w:sz w:val="20"/>
          <w:szCs w:val="20"/>
        </w:rPr>
        <w:t xml:space="preserve">Гражданин </w:t>
      </w:r>
      <w:proofErr w:type="gramStart"/>
      <w:r w:rsidRPr="00D9406E">
        <w:rPr>
          <w:sz w:val="20"/>
          <w:szCs w:val="20"/>
        </w:rPr>
        <w:t xml:space="preserve">предоставляет </w:t>
      </w:r>
      <w:r w:rsidRPr="00D9406E">
        <w:rPr>
          <w:b/>
          <w:bCs/>
          <w:sz w:val="20"/>
          <w:szCs w:val="20"/>
        </w:rPr>
        <w:t>отчет</w:t>
      </w:r>
      <w:proofErr w:type="gramEnd"/>
      <w:r w:rsidRPr="00D9406E">
        <w:rPr>
          <w:b/>
          <w:bCs/>
          <w:sz w:val="20"/>
          <w:szCs w:val="20"/>
        </w:rPr>
        <w:t xml:space="preserve"> </w:t>
      </w:r>
      <w:r w:rsidRPr="00D9406E">
        <w:rPr>
          <w:b/>
          <w:bCs/>
          <w:sz w:val="20"/>
          <w:szCs w:val="20"/>
        </w:rPr>
        <w:br/>
        <w:t>о выполнении мероприятий</w:t>
      </w:r>
      <w:r w:rsidRPr="00D9406E">
        <w:rPr>
          <w:sz w:val="20"/>
          <w:szCs w:val="20"/>
        </w:rPr>
        <w:t xml:space="preserve">, предусмотренных социальным контрактом не позднее 15 числа каждого месяца. При не предоставлении отчета социальный контракт </w:t>
      </w:r>
      <w:r w:rsidRPr="00D9406E">
        <w:rPr>
          <w:b/>
          <w:bCs/>
          <w:sz w:val="20"/>
          <w:szCs w:val="20"/>
        </w:rPr>
        <w:t>расторгается в одностороннем порядке</w:t>
      </w:r>
      <w:r w:rsidRPr="00D9406E">
        <w:rPr>
          <w:sz w:val="20"/>
          <w:szCs w:val="20"/>
        </w:rPr>
        <w:t xml:space="preserve">, а полученная выплата </w:t>
      </w:r>
      <w:r w:rsidRPr="00D9406E">
        <w:rPr>
          <w:b/>
          <w:bCs/>
          <w:sz w:val="20"/>
          <w:szCs w:val="20"/>
        </w:rPr>
        <w:t xml:space="preserve">взыскивается </w:t>
      </w:r>
      <w:r w:rsidRPr="00D9406E">
        <w:rPr>
          <w:sz w:val="20"/>
          <w:szCs w:val="20"/>
        </w:rPr>
        <w:t>в судебном порядке.</w:t>
      </w:r>
    </w:p>
    <w:p w:rsidR="00D9406E" w:rsidRDefault="00D9406E" w:rsidP="00D9406E">
      <w:pPr>
        <w:spacing w:after="0" w:line="240" w:lineRule="auto"/>
        <w:jc w:val="center"/>
        <w:rPr>
          <w:b/>
          <w:bCs/>
        </w:rPr>
      </w:pPr>
      <w:r w:rsidRPr="00FA311A">
        <w:lastRenderedPageBreak/>
        <w:t xml:space="preserve">Срок действия социального контракта составляет </w:t>
      </w:r>
      <w:r w:rsidRPr="00FA311A">
        <w:rPr>
          <w:b/>
        </w:rPr>
        <w:t xml:space="preserve">не более </w:t>
      </w:r>
      <w:r>
        <w:rPr>
          <w:b/>
        </w:rPr>
        <w:t>12</w:t>
      </w:r>
      <w:r w:rsidRPr="00FA311A">
        <w:rPr>
          <w:b/>
          <w:bCs/>
        </w:rPr>
        <w:t xml:space="preserve"> месяцев</w:t>
      </w:r>
    </w:p>
    <w:p w:rsidR="00D9406E" w:rsidRPr="00D9406E" w:rsidRDefault="00D9406E" w:rsidP="00D9406E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4F210B" w:rsidRPr="00322AEB" w:rsidRDefault="004F210B" w:rsidP="00322AEB">
      <w:pPr>
        <w:pStyle w:val="a8"/>
        <w:numPr>
          <w:ilvl w:val="0"/>
          <w:numId w:val="2"/>
        </w:numPr>
        <w:spacing w:after="0" w:line="240" w:lineRule="auto"/>
        <w:ind w:left="-142"/>
        <w:jc w:val="center"/>
        <w:rPr>
          <w:b/>
          <w:bCs/>
          <w:sz w:val="24"/>
          <w:szCs w:val="24"/>
          <w:u w:val="single"/>
        </w:rPr>
      </w:pPr>
      <w:r w:rsidRPr="00322AEB">
        <w:rPr>
          <w:sz w:val="24"/>
          <w:szCs w:val="24"/>
        </w:rPr>
        <w:t xml:space="preserve">Перед заключением социального контракта </w:t>
      </w:r>
      <w:r w:rsidRPr="00322AEB">
        <w:rPr>
          <w:sz w:val="24"/>
          <w:szCs w:val="24"/>
        </w:rPr>
        <w:br/>
        <w:t xml:space="preserve">в отношении гражданина разрабатывается </w:t>
      </w:r>
      <w:r w:rsidRPr="00322AEB">
        <w:rPr>
          <w:b/>
          <w:bCs/>
          <w:sz w:val="24"/>
          <w:szCs w:val="24"/>
        </w:rPr>
        <w:t>программа социальной адаптации.</w:t>
      </w:r>
    </w:p>
    <w:p w:rsidR="004F210B" w:rsidRPr="00322AEB" w:rsidRDefault="004F210B" w:rsidP="004F210B">
      <w:pPr>
        <w:spacing w:after="0" w:line="240" w:lineRule="auto"/>
        <w:jc w:val="both"/>
        <w:rPr>
          <w:b/>
          <w:bCs/>
          <w:sz w:val="16"/>
          <w:szCs w:val="16"/>
        </w:rPr>
      </w:pP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4F210B">
        <w:rPr>
          <w:sz w:val="24"/>
          <w:szCs w:val="24"/>
        </w:rPr>
        <w:t xml:space="preserve">В </w:t>
      </w:r>
      <w:r w:rsidRPr="004F210B">
        <w:rPr>
          <w:b/>
          <w:bCs/>
          <w:sz w:val="24"/>
          <w:szCs w:val="24"/>
          <w:u w:val="single"/>
        </w:rPr>
        <w:t>течение 2 месяцев</w:t>
      </w:r>
      <w:r w:rsidRPr="004F210B">
        <w:rPr>
          <w:sz w:val="24"/>
          <w:szCs w:val="24"/>
        </w:rPr>
        <w:t xml:space="preserve"> с мо</w:t>
      </w:r>
      <w:r>
        <w:rPr>
          <w:sz w:val="24"/>
          <w:szCs w:val="24"/>
        </w:rPr>
        <w:t xml:space="preserve">мента принятия решения </w:t>
      </w:r>
      <w:r w:rsidRPr="004F210B">
        <w:rPr>
          <w:sz w:val="24"/>
          <w:szCs w:val="24"/>
        </w:rPr>
        <w:t xml:space="preserve">о назначении государственной социальной помощи между гражданином и уполномоченным учреждением </w:t>
      </w:r>
      <w:r w:rsidRPr="004F210B">
        <w:rPr>
          <w:b/>
          <w:bCs/>
          <w:sz w:val="24"/>
          <w:szCs w:val="24"/>
          <w:u w:val="single"/>
        </w:rPr>
        <w:t>заключается социальный контракт</w:t>
      </w:r>
      <w:r w:rsidRPr="004F210B">
        <w:rPr>
          <w:sz w:val="24"/>
          <w:szCs w:val="24"/>
        </w:rPr>
        <w:t xml:space="preserve">, по которому гражданин </w:t>
      </w:r>
      <w:r w:rsidRPr="004F210B">
        <w:rPr>
          <w:b/>
          <w:bCs/>
          <w:sz w:val="24"/>
          <w:szCs w:val="24"/>
        </w:rPr>
        <w:t>обязуется:</w:t>
      </w: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10"/>
          <w:szCs w:val="10"/>
        </w:rPr>
      </w:pPr>
    </w:p>
    <w:p w:rsidR="00D9406E" w:rsidRDefault="00D9406E" w:rsidP="00D9406E">
      <w:pPr>
        <w:tabs>
          <w:tab w:val="left" w:pos="1395"/>
        </w:tabs>
        <w:spacing w:after="0" w:line="240" w:lineRule="auto"/>
        <w:rPr>
          <w:bCs/>
          <w:sz w:val="24"/>
          <w:szCs w:val="24"/>
        </w:rPr>
      </w:pPr>
      <w:r w:rsidRPr="00D9406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осуществлять индивидуальную </w:t>
      </w:r>
      <w:r w:rsidRPr="00D9406E">
        <w:rPr>
          <w:bCs/>
          <w:sz w:val="24"/>
          <w:szCs w:val="24"/>
        </w:rPr>
        <w:t>предпринимательскую деятельность;</w:t>
      </w:r>
    </w:p>
    <w:p w:rsidR="00D9406E" w:rsidRPr="00D9406E" w:rsidRDefault="00D9406E" w:rsidP="00D9406E">
      <w:pPr>
        <w:tabs>
          <w:tab w:val="left" w:pos="1395"/>
        </w:tabs>
        <w:spacing w:after="0" w:line="240" w:lineRule="auto"/>
        <w:rPr>
          <w:bCs/>
          <w:sz w:val="4"/>
          <w:szCs w:val="4"/>
        </w:rPr>
      </w:pPr>
    </w:p>
    <w:p w:rsidR="00D9406E" w:rsidRPr="00D9406E" w:rsidRDefault="00D9406E" w:rsidP="00D9406E">
      <w:pPr>
        <w:spacing w:after="0" w:line="240" w:lineRule="auto"/>
        <w:jc w:val="both"/>
        <w:rPr>
          <w:sz w:val="24"/>
          <w:szCs w:val="24"/>
        </w:rPr>
      </w:pPr>
      <w:r w:rsidRPr="00D9406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D9406E">
        <w:rPr>
          <w:sz w:val="24"/>
          <w:szCs w:val="24"/>
        </w:rPr>
        <w:t>расходовать полученную государственную помощь, на цели, указанные</w:t>
      </w:r>
      <w:r>
        <w:rPr>
          <w:sz w:val="24"/>
          <w:szCs w:val="24"/>
        </w:rPr>
        <w:t xml:space="preserve"> </w:t>
      </w:r>
      <w:r w:rsidRPr="00D9406E">
        <w:rPr>
          <w:sz w:val="24"/>
          <w:szCs w:val="24"/>
        </w:rPr>
        <w:t>в социальном контракте и программе социальной адаптации.</w:t>
      </w: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16"/>
          <w:szCs w:val="16"/>
        </w:rPr>
      </w:pP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4F210B">
        <w:rPr>
          <w:sz w:val="24"/>
          <w:szCs w:val="24"/>
        </w:rPr>
        <w:t xml:space="preserve">Также социальным контрактом могут быть предусмотрены </w:t>
      </w:r>
      <w:r w:rsidRPr="004F210B">
        <w:rPr>
          <w:b/>
          <w:bCs/>
          <w:sz w:val="24"/>
          <w:szCs w:val="24"/>
        </w:rPr>
        <w:t>иные обязанности гражданина:</w:t>
      </w: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10"/>
          <w:szCs w:val="10"/>
        </w:rPr>
      </w:pP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Cs/>
          <w:sz w:val="24"/>
          <w:szCs w:val="24"/>
        </w:rPr>
      </w:pPr>
      <w:r w:rsidRPr="00322AEB">
        <w:rPr>
          <w:bCs/>
          <w:sz w:val="24"/>
          <w:szCs w:val="24"/>
        </w:rPr>
        <w:t xml:space="preserve">- прохождение профессионального обучения; </w:t>
      </w: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Cs/>
          <w:sz w:val="4"/>
          <w:szCs w:val="4"/>
        </w:rPr>
      </w:pP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Cs/>
          <w:sz w:val="24"/>
          <w:szCs w:val="24"/>
        </w:rPr>
      </w:pPr>
      <w:r w:rsidRPr="00322AEB">
        <w:rPr>
          <w:bCs/>
          <w:sz w:val="24"/>
          <w:szCs w:val="24"/>
        </w:rPr>
        <w:t>- получение дополнительного образования.</w:t>
      </w:r>
    </w:p>
    <w:p w:rsidR="00FA311A" w:rsidRDefault="004F210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202565</wp:posOffset>
            </wp:positionV>
            <wp:extent cx="382270" cy="935355"/>
            <wp:effectExtent l="0" t="0" r="0" b="0"/>
            <wp:wrapThrough wrapText="bothSides">
              <wp:wrapPolygon edited="0">
                <wp:start x="6458" y="0"/>
                <wp:lineTo x="3229" y="4399"/>
                <wp:lineTo x="6458" y="21116"/>
                <wp:lineTo x="16146" y="21116"/>
                <wp:lineTo x="16146" y="21116"/>
                <wp:lineTo x="17223" y="14517"/>
                <wp:lineTo x="17223" y="14077"/>
                <wp:lineTo x="18299" y="7479"/>
                <wp:lineTo x="19375" y="6159"/>
                <wp:lineTo x="18299" y="1320"/>
                <wp:lineTo x="16146" y="0"/>
                <wp:lineTo x="6458" y="0"/>
              </wp:wrapPolygon>
            </wp:wrapThrough>
            <wp:docPr id="12" name="Рисунок 3" descr="C:\Users\Администратор\Downloads\pngwing.com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pngwing.com (6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260" r="28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11A" w:rsidRDefault="004F210B" w:rsidP="004F210B">
      <w:pPr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СОЦИАЛЬНОГО КОНТРАКТА</w:t>
      </w:r>
    </w:p>
    <w:p w:rsidR="0011092C" w:rsidRPr="0011092C" w:rsidRDefault="0011092C" w:rsidP="0011092C">
      <w:pPr>
        <w:spacing w:after="0" w:line="240" w:lineRule="auto"/>
        <w:ind w:left="567"/>
        <w:jc w:val="center"/>
        <w:rPr>
          <w:sz w:val="22"/>
          <w:szCs w:val="22"/>
        </w:rPr>
      </w:pPr>
      <w:r w:rsidRPr="0011092C">
        <w:rPr>
          <w:sz w:val="22"/>
          <w:szCs w:val="22"/>
        </w:rPr>
        <w:t xml:space="preserve">Осуществление индивидуальной предпринимательской деятельности, в том числе гражданами, являющимися </w:t>
      </w:r>
      <w:proofErr w:type="spellStart"/>
      <w:r w:rsidRPr="0011092C">
        <w:rPr>
          <w:sz w:val="22"/>
          <w:szCs w:val="22"/>
        </w:rPr>
        <w:t>самозанятыми</w:t>
      </w:r>
      <w:proofErr w:type="spellEnd"/>
      <w:r w:rsidRPr="0011092C">
        <w:rPr>
          <w:sz w:val="22"/>
          <w:szCs w:val="22"/>
        </w:rPr>
        <w:t xml:space="preserve"> и повышение денежных доходов гражданина (членов его семьи).</w:t>
      </w:r>
    </w:p>
    <w:p w:rsidR="0011092C" w:rsidRPr="0011092C" w:rsidRDefault="0011092C" w:rsidP="0011092C">
      <w:pPr>
        <w:spacing w:after="0" w:line="240" w:lineRule="auto"/>
        <w:ind w:left="567"/>
        <w:jc w:val="center"/>
        <w:rPr>
          <w:sz w:val="22"/>
          <w:szCs w:val="20"/>
        </w:rPr>
      </w:pPr>
    </w:p>
    <w:p w:rsidR="00FA311A" w:rsidRDefault="0011092C" w:rsidP="0011092C">
      <w:pPr>
        <w:spacing w:after="0" w:line="240" w:lineRule="auto"/>
        <w:jc w:val="center"/>
      </w:pPr>
      <w:r w:rsidRPr="0011092C">
        <w:rPr>
          <w:b/>
          <w:bCs/>
          <w:sz w:val="22"/>
          <w:szCs w:val="22"/>
        </w:rPr>
        <w:t>При невыполнении мероприятий, предусмотренных социальным контрактом и программой социальной адаптации, заявитель добровольно возмещает денежные средства, полученные им по социальному контракту, либо они взыскиваются в судебном порядке.</w:t>
      </w:r>
    </w:p>
    <w:sectPr w:rsidR="00FA311A" w:rsidSect="000925D5">
      <w:pgSz w:w="16838" w:h="11906" w:orient="landscape"/>
      <w:pgMar w:top="567" w:right="395" w:bottom="567" w:left="567" w:header="708" w:footer="708" w:gutter="0"/>
      <w:cols w:num="3" w:space="46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C10"/>
    <w:multiLevelType w:val="hybridMultilevel"/>
    <w:tmpl w:val="4FBC4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77A82"/>
    <w:multiLevelType w:val="hybridMultilevel"/>
    <w:tmpl w:val="5386D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93B9E"/>
    <w:rsid w:val="00063896"/>
    <w:rsid w:val="000925D5"/>
    <w:rsid w:val="0011092C"/>
    <w:rsid w:val="0014541A"/>
    <w:rsid w:val="001D1556"/>
    <w:rsid w:val="00240257"/>
    <w:rsid w:val="00322AEB"/>
    <w:rsid w:val="003D4F67"/>
    <w:rsid w:val="00473383"/>
    <w:rsid w:val="004941FE"/>
    <w:rsid w:val="004F210B"/>
    <w:rsid w:val="00516F6C"/>
    <w:rsid w:val="0069146B"/>
    <w:rsid w:val="006C423C"/>
    <w:rsid w:val="00714BB8"/>
    <w:rsid w:val="00776612"/>
    <w:rsid w:val="00894A24"/>
    <w:rsid w:val="008D6366"/>
    <w:rsid w:val="008D79FE"/>
    <w:rsid w:val="00A31B99"/>
    <w:rsid w:val="00A93B9E"/>
    <w:rsid w:val="00B85918"/>
    <w:rsid w:val="00BE4C74"/>
    <w:rsid w:val="00D9406E"/>
    <w:rsid w:val="00DE67DB"/>
    <w:rsid w:val="00FA089F"/>
    <w:rsid w:val="00FA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DEF"/>
    <w:uiPriority w:val="1"/>
    <w:qFormat/>
    <w:rsid w:val="00473383"/>
    <w:pPr>
      <w:spacing w:after="0" w:line="240" w:lineRule="auto"/>
      <w:jc w:val="both"/>
    </w:pPr>
  </w:style>
  <w:style w:type="character" w:styleId="a4">
    <w:name w:val="Emphasis"/>
    <w:basedOn w:val="a0"/>
    <w:qFormat/>
    <w:rsid w:val="00894A24"/>
    <w:rPr>
      <w:rFonts w:ascii="Times New Roman" w:hAnsi="Times New Roman"/>
      <w:iCs/>
      <w:dstrike w:val="0"/>
      <w:spacing w:val="0"/>
      <w:sz w:val="28"/>
    </w:rPr>
  </w:style>
  <w:style w:type="paragraph" w:customStyle="1" w:styleId="04xlpa">
    <w:name w:val="_04xlpa"/>
    <w:basedOn w:val="a"/>
    <w:rsid w:val="00A93B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ppyq">
    <w:name w:val="s1ppyq"/>
    <w:basedOn w:val="a0"/>
    <w:rsid w:val="00A93B9E"/>
  </w:style>
  <w:style w:type="paragraph" w:styleId="a5">
    <w:name w:val="Balloon Text"/>
    <w:basedOn w:val="a"/>
    <w:link w:val="a6"/>
    <w:uiPriority w:val="99"/>
    <w:semiHidden/>
    <w:unhideWhenUsed/>
    <w:rsid w:val="006C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C42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22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Цёма</dc:creator>
  <cp:keywords/>
  <dc:description/>
  <cp:lastModifiedBy>Цёма</cp:lastModifiedBy>
  <cp:revision>5</cp:revision>
  <cp:lastPrinted>2023-06-02T04:12:00Z</cp:lastPrinted>
  <dcterms:created xsi:type="dcterms:W3CDTF">2023-06-02T02:04:00Z</dcterms:created>
  <dcterms:modified xsi:type="dcterms:W3CDTF">2023-06-02T04:14:00Z</dcterms:modified>
</cp:coreProperties>
</file>