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A6" w:rsidRDefault="000276A6" w:rsidP="000276A6">
      <w:pPr>
        <w:rPr>
          <w:rFonts w:ascii="Times New Roman" w:hAnsi="Times New Roman" w:cs="Times New Roman"/>
          <w:b/>
          <w:sz w:val="28"/>
          <w:szCs w:val="28"/>
        </w:rPr>
      </w:pPr>
    </w:p>
    <w:p w:rsidR="000276A6" w:rsidRDefault="000276A6" w:rsidP="000276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318F205" wp14:editId="7F09836D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6A6" w:rsidRDefault="000276A6" w:rsidP="000276A6">
      <w:pPr>
        <w:rPr>
          <w:rFonts w:ascii="Times New Roman" w:hAnsi="Times New Roman" w:cs="Times New Roman"/>
          <w:b/>
          <w:sz w:val="28"/>
          <w:szCs w:val="28"/>
        </w:rPr>
      </w:pPr>
    </w:p>
    <w:p w:rsidR="008E09CC" w:rsidRPr="00DC4216" w:rsidRDefault="000276A6" w:rsidP="008E0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Тенденции ростра</w:t>
      </w:r>
      <w:r w:rsidRPr="000276A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09CC" w:rsidRPr="00DC4216">
        <w:rPr>
          <w:rFonts w:ascii="Times New Roman" w:hAnsi="Times New Roman" w:cs="Times New Roman"/>
          <w:b/>
          <w:sz w:val="28"/>
          <w:szCs w:val="28"/>
        </w:rPr>
        <w:t>80% ипотек в Красноярском крае регистрируются за сутки!</w:t>
      </w:r>
    </w:p>
    <w:p w:rsidR="008E09CC" w:rsidRPr="000276A6" w:rsidRDefault="00371090" w:rsidP="00027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E09CC" w:rsidRPr="000276A6">
        <w:rPr>
          <w:rFonts w:ascii="Times New Roman" w:hAnsi="Times New Roman" w:cs="Times New Roman"/>
          <w:sz w:val="24"/>
          <w:szCs w:val="24"/>
        </w:rPr>
        <w:t xml:space="preserve">оличество регистрации ипотек в электронном виде </w:t>
      </w:r>
      <w:r w:rsidR="00274108" w:rsidRPr="000276A6">
        <w:rPr>
          <w:rFonts w:ascii="Times New Roman" w:hAnsi="Times New Roman" w:cs="Times New Roman"/>
          <w:sz w:val="24"/>
          <w:szCs w:val="24"/>
        </w:rPr>
        <w:t>вырос</w:t>
      </w:r>
      <w:r w:rsidR="00274108">
        <w:rPr>
          <w:rFonts w:ascii="Times New Roman" w:hAnsi="Times New Roman" w:cs="Times New Roman"/>
          <w:sz w:val="24"/>
          <w:szCs w:val="24"/>
        </w:rPr>
        <w:t>ло</w:t>
      </w:r>
      <w:r w:rsidR="008E09CC" w:rsidRPr="000276A6">
        <w:rPr>
          <w:rFonts w:ascii="Times New Roman" w:hAnsi="Times New Roman" w:cs="Times New Roman"/>
          <w:sz w:val="24"/>
          <w:szCs w:val="24"/>
        </w:rPr>
        <w:t xml:space="preserve"> до 80%, тогда как в начале текущего года показатель составлял 57%. </w:t>
      </w:r>
    </w:p>
    <w:p w:rsidR="00F94BD7" w:rsidRDefault="008E09CC" w:rsidP="000276A6">
      <w:pPr>
        <w:jc w:val="both"/>
        <w:rPr>
          <w:rFonts w:ascii="Times New Roman" w:hAnsi="Times New Roman" w:cs="Times New Roman"/>
          <w:sz w:val="24"/>
          <w:szCs w:val="24"/>
        </w:rPr>
      </w:pPr>
      <w:r w:rsidRPr="000276A6">
        <w:rPr>
          <w:rFonts w:ascii="Times New Roman" w:hAnsi="Times New Roman" w:cs="Times New Roman"/>
          <w:sz w:val="24"/>
          <w:szCs w:val="24"/>
        </w:rPr>
        <w:t xml:space="preserve">В чем причина роста показателей электронной регистрации в нашем регионе? </w:t>
      </w:r>
    </w:p>
    <w:p w:rsidR="008E09CC" w:rsidRPr="000276A6" w:rsidRDefault="00227DF1" w:rsidP="00027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причин – это скорость. </w:t>
      </w:r>
      <w:r w:rsidR="008E09CC" w:rsidRPr="000276A6">
        <w:rPr>
          <w:rFonts w:ascii="Times New Roman" w:hAnsi="Times New Roman" w:cs="Times New Roman"/>
          <w:sz w:val="24"/>
          <w:szCs w:val="24"/>
        </w:rPr>
        <w:t>24 – часа, такой срок</w:t>
      </w:r>
      <w:r>
        <w:rPr>
          <w:rFonts w:ascii="Times New Roman" w:hAnsi="Times New Roman" w:cs="Times New Roman"/>
          <w:sz w:val="24"/>
          <w:szCs w:val="24"/>
        </w:rPr>
        <w:t xml:space="preserve"> оформления электронной ипотеки. </w:t>
      </w:r>
      <w:r w:rsidR="00274108">
        <w:rPr>
          <w:rFonts w:ascii="Times New Roman" w:hAnsi="Times New Roman" w:cs="Times New Roman"/>
          <w:sz w:val="24"/>
          <w:szCs w:val="24"/>
        </w:rPr>
        <w:t>Так, п</w:t>
      </w:r>
      <w:r w:rsidRPr="000276A6">
        <w:rPr>
          <w:rFonts w:ascii="Times New Roman" w:hAnsi="Times New Roman" w:cs="Times New Roman"/>
          <w:sz w:val="24"/>
          <w:szCs w:val="24"/>
        </w:rPr>
        <w:t>ри оформлении ипотечной сделки кредитные организации самостоятельно на</w:t>
      </w:r>
      <w:r>
        <w:rPr>
          <w:rFonts w:ascii="Times New Roman" w:hAnsi="Times New Roman" w:cs="Times New Roman"/>
          <w:sz w:val="24"/>
          <w:szCs w:val="24"/>
        </w:rPr>
        <w:t xml:space="preserve">правляют документы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>
        <w:rPr>
          <w:rFonts w:ascii="Times New Roman" w:hAnsi="Times New Roman" w:cs="Times New Roman"/>
          <w:sz w:val="24"/>
          <w:szCs w:val="24"/>
        </w:rPr>
        <w:t>, а значит у граждан</w:t>
      </w:r>
      <w:r w:rsidR="008E09CC" w:rsidRPr="000276A6">
        <w:rPr>
          <w:rFonts w:ascii="Times New Roman" w:hAnsi="Times New Roman" w:cs="Times New Roman"/>
          <w:sz w:val="24"/>
          <w:szCs w:val="24"/>
        </w:rPr>
        <w:t xml:space="preserve"> отсутствует необходимость обращаться</w:t>
      </w:r>
      <w:r>
        <w:rPr>
          <w:rFonts w:ascii="Times New Roman" w:hAnsi="Times New Roman" w:cs="Times New Roman"/>
          <w:sz w:val="24"/>
          <w:szCs w:val="24"/>
        </w:rPr>
        <w:t xml:space="preserve"> в офисы приема документов МФЦ.</w:t>
      </w:r>
    </w:p>
    <w:p w:rsidR="008E09CC" w:rsidRPr="000276A6" w:rsidRDefault="008E09CC" w:rsidP="000276A6">
      <w:pPr>
        <w:jc w:val="both"/>
        <w:rPr>
          <w:rFonts w:ascii="Times New Roman" w:hAnsi="Times New Roman" w:cs="Times New Roman"/>
          <w:sz w:val="24"/>
          <w:szCs w:val="24"/>
        </w:rPr>
      </w:pPr>
      <w:r w:rsidRPr="000276A6">
        <w:rPr>
          <w:rFonts w:ascii="Times New Roman" w:hAnsi="Times New Roman" w:cs="Times New Roman"/>
          <w:sz w:val="24"/>
          <w:szCs w:val="24"/>
        </w:rPr>
        <w:t>Еще</w:t>
      </w:r>
      <w:r w:rsidR="00227DF1">
        <w:rPr>
          <w:rFonts w:ascii="Times New Roman" w:hAnsi="Times New Roman" w:cs="Times New Roman"/>
          <w:sz w:val="24"/>
          <w:szCs w:val="24"/>
        </w:rPr>
        <w:t xml:space="preserve"> один фактор </w:t>
      </w:r>
      <w:r w:rsidR="00CF734D">
        <w:rPr>
          <w:rFonts w:ascii="Times New Roman" w:hAnsi="Times New Roman" w:cs="Times New Roman"/>
          <w:sz w:val="24"/>
          <w:szCs w:val="24"/>
        </w:rPr>
        <w:t>–</w:t>
      </w:r>
      <w:r w:rsidRPr="000276A6">
        <w:rPr>
          <w:rFonts w:ascii="Times New Roman" w:hAnsi="Times New Roman" w:cs="Times New Roman"/>
          <w:sz w:val="24"/>
          <w:szCs w:val="24"/>
        </w:rPr>
        <w:t xml:space="preserve"> доступность</w:t>
      </w:r>
      <w:r w:rsidR="00CF734D">
        <w:rPr>
          <w:rFonts w:ascii="Times New Roman" w:hAnsi="Times New Roman" w:cs="Times New Roman"/>
          <w:sz w:val="24"/>
          <w:szCs w:val="24"/>
        </w:rPr>
        <w:t xml:space="preserve"> электронной регистрации</w:t>
      </w:r>
      <w:r w:rsidR="00227DF1">
        <w:rPr>
          <w:rFonts w:ascii="Times New Roman" w:hAnsi="Times New Roman" w:cs="Times New Roman"/>
          <w:sz w:val="24"/>
          <w:szCs w:val="24"/>
        </w:rPr>
        <w:t>. Н</w:t>
      </w:r>
      <w:r w:rsidRPr="000276A6">
        <w:rPr>
          <w:rFonts w:ascii="Times New Roman" w:hAnsi="Times New Roman" w:cs="Times New Roman"/>
          <w:sz w:val="24"/>
          <w:szCs w:val="24"/>
        </w:rPr>
        <w:t xml:space="preserve">а сегодняшний день Управление выстроило взаимодействие с крупнейшими кредитными организациями, </w:t>
      </w:r>
      <w:r w:rsidR="00F94BD7" w:rsidRPr="000276A6">
        <w:rPr>
          <w:rFonts w:ascii="Times New Roman" w:hAnsi="Times New Roman" w:cs="Times New Roman"/>
          <w:sz w:val="24"/>
          <w:szCs w:val="24"/>
        </w:rPr>
        <w:t>наиболее активные</w:t>
      </w:r>
      <w:r w:rsidR="00227DF1">
        <w:rPr>
          <w:rFonts w:ascii="Times New Roman" w:hAnsi="Times New Roman" w:cs="Times New Roman"/>
          <w:sz w:val="24"/>
          <w:szCs w:val="24"/>
        </w:rPr>
        <w:t xml:space="preserve"> их которых - это </w:t>
      </w:r>
      <w:r w:rsidRPr="000276A6">
        <w:rPr>
          <w:rFonts w:ascii="Times New Roman" w:hAnsi="Times New Roman" w:cs="Times New Roman"/>
          <w:sz w:val="24"/>
          <w:szCs w:val="24"/>
        </w:rPr>
        <w:t xml:space="preserve">Сбербанк, </w:t>
      </w:r>
      <w:r w:rsidR="00227DF1" w:rsidRPr="000276A6">
        <w:rPr>
          <w:rFonts w:ascii="Times New Roman" w:hAnsi="Times New Roman" w:cs="Times New Roman"/>
          <w:sz w:val="24"/>
          <w:szCs w:val="24"/>
        </w:rPr>
        <w:t>Банк</w:t>
      </w:r>
      <w:r w:rsidRPr="000276A6">
        <w:rPr>
          <w:rFonts w:ascii="Times New Roman" w:hAnsi="Times New Roman" w:cs="Times New Roman"/>
          <w:sz w:val="24"/>
          <w:szCs w:val="24"/>
        </w:rPr>
        <w:t xml:space="preserve"> ВТБ, </w:t>
      </w:r>
      <w:proofErr w:type="spellStart"/>
      <w:r w:rsidRPr="000276A6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0276A6">
        <w:rPr>
          <w:rFonts w:ascii="Times New Roman" w:hAnsi="Times New Roman" w:cs="Times New Roman"/>
          <w:sz w:val="24"/>
          <w:szCs w:val="24"/>
        </w:rPr>
        <w:t>, Альфа банк, Росбанк.</w:t>
      </w:r>
    </w:p>
    <w:p w:rsidR="00274108" w:rsidRDefault="00227DF1" w:rsidP="000276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ключевое значение имеет б</w:t>
      </w:r>
      <w:r w:rsidR="008E09CC" w:rsidRPr="000276A6">
        <w:rPr>
          <w:rFonts w:ascii="Times New Roman" w:hAnsi="Times New Roman" w:cs="Times New Roman"/>
          <w:sz w:val="24"/>
          <w:szCs w:val="24"/>
        </w:rPr>
        <w:t xml:space="preserve">езопасность - электронные сервисы Росреестра гарантируют высочайшую </w:t>
      </w:r>
      <w:r>
        <w:rPr>
          <w:rFonts w:ascii="Times New Roman" w:hAnsi="Times New Roman" w:cs="Times New Roman"/>
          <w:sz w:val="24"/>
          <w:szCs w:val="24"/>
        </w:rPr>
        <w:t xml:space="preserve">защиту </w:t>
      </w:r>
      <w:r w:rsidR="008E09CC" w:rsidRPr="000276A6">
        <w:rPr>
          <w:rFonts w:ascii="Times New Roman" w:hAnsi="Times New Roman" w:cs="Times New Roman"/>
          <w:sz w:val="24"/>
          <w:szCs w:val="24"/>
        </w:rPr>
        <w:t>процесса подачи доку</w:t>
      </w:r>
      <w:r w:rsidR="00274108">
        <w:rPr>
          <w:rFonts w:ascii="Times New Roman" w:hAnsi="Times New Roman" w:cs="Times New Roman"/>
          <w:sz w:val="24"/>
          <w:szCs w:val="24"/>
        </w:rPr>
        <w:t>ментов.</w:t>
      </w:r>
      <w:r w:rsidR="008E09CC" w:rsidRPr="00027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9CC" w:rsidRPr="000276A6" w:rsidRDefault="008E09CC" w:rsidP="000276A6">
      <w:pPr>
        <w:jc w:val="both"/>
        <w:rPr>
          <w:rFonts w:ascii="Times New Roman" w:hAnsi="Times New Roman" w:cs="Times New Roman"/>
          <w:sz w:val="24"/>
          <w:szCs w:val="24"/>
        </w:rPr>
      </w:pPr>
      <w:r w:rsidRPr="000276A6">
        <w:rPr>
          <w:rFonts w:ascii="Times New Roman" w:hAnsi="Times New Roman" w:cs="Times New Roman"/>
          <w:sz w:val="24"/>
          <w:szCs w:val="24"/>
        </w:rPr>
        <w:t xml:space="preserve">Руководитель Управления Росреестра по Красноярскому краю </w:t>
      </w:r>
      <w:r w:rsidRPr="000276A6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 w:rsidRPr="000276A6">
        <w:rPr>
          <w:rFonts w:ascii="Times New Roman" w:hAnsi="Times New Roman" w:cs="Times New Roman"/>
          <w:b/>
          <w:sz w:val="24"/>
          <w:szCs w:val="24"/>
        </w:rPr>
        <w:t>Голдобина</w:t>
      </w:r>
      <w:proofErr w:type="spellEnd"/>
      <w:r w:rsidRPr="000276A6">
        <w:rPr>
          <w:rFonts w:ascii="Times New Roman" w:hAnsi="Times New Roman" w:cs="Times New Roman"/>
          <w:sz w:val="24"/>
          <w:szCs w:val="24"/>
        </w:rPr>
        <w:t>:</w:t>
      </w:r>
    </w:p>
    <w:p w:rsidR="008E09CC" w:rsidRPr="000276A6" w:rsidRDefault="008E09CC" w:rsidP="000276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6A6">
        <w:rPr>
          <w:rFonts w:ascii="Times New Roman" w:hAnsi="Times New Roman" w:cs="Times New Roman"/>
          <w:i/>
          <w:sz w:val="24"/>
          <w:szCs w:val="24"/>
        </w:rPr>
        <w:t xml:space="preserve">«Проект электронная ипотека за 24 часа – это яркий процесс цифровой трансформации, который </w:t>
      </w:r>
      <w:r w:rsidR="00274108">
        <w:rPr>
          <w:rFonts w:ascii="Times New Roman" w:hAnsi="Times New Roman" w:cs="Times New Roman"/>
          <w:i/>
          <w:sz w:val="24"/>
          <w:szCs w:val="24"/>
        </w:rPr>
        <w:t>позволяет</w:t>
      </w:r>
      <w:r w:rsidR="00227DF1">
        <w:rPr>
          <w:rFonts w:ascii="Times New Roman" w:hAnsi="Times New Roman" w:cs="Times New Roman"/>
          <w:i/>
          <w:sz w:val="24"/>
          <w:szCs w:val="24"/>
        </w:rPr>
        <w:t xml:space="preserve"> осуществить регистрации ипотеки </w:t>
      </w:r>
      <w:r w:rsidRPr="000276A6">
        <w:rPr>
          <w:rFonts w:ascii="Times New Roman" w:hAnsi="Times New Roman" w:cs="Times New Roman"/>
          <w:i/>
          <w:sz w:val="24"/>
          <w:szCs w:val="24"/>
        </w:rPr>
        <w:t>максимально</w:t>
      </w:r>
      <w:r w:rsidR="00227DF1">
        <w:rPr>
          <w:rFonts w:ascii="Times New Roman" w:hAnsi="Times New Roman" w:cs="Times New Roman"/>
          <w:i/>
          <w:sz w:val="24"/>
          <w:szCs w:val="24"/>
        </w:rPr>
        <w:t xml:space="preserve"> удобно и комфортно</w:t>
      </w:r>
      <w:r w:rsidR="00274108">
        <w:rPr>
          <w:rFonts w:ascii="Times New Roman" w:hAnsi="Times New Roman" w:cs="Times New Roman"/>
          <w:i/>
          <w:sz w:val="24"/>
          <w:szCs w:val="24"/>
        </w:rPr>
        <w:t xml:space="preserve"> для граждан</w:t>
      </w:r>
      <w:r w:rsidRPr="000276A6">
        <w:rPr>
          <w:rFonts w:ascii="Times New Roman" w:hAnsi="Times New Roman" w:cs="Times New Roman"/>
          <w:i/>
          <w:sz w:val="24"/>
          <w:szCs w:val="24"/>
        </w:rPr>
        <w:t xml:space="preserve">. Отмечу, что Управление </w:t>
      </w:r>
      <w:r w:rsidR="000276A6" w:rsidRPr="000276A6">
        <w:rPr>
          <w:rFonts w:ascii="Times New Roman" w:hAnsi="Times New Roman" w:cs="Times New Roman"/>
          <w:i/>
          <w:sz w:val="24"/>
          <w:szCs w:val="24"/>
        </w:rPr>
        <w:t>взаимодействует</w:t>
      </w:r>
      <w:r w:rsidRPr="000276A6">
        <w:rPr>
          <w:rFonts w:ascii="Times New Roman" w:hAnsi="Times New Roman" w:cs="Times New Roman"/>
          <w:i/>
          <w:sz w:val="24"/>
          <w:szCs w:val="24"/>
        </w:rPr>
        <w:t xml:space="preserve"> с крупнейшими банками в рамках реализации данного проекта, надеюсь, что как можно больше кредитных организац</w:t>
      </w:r>
      <w:r w:rsidR="00227DF1">
        <w:rPr>
          <w:rFonts w:ascii="Times New Roman" w:hAnsi="Times New Roman" w:cs="Times New Roman"/>
          <w:i/>
          <w:sz w:val="24"/>
          <w:szCs w:val="24"/>
        </w:rPr>
        <w:t>ий</w:t>
      </w:r>
      <w:r w:rsidR="00274108">
        <w:rPr>
          <w:rFonts w:ascii="Times New Roman" w:hAnsi="Times New Roman" w:cs="Times New Roman"/>
          <w:i/>
          <w:sz w:val="24"/>
          <w:szCs w:val="24"/>
        </w:rPr>
        <w:t xml:space="preserve"> будут взаимодействовать с нами в электронном виде.</w:t>
      </w:r>
      <w:r w:rsidR="00227DF1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0276A6">
        <w:rPr>
          <w:rFonts w:ascii="Times New Roman" w:hAnsi="Times New Roman" w:cs="Times New Roman"/>
          <w:i/>
          <w:sz w:val="24"/>
          <w:szCs w:val="24"/>
        </w:rPr>
        <w:t>о своей</w:t>
      </w:r>
      <w:r w:rsidR="00F94BD7">
        <w:rPr>
          <w:rFonts w:ascii="Times New Roman" w:hAnsi="Times New Roman" w:cs="Times New Roman"/>
          <w:i/>
          <w:sz w:val="24"/>
          <w:szCs w:val="24"/>
        </w:rPr>
        <w:t xml:space="preserve"> стороны</w:t>
      </w:r>
      <w:r w:rsidRPr="000276A6">
        <w:rPr>
          <w:rFonts w:ascii="Times New Roman" w:hAnsi="Times New Roman" w:cs="Times New Roman"/>
          <w:i/>
          <w:sz w:val="24"/>
          <w:szCs w:val="24"/>
        </w:rPr>
        <w:t xml:space="preserve">, Управление </w:t>
      </w:r>
      <w:r w:rsidR="00227DF1">
        <w:rPr>
          <w:rFonts w:ascii="Times New Roman" w:hAnsi="Times New Roman" w:cs="Times New Roman"/>
          <w:i/>
          <w:sz w:val="24"/>
          <w:szCs w:val="24"/>
        </w:rPr>
        <w:t xml:space="preserve">открыто к </w:t>
      </w:r>
      <w:r w:rsidRPr="000276A6">
        <w:rPr>
          <w:rFonts w:ascii="Times New Roman" w:hAnsi="Times New Roman" w:cs="Times New Roman"/>
          <w:i/>
          <w:sz w:val="24"/>
          <w:szCs w:val="24"/>
        </w:rPr>
        <w:t xml:space="preserve">сотрудничеству </w:t>
      </w:r>
      <w:r w:rsidR="00274108">
        <w:rPr>
          <w:rFonts w:ascii="Times New Roman" w:hAnsi="Times New Roman" w:cs="Times New Roman"/>
          <w:i/>
          <w:sz w:val="24"/>
          <w:szCs w:val="24"/>
        </w:rPr>
        <w:t xml:space="preserve">и готово оказать всестороннюю поддержку </w:t>
      </w:r>
      <w:r w:rsidRPr="000276A6">
        <w:rPr>
          <w:rFonts w:ascii="Times New Roman" w:hAnsi="Times New Roman" w:cs="Times New Roman"/>
          <w:i/>
          <w:sz w:val="24"/>
          <w:szCs w:val="24"/>
        </w:rPr>
        <w:t>в данной вопросе».</w:t>
      </w:r>
    </w:p>
    <w:p w:rsidR="008E09CC" w:rsidRPr="000276A6" w:rsidRDefault="008E09CC" w:rsidP="000276A6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276A6">
        <w:rPr>
          <w:rFonts w:ascii="Times New Roman" w:hAnsi="Times New Roman" w:cs="Times New Roman"/>
          <w:sz w:val="24"/>
          <w:szCs w:val="24"/>
        </w:rPr>
        <w:t xml:space="preserve">Заместитель Министра экономики и регионального развития Красноярского края </w:t>
      </w:r>
      <w:r w:rsidRPr="000276A6"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r w:rsidRPr="000276A6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Лейман</w:t>
      </w:r>
      <w:r w:rsidR="000276A6" w:rsidRPr="000276A6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0276A6" w:rsidRPr="000276A6" w:rsidRDefault="008E09CC" w:rsidP="000276A6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276A6">
        <w:rPr>
          <w:rStyle w:val="a3"/>
          <w:rFonts w:ascii="Times New Roman" w:hAnsi="Times New Roman" w:cs="Times New Roman"/>
          <w:sz w:val="24"/>
          <w:szCs w:val="24"/>
        </w:rPr>
        <w:t xml:space="preserve">«Электронные сервисы Росреестра позволяют получить государственные услуги </w:t>
      </w:r>
      <w:r w:rsidR="00371090">
        <w:rPr>
          <w:rStyle w:val="a3"/>
          <w:rFonts w:ascii="Times New Roman" w:hAnsi="Times New Roman" w:cs="Times New Roman"/>
          <w:sz w:val="24"/>
          <w:szCs w:val="24"/>
        </w:rPr>
        <w:t>в кра</w:t>
      </w:r>
      <w:r w:rsidR="000276A6" w:rsidRPr="000276A6">
        <w:rPr>
          <w:rStyle w:val="a3"/>
          <w:rFonts w:ascii="Times New Roman" w:hAnsi="Times New Roman" w:cs="Times New Roman"/>
          <w:sz w:val="24"/>
          <w:szCs w:val="24"/>
        </w:rPr>
        <w:t xml:space="preserve">тчайшие сроки. Кроме того, данные сервисы удобны и просты в использовании, благодаря чему, мы можем сказать, что </w:t>
      </w:r>
      <w:proofErr w:type="spellStart"/>
      <w:r w:rsidR="000276A6" w:rsidRPr="000276A6">
        <w:rPr>
          <w:rStyle w:val="a3"/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0276A6" w:rsidRPr="000276A6">
        <w:rPr>
          <w:rStyle w:val="a3"/>
          <w:rFonts w:ascii="Times New Roman" w:hAnsi="Times New Roman" w:cs="Times New Roman"/>
          <w:sz w:val="24"/>
          <w:szCs w:val="24"/>
        </w:rPr>
        <w:t xml:space="preserve"> – это </w:t>
      </w:r>
      <w:r w:rsidR="00274108">
        <w:rPr>
          <w:rStyle w:val="a3"/>
          <w:rFonts w:ascii="Times New Roman" w:hAnsi="Times New Roman" w:cs="Times New Roman"/>
          <w:sz w:val="24"/>
          <w:szCs w:val="24"/>
        </w:rPr>
        <w:t>ведомство, которое вносит</w:t>
      </w:r>
      <w:r w:rsidR="000276A6" w:rsidRPr="000276A6">
        <w:rPr>
          <w:rStyle w:val="a3"/>
          <w:rFonts w:ascii="Times New Roman" w:hAnsi="Times New Roman" w:cs="Times New Roman"/>
          <w:sz w:val="24"/>
          <w:szCs w:val="24"/>
        </w:rPr>
        <w:t xml:space="preserve"> значительный вклад в процессы </w:t>
      </w:r>
      <w:proofErr w:type="spellStart"/>
      <w:r w:rsidR="000276A6" w:rsidRPr="000276A6">
        <w:rPr>
          <w:rStyle w:val="a3"/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0276A6" w:rsidRPr="000276A6">
        <w:rPr>
          <w:rStyle w:val="a3"/>
          <w:rFonts w:ascii="Times New Roman" w:hAnsi="Times New Roman" w:cs="Times New Roman"/>
          <w:sz w:val="24"/>
          <w:szCs w:val="24"/>
        </w:rPr>
        <w:t xml:space="preserve"> нашей страны».</w:t>
      </w:r>
      <w:bookmarkStart w:id="0" w:name="_GoBack"/>
      <w:bookmarkEnd w:id="0"/>
    </w:p>
    <w:p w:rsidR="000276A6" w:rsidRDefault="000276A6" w:rsidP="008E09CC">
      <w:pPr>
        <w:rPr>
          <w:rStyle w:val="a3"/>
        </w:rPr>
      </w:pPr>
    </w:p>
    <w:p w:rsidR="000276A6" w:rsidRPr="003D7644" w:rsidRDefault="000276A6" w:rsidP="000276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Материалы подготовлены </w:t>
      </w:r>
    </w:p>
    <w:p w:rsidR="000276A6" w:rsidRPr="003D7644" w:rsidRDefault="000276A6" w:rsidP="000276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0276A6" w:rsidRPr="003D7644" w:rsidRDefault="000276A6" w:rsidP="000276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Контакты для СМИ: </w:t>
      </w:r>
    </w:p>
    <w:p w:rsidR="000276A6" w:rsidRPr="003D7644" w:rsidRDefault="000276A6" w:rsidP="000276A6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тел.: (391)2-226-756 </w:t>
      </w:r>
    </w:p>
    <w:p w:rsidR="000276A6" w:rsidRPr="00710D4A" w:rsidRDefault="000276A6" w:rsidP="000276A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pressa</w:t>
      </w:r>
      <w:proofErr w:type="spellEnd"/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@</w:t>
      </w:r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24.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rosreestr</w:t>
      </w:r>
      <w:proofErr w:type="spellEnd"/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  <w:proofErr w:type="spellEnd"/>
    </w:p>
    <w:p w:rsidR="000276A6" w:rsidRPr="003D7644" w:rsidRDefault="000276A6" w:rsidP="000276A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ВКонтакте</w:t>
      </w:r>
      <w:proofErr w:type="spellEnd"/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hyperlink r:id="rId5" w:history="1">
        <w:r w:rsidRPr="003D7644">
          <w:rPr>
            <w:rStyle w:val="a4"/>
            <w:rFonts w:ascii="Times New Roman" w:eastAsia="Times New Roman" w:hAnsi="Times New Roman"/>
            <w:sz w:val="16"/>
            <w:szCs w:val="16"/>
            <w:lang w:eastAsia="ru-RU"/>
          </w:rPr>
          <w:t>http://vk.com/to24.rosreestr</w:t>
        </w:r>
      </w:hyperlink>
    </w:p>
    <w:p w:rsidR="000276A6" w:rsidRPr="003D7644" w:rsidRDefault="00371090" w:rsidP="000276A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hyperlink r:id="rId6" w:history="1">
        <w:r w:rsidR="000276A6" w:rsidRPr="003D7644">
          <w:rPr>
            <w:rStyle w:val="a4"/>
            <w:rFonts w:ascii="Times New Roman" w:eastAsia="Times New Roman" w:hAnsi="Times New Roman"/>
            <w:sz w:val="16"/>
            <w:szCs w:val="16"/>
            <w:shd w:val="clear" w:color="auto" w:fill="FFFFFF"/>
            <w:lang w:val="en-US" w:eastAsia="ru-RU"/>
          </w:rPr>
          <w:t>Telegram</w:t>
        </w:r>
      </w:hyperlink>
      <w:r w:rsidR="000276A6"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hyperlink r:id="rId7" w:history="1">
        <w:r w:rsidR="000276A6" w:rsidRPr="003D7644">
          <w:rPr>
            <w:rStyle w:val="a4"/>
            <w:rFonts w:ascii="Times New Roman" w:eastAsia="Times New Roman" w:hAnsi="Times New Roman"/>
            <w:sz w:val="16"/>
            <w:szCs w:val="16"/>
            <w:lang w:val="en-US" w:eastAsia="ru-RU"/>
          </w:rPr>
          <w:t>https://t.me/Rosreestr_krsk24</w:t>
        </w:r>
      </w:hyperlink>
    </w:p>
    <w:p w:rsidR="008E09CC" w:rsidRPr="000276A6" w:rsidRDefault="000276A6" w:rsidP="000276A6">
      <w:pPr>
        <w:spacing w:after="0" w:line="240" w:lineRule="auto"/>
        <w:rPr>
          <w:rStyle w:val="a3"/>
          <w:rFonts w:ascii="Times New Roman" w:eastAsia="Times New Roman" w:hAnsi="Times New Roman"/>
          <w:i w:val="0"/>
          <w:iCs w:val="0"/>
          <w:color w:val="333333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Одноклассники </w:t>
      </w:r>
      <w:hyperlink r:id="rId8" w:history="1">
        <w:r w:rsidRPr="003D7644">
          <w:rPr>
            <w:rStyle w:val="a4"/>
            <w:rFonts w:ascii="Times New Roman" w:eastAsia="Times New Roman" w:hAnsi="Times New Roman"/>
            <w:sz w:val="16"/>
            <w:szCs w:val="16"/>
            <w:lang w:eastAsia="ru-RU"/>
          </w:rPr>
          <w:t>https://ok.ru/to24.rosreestr</w:t>
        </w:r>
      </w:hyperlink>
    </w:p>
    <w:p w:rsidR="00B23E81" w:rsidRDefault="00B23E81"/>
    <w:sectPr w:rsidR="00B23E81" w:rsidSect="000276A6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CC"/>
    <w:rsid w:val="000276A6"/>
    <w:rsid w:val="00227DF1"/>
    <w:rsid w:val="00274108"/>
    <w:rsid w:val="00371090"/>
    <w:rsid w:val="008E09CC"/>
    <w:rsid w:val="00B23E81"/>
    <w:rsid w:val="00CF734D"/>
    <w:rsid w:val="00F9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F7D96-517D-419F-B17F-DBB9C440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09CC"/>
    <w:rPr>
      <w:i/>
      <w:iCs/>
    </w:rPr>
  </w:style>
  <w:style w:type="character" w:styleId="a4">
    <w:name w:val="Hyperlink"/>
    <w:basedOn w:val="a0"/>
    <w:uiPriority w:val="99"/>
    <w:semiHidden/>
    <w:unhideWhenUsed/>
    <w:rsid w:val="000276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2022-09-21T02:29:00Z</cp:lastPrinted>
  <dcterms:created xsi:type="dcterms:W3CDTF">2022-09-20T05:05:00Z</dcterms:created>
  <dcterms:modified xsi:type="dcterms:W3CDTF">2022-09-21T02:49:00Z</dcterms:modified>
</cp:coreProperties>
</file>