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79"/>
        <w:tblW w:w="0" w:type="auto"/>
        <w:tblLook w:val="04A0"/>
      </w:tblPr>
      <w:tblGrid>
        <w:gridCol w:w="9463"/>
      </w:tblGrid>
      <w:tr w:rsidR="00490CE2" w:rsidTr="00490CE2">
        <w:trPr>
          <w:trHeight w:val="80"/>
        </w:trPr>
        <w:tc>
          <w:tcPr>
            <w:tcW w:w="9463" w:type="dxa"/>
            <w:hideMark/>
          </w:tcPr>
          <w:p w:rsidR="00490CE2" w:rsidRDefault="00490CE2">
            <w:pPr>
              <w:tabs>
                <w:tab w:val="center" w:pos="4623"/>
                <w:tab w:val="left" w:pos="7215"/>
              </w:tabs>
              <w:jc w:val="center"/>
              <w:rPr>
                <w:rFonts w:ascii="Times New Roman" w:hAnsi="Times New Roman"/>
                <w:sz w:val="28"/>
                <w:szCs w:val="28"/>
                <w:lang w:eastAsia="en-US"/>
              </w:rPr>
            </w:pPr>
            <w:r>
              <w:rPr>
                <w:rFonts w:ascii="Times New Roman" w:hAnsi="Times New Roman"/>
                <w:noProof/>
                <w:sz w:val="28"/>
                <w:szCs w:val="28"/>
              </w:rPr>
              <w:drawing>
                <wp:inline distT="0" distB="0" distL="0" distR="0">
                  <wp:extent cx="488950" cy="609600"/>
                  <wp:effectExtent l="19050" t="0" r="635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8950" cy="609600"/>
                          </a:xfrm>
                          <a:prstGeom prst="rect">
                            <a:avLst/>
                          </a:prstGeom>
                          <a:noFill/>
                          <a:ln w="9525">
                            <a:noFill/>
                            <a:miter lim="800000"/>
                            <a:headEnd/>
                            <a:tailEnd/>
                          </a:ln>
                        </pic:spPr>
                      </pic:pic>
                    </a:graphicData>
                  </a:graphic>
                </wp:inline>
              </w:drawing>
            </w:r>
          </w:p>
        </w:tc>
      </w:tr>
      <w:tr w:rsidR="00490CE2" w:rsidTr="00490CE2">
        <w:tc>
          <w:tcPr>
            <w:tcW w:w="9463" w:type="dxa"/>
            <w:hideMark/>
          </w:tcPr>
          <w:p w:rsidR="00490CE2" w:rsidRDefault="00490CE2">
            <w:pPr>
              <w:widowControl w:val="0"/>
              <w:autoSpaceDE w:val="0"/>
              <w:autoSpaceDN w:val="0"/>
              <w:adjustRightInd w:val="0"/>
              <w:jc w:val="center"/>
              <w:rPr>
                <w:rFonts w:ascii="Times New Roman" w:hAnsi="Times New Roman"/>
                <w:sz w:val="32"/>
                <w:szCs w:val="32"/>
                <w:lang w:eastAsia="en-US"/>
              </w:rPr>
            </w:pPr>
            <w:r>
              <w:rPr>
                <w:rFonts w:ascii="Times New Roman" w:hAnsi="Times New Roman"/>
                <w:sz w:val="32"/>
                <w:szCs w:val="32"/>
              </w:rPr>
              <w:t>БЕРЕЗОВСКИЙ ПОСЕЛКОВЫЙ СОВЕТ ДЕПУТАТОВ</w:t>
            </w:r>
          </w:p>
        </w:tc>
      </w:tr>
      <w:tr w:rsidR="00490CE2" w:rsidTr="00490CE2">
        <w:tc>
          <w:tcPr>
            <w:tcW w:w="9463" w:type="dxa"/>
            <w:hideMark/>
          </w:tcPr>
          <w:p w:rsidR="00490CE2" w:rsidRDefault="00490CE2">
            <w:pPr>
              <w:jc w:val="center"/>
              <w:rPr>
                <w:rFonts w:ascii="Times New Roman" w:hAnsi="Times New Roman"/>
                <w:b/>
                <w:sz w:val="48"/>
                <w:szCs w:val="48"/>
                <w:lang w:eastAsia="en-US"/>
              </w:rPr>
            </w:pPr>
            <w:r>
              <w:rPr>
                <w:rFonts w:ascii="Times New Roman" w:hAnsi="Times New Roman"/>
                <w:b/>
                <w:sz w:val="48"/>
                <w:szCs w:val="48"/>
              </w:rPr>
              <w:t>РЕШЕНИЕ</w:t>
            </w:r>
          </w:p>
          <w:p w:rsidR="00490CE2" w:rsidRDefault="00490CE2">
            <w:pPr>
              <w:widowControl w:val="0"/>
              <w:autoSpaceDE w:val="0"/>
              <w:autoSpaceDN w:val="0"/>
              <w:adjustRightInd w:val="0"/>
              <w:jc w:val="center"/>
              <w:rPr>
                <w:rFonts w:ascii="Times New Roman" w:hAnsi="Times New Roman"/>
                <w:szCs w:val="24"/>
                <w:lang w:eastAsia="en-US"/>
              </w:rPr>
            </w:pPr>
            <w:r>
              <w:rPr>
                <w:rFonts w:ascii="Times New Roman" w:hAnsi="Times New Roman"/>
                <w:sz w:val="28"/>
                <w:szCs w:val="24"/>
              </w:rPr>
              <w:t>п. Березовка</w:t>
            </w:r>
          </w:p>
        </w:tc>
      </w:tr>
    </w:tbl>
    <w:p w:rsidR="00AF5FF1" w:rsidRDefault="00AF5FF1" w:rsidP="00AF5FF1">
      <w:pPr>
        <w:spacing w:before="240"/>
        <w:rPr>
          <w:rFonts w:ascii="Times New Roman" w:hAnsi="Times New Roman"/>
          <w:sz w:val="28"/>
          <w:szCs w:val="28"/>
        </w:rPr>
      </w:pPr>
      <w:r>
        <w:rPr>
          <w:rFonts w:ascii="Times New Roman" w:hAnsi="Times New Roman"/>
          <w:sz w:val="28"/>
          <w:szCs w:val="28"/>
        </w:rPr>
        <w:t>27</w:t>
      </w:r>
      <w:r w:rsidR="00490CE2">
        <w:rPr>
          <w:rFonts w:ascii="Times New Roman" w:hAnsi="Times New Roman"/>
          <w:sz w:val="28"/>
          <w:szCs w:val="28"/>
        </w:rPr>
        <w:t>.0</w:t>
      </w:r>
      <w:r w:rsidR="00831102">
        <w:rPr>
          <w:rFonts w:ascii="Times New Roman" w:hAnsi="Times New Roman"/>
          <w:sz w:val="28"/>
          <w:szCs w:val="28"/>
        </w:rPr>
        <w:t>6</w:t>
      </w:r>
      <w:r w:rsidR="00490CE2">
        <w:rPr>
          <w:rFonts w:ascii="Times New Roman" w:hAnsi="Times New Roman"/>
          <w:sz w:val="28"/>
          <w:szCs w:val="28"/>
        </w:rPr>
        <w:t>.2022 г</w:t>
      </w:r>
      <w:r w:rsidR="00490CE2">
        <w:rPr>
          <w:rFonts w:ascii="Times New Roman" w:hAnsi="Times New Roman"/>
          <w:sz w:val="28"/>
          <w:szCs w:val="28"/>
        </w:rPr>
        <w:tab/>
        <w:t xml:space="preserve">                                                                                           № </w:t>
      </w:r>
      <w:r w:rsidR="006E5297">
        <w:rPr>
          <w:rFonts w:ascii="Times New Roman" w:hAnsi="Times New Roman"/>
          <w:sz w:val="28"/>
          <w:szCs w:val="28"/>
        </w:rPr>
        <w:t>20-2</w:t>
      </w:r>
    </w:p>
    <w:p w:rsidR="00490CE2" w:rsidRDefault="00AF5FF1" w:rsidP="00AF5FF1">
      <w:pPr>
        <w:spacing w:before="240" w:line="240" w:lineRule="auto"/>
        <w:jc w:val="both"/>
        <w:rPr>
          <w:rFonts w:ascii="Times New Roman" w:hAnsi="Times New Roman"/>
          <w:sz w:val="28"/>
          <w:szCs w:val="28"/>
        </w:rPr>
      </w:pPr>
      <w:r>
        <w:rPr>
          <w:rFonts w:ascii="Times New Roman" w:hAnsi="Times New Roman"/>
          <w:sz w:val="28"/>
          <w:szCs w:val="28"/>
        </w:rPr>
        <w:t xml:space="preserve">      </w:t>
      </w:r>
      <w:r w:rsidR="00490CE2">
        <w:rPr>
          <w:rFonts w:ascii="Times New Roman" w:hAnsi="Times New Roman"/>
          <w:sz w:val="28"/>
          <w:szCs w:val="28"/>
        </w:rPr>
        <w:t>Об одобрении проекта решения «О внесении изменений и дополнений в Устав поселка Березовка Березовского района Красноярского края», утверждении Порядка учета предложений по проекту решения, Порядка участия граждан в обсуждении проекта решения</w:t>
      </w:r>
    </w:p>
    <w:p w:rsidR="00490CE2" w:rsidRDefault="00490CE2" w:rsidP="00490CE2">
      <w:pPr>
        <w:tabs>
          <w:tab w:val="left" w:pos="10490"/>
        </w:tabs>
        <w:spacing w:after="0"/>
        <w:ind w:right="282"/>
        <w:jc w:val="both"/>
        <w:rPr>
          <w:rFonts w:ascii="Times New Roman" w:hAnsi="Times New Roman"/>
          <w:sz w:val="24"/>
          <w:szCs w:val="28"/>
        </w:rPr>
      </w:pPr>
    </w:p>
    <w:p w:rsidR="00490CE2" w:rsidRDefault="00490CE2" w:rsidP="00490CE2">
      <w:pPr>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Устава поселка Березовка Березовского района Красноярского края в соответствие с требованиями федерального и краевого законодательства, на основании статьи 44 Федерального закона от 06.10.2003г. №131-Ф3 «Об общих принципах организации местного самоуправления в Российской Федерации», руководствуясь Уставом поселка Березовка, Березовский поселковый Совет депутатов РЕШИЛ:</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Одобрить проект решения «О внесении изменений и дополнений в Устав поселка Березовка Березовского района Красноярского края» согласно приложению № 1 и опубликовать его в газете «Пригород».</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Утвердить Порядок учета предложений по проекту решения «О внесении изменений и дополнений в Устав поселка Березовка Березовского района Красноярского края» согласно приложению № 2.</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Утвердить Порядок участия граждан в обсуждении проекта решения «О внесении изменений и дополнений в Устав поселка Березовка Березовского района Красноярского края» согласно приложению № 3.</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Назначить публичные слушания по обсуждению проекта решения «О внесении изменений и дополнений в Устав поселка Березовка Березовского района Красноярского края» на 17 часов 10 минут </w:t>
      </w:r>
      <w:r w:rsidR="00AF5FF1">
        <w:rPr>
          <w:rFonts w:ascii="Times New Roman" w:hAnsi="Times New Roman"/>
          <w:sz w:val="28"/>
          <w:szCs w:val="28"/>
        </w:rPr>
        <w:t>01.08.2022</w:t>
      </w:r>
      <w:r>
        <w:rPr>
          <w:rFonts w:ascii="Times New Roman" w:hAnsi="Times New Roman"/>
          <w:sz w:val="28"/>
          <w:szCs w:val="28"/>
        </w:rPr>
        <w:t xml:space="preserve"> года по адресу: п. Березовка, ул. Центральная, 19, 2 этаж.</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Назначить председательствующим публичных слушаний председателя Березовского поселкового Совета депутатов Свиридова С.С., секретарем публичных слушаний </w:t>
      </w:r>
      <w:r w:rsidR="00AF5FF1">
        <w:rPr>
          <w:rFonts w:ascii="Times New Roman" w:hAnsi="Times New Roman"/>
          <w:sz w:val="28"/>
          <w:szCs w:val="28"/>
        </w:rPr>
        <w:t xml:space="preserve"> Колегову Г.М.</w:t>
      </w:r>
      <w:r>
        <w:rPr>
          <w:rFonts w:ascii="Times New Roman" w:hAnsi="Times New Roman"/>
          <w:sz w:val="28"/>
          <w:szCs w:val="28"/>
        </w:rPr>
        <w:t xml:space="preserve"> </w:t>
      </w:r>
    </w:p>
    <w:p w:rsidR="00490CE2" w:rsidRDefault="00490CE2" w:rsidP="00490CE2">
      <w:pPr>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Контроль за исполнением настоящего Решения возложить на  комиссию по местному самоуправлению и взаимодействию со СМИ Березовского поселкового Совета депутатов.</w:t>
      </w:r>
    </w:p>
    <w:p w:rsidR="00490CE2" w:rsidRDefault="00490CE2" w:rsidP="00490CE2">
      <w:pPr>
        <w:pStyle w:val="a4"/>
        <w:numPr>
          <w:ilvl w:val="0"/>
          <w:numId w:val="1"/>
        </w:numPr>
        <w:ind w:left="0" w:firstLine="360"/>
        <w:jc w:val="both"/>
        <w:rPr>
          <w:rFonts w:ascii="Times New Roman" w:hAnsi="Times New Roman"/>
          <w:color w:val="000000"/>
          <w:sz w:val="28"/>
          <w:szCs w:val="28"/>
        </w:rPr>
      </w:pPr>
      <w:r>
        <w:rPr>
          <w:rFonts w:ascii="Times New Roman" w:hAnsi="Times New Roman"/>
          <w:sz w:val="28"/>
          <w:szCs w:val="28"/>
        </w:rPr>
        <w:t>Решение вступает в силу со следующего дня после официального опубликования в газете «Пригород» и подлежит размещению на</w:t>
      </w:r>
      <w:r>
        <w:rPr>
          <w:rFonts w:ascii="Times New Roman" w:hAnsi="Times New Roman"/>
          <w:color w:val="000000"/>
          <w:sz w:val="28"/>
          <w:szCs w:val="28"/>
        </w:rPr>
        <w:t xml:space="preserve"> </w:t>
      </w:r>
      <w:r>
        <w:rPr>
          <w:rFonts w:ascii="Times New Roman" w:hAnsi="Times New Roman"/>
          <w:sz w:val="28"/>
          <w:szCs w:val="28"/>
        </w:rPr>
        <w:lastRenderedPageBreak/>
        <w:t xml:space="preserve">официальном сайте администрации поселка Березовка Березовского района Красноярского края </w:t>
      </w:r>
      <w:hyperlink r:id="rId8" w:history="1">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pgt</w:t>
        </w:r>
        <w:r>
          <w:rPr>
            <w:rStyle w:val="a3"/>
            <w:rFonts w:ascii="Times New Roman" w:hAnsi="Times New Roman"/>
            <w:sz w:val="28"/>
            <w:szCs w:val="28"/>
          </w:rPr>
          <w:t>-</w:t>
        </w:r>
        <w:r>
          <w:rPr>
            <w:rStyle w:val="a3"/>
            <w:rFonts w:ascii="Times New Roman" w:hAnsi="Times New Roman"/>
            <w:sz w:val="28"/>
            <w:szCs w:val="28"/>
            <w:lang w:val="en-US"/>
          </w:rPr>
          <w:t>berezovka</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sz w:val="28"/>
          <w:szCs w:val="28"/>
        </w:rPr>
        <w:t>.</w:t>
      </w:r>
    </w:p>
    <w:p w:rsidR="00490CE2" w:rsidRDefault="00490CE2" w:rsidP="00490CE2">
      <w:pPr>
        <w:rPr>
          <w:rFonts w:ascii="Times New Roman" w:hAnsi="Times New Roman"/>
          <w:sz w:val="28"/>
          <w:szCs w:val="28"/>
        </w:rPr>
      </w:pPr>
    </w:p>
    <w:p w:rsidR="00490CE2" w:rsidRDefault="00490CE2" w:rsidP="00490CE2">
      <w:pPr>
        <w:rPr>
          <w:rFonts w:ascii="Times New Roman" w:hAnsi="Times New Roman"/>
          <w:sz w:val="28"/>
          <w:szCs w:val="28"/>
        </w:rPr>
      </w:pPr>
    </w:p>
    <w:p w:rsidR="00490CE2" w:rsidRDefault="00490CE2" w:rsidP="00490CE2">
      <w:pPr>
        <w:spacing w:after="0" w:line="240" w:lineRule="auto"/>
        <w:rPr>
          <w:rFonts w:ascii="Times New Roman" w:hAnsi="Times New Roman"/>
          <w:sz w:val="28"/>
          <w:szCs w:val="28"/>
        </w:rPr>
      </w:pPr>
      <w:r>
        <w:rPr>
          <w:rFonts w:ascii="Times New Roman" w:hAnsi="Times New Roman"/>
          <w:sz w:val="28"/>
          <w:szCs w:val="28"/>
        </w:rPr>
        <w:t>И.о Главы поселка Березовка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Председатель Березовского </w:t>
      </w:r>
    </w:p>
    <w:p w:rsidR="00490CE2" w:rsidRDefault="00490CE2" w:rsidP="00490CE2">
      <w:pPr>
        <w:spacing w:after="0" w:line="240" w:lineRule="auto"/>
        <w:rPr>
          <w:rFonts w:ascii="Times New Roman" w:hAnsi="Times New Roman"/>
          <w:sz w:val="28"/>
          <w:szCs w:val="28"/>
        </w:rPr>
      </w:pPr>
      <w:r>
        <w:rPr>
          <w:rFonts w:ascii="Times New Roman" w:hAnsi="Times New Roman"/>
          <w:sz w:val="28"/>
          <w:szCs w:val="28"/>
        </w:rPr>
        <w:t xml:space="preserve">                                                                              Поселкового Совета             </w:t>
      </w:r>
      <w:r>
        <w:rPr>
          <w:rFonts w:ascii="Times New Roman" w:hAnsi="Times New Roman"/>
          <w:sz w:val="28"/>
          <w:szCs w:val="28"/>
        </w:rPr>
        <w:tab/>
      </w:r>
      <w:r>
        <w:rPr>
          <w:rFonts w:ascii="Times New Roman" w:hAnsi="Times New Roman"/>
          <w:sz w:val="28"/>
          <w:szCs w:val="28"/>
        </w:rPr>
        <w:tab/>
        <w:t xml:space="preserve">       </w:t>
      </w:r>
    </w:p>
    <w:p w:rsidR="00490CE2" w:rsidRDefault="00490CE2" w:rsidP="00490CE2">
      <w:pPr>
        <w:spacing w:after="0" w:line="240" w:lineRule="auto"/>
        <w:rPr>
          <w:rFonts w:ascii="Times New Roman" w:hAnsi="Times New Roman"/>
          <w:sz w:val="28"/>
          <w:szCs w:val="28"/>
        </w:rPr>
      </w:pPr>
      <w:r>
        <w:rPr>
          <w:rFonts w:ascii="Times New Roman" w:hAnsi="Times New Roman"/>
          <w:sz w:val="28"/>
          <w:szCs w:val="28"/>
        </w:rPr>
        <w:t>_____________А.А. Кузнецов                           _______________С.С.Свиридов.</w:t>
      </w: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DE0CD0" w:rsidRDefault="00DE0CD0" w:rsidP="00490CE2">
      <w:pPr>
        <w:spacing w:after="0" w:line="240" w:lineRule="auto"/>
        <w:rPr>
          <w:rFonts w:ascii="Times New Roman" w:hAnsi="Times New Roman"/>
          <w:sz w:val="28"/>
          <w:szCs w:val="28"/>
        </w:rPr>
      </w:pPr>
    </w:p>
    <w:p w:rsidR="00490CE2" w:rsidRDefault="00490CE2" w:rsidP="00490CE2">
      <w:pPr>
        <w:spacing w:after="0" w:line="240" w:lineRule="auto"/>
        <w:rPr>
          <w:rFonts w:ascii="Times New Roman" w:hAnsi="Times New Roman"/>
          <w:sz w:val="28"/>
          <w:szCs w:val="28"/>
        </w:rPr>
      </w:pPr>
    </w:p>
    <w:p w:rsidR="00490CE2" w:rsidRDefault="00490CE2" w:rsidP="00490CE2">
      <w:pPr>
        <w:spacing w:after="0"/>
        <w:rPr>
          <w:rFonts w:ascii="Times New Roman" w:hAnsi="Times New Roman"/>
          <w:sz w:val="28"/>
          <w:szCs w:val="28"/>
        </w:rPr>
      </w:pPr>
    </w:p>
    <w:p w:rsidR="00490CE2" w:rsidRDefault="00490CE2" w:rsidP="00490CE2">
      <w:pPr>
        <w:rPr>
          <w:rFonts w:ascii="Times New Roman" w:hAnsi="Times New Roman"/>
          <w:sz w:val="28"/>
          <w:szCs w:val="28"/>
        </w:rPr>
      </w:pPr>
    </w:p>
    <w:p w:rsidR="00490CE2" w:rsidRDefault="00490CE2" w:rsidP="00490CE2">
      <w:pPr>
        <w:rPr>
          <w:rFonts w:ascii="Times New Roman" w:hAnsi="Times New Roman"/>
          <w:sz w:val="28"/>
          <w:szCs w:val="28"/>
        </w:rPr>
      </w:pPr>
    </w:p>
    <w:p w:rsidR="00AF5FF1" w:rsidRDefault="00AF5FF1" w:rsidP="00EA3695">
      <w:pPr>
        <w:spacing w:after="0" w:line="240" w:lineRule="auto"/>
        <w:ind w:left="4536"/>
        <w:jc w:val="both"/>
        <w:rPr>
          <w:rFonts w:ascii="Times New Roman" w:hAnsi="Times New Roman"/>
          <w:sz w:val="28"/>
          <w:szCs w:val="28"/>
        </w:rPr>
      </w:pPr>
    </w:p>
    <w:p w:rsidR="00AF5FF1" w:rsidRDefault="00AF5FF1" w:rsidP="00EA3695">
      <w:pPr>
        <w:spacing w:after="0" w:line="240" w:lineRule="auto"/>
        <w:ind w:left="4536"/>
        <w:jc w:val="both"/>
        <w:rPr>
          <w:rFonts w:ascii="Times New Roman" w:hAnsi="Times New Roman"/>
          <w:sz w:val="28"/>
          <w:szCs w:val="28"/>
        </w:rPr>
      </w:pPr>
    </w:p>
    <w:p w:rsidR="00AF5FF1" w:rsidRDefault="00AF5FF1" w:rsidP="00EA3695">
      <w:pPr>
        <w:spacing w:after="0" w:line="240" w:lineRule="auto"/>
        <w:ind w:left="4536"/>
        <w:jc w:val="both"/>
        <w:rPr>
          <w:rFonts w:ascii="Times New Roman" w:hAnsi="Times New Roman"/>
          <w:sz w:val="28"/>
          <w:szCs w:val="28"/>
        </w:rPr>
      </w:pPr>
    </w:p>
    <w:p w:rsidR="00EA3695" w:rsidRDefault="00EA3695" w:rsidP="00EA3695">
      <w:pPr>
        <w:spacing w:after="0" w:line="240" w:lineRule="auto"/>
        <w:ind w:left="4536"/>
        <w:jc w:val="both"/>
        <w:rPr>
          <w:rFonts w:ascii="Times New Roman" w:hAnsi="Times New Roman"/>
          <w:sz w:val="28"/>
          <w:szCs w:val="28"/>
        </w:rPr>
      </w:pPr>
      <w:r>
        <w:rPr>
          <w:rFonts w:ascii="Times New Roman" w:hAnsi="Times New Roman"/>
          <w:sz w:val="28"/>
          <w:szCs w:val="28"/>
        </w:rPr>
        <w:lastRenderedPageBreak/>
        <w:t>Приложение №1</w:t>
      </w:r>
    </w:p>
    <w:p w:rsidR="00EA3695" w:rsidRDefault="00EA3695" w:rsidP="00EA3695">
      <w:pPr>
        <w:spacing w:after="0" w:line="240" w:lineRule="auto"/>
        <w:ind w:left="4536"/>
        <w:jc w:val="both"/>
        <w:rPr>
          <w:rFonts w:ascii="Times New Roman" w:hAnsi="Times New Roman"/>
          <w:sz w:val="28"/>
          <w:szCs w:val="28"/>
        </w:rPr>
      </w:pPr>
      <w:r>
        <w:rPr>
          <w:rFonts w:ascii="Times New Roman" w:hAnsi="Times New Roman"/>
          <w:sz w:val="28"/>
          <w:szCs w:val="28"/>
        </w:rPr>
        <w:t xml:space="preserve">к Решению Березовского поселкового </w:t>
      </w:r>
    </w:p>
    <w:p w:rsidR="00EA3695" w:rsidRDefault="00EA3695" w:rsidP="00EA3695">
      <w:pPr>
        <w:spacing w:after="0" w:line="240" w:lineRule="auto"/>
        <w:ind w:left="4536"/>
        <w:jc w:val="both"/>
        <w:rPr>
          <w:rFonts w:ascii="Times New Roman" w:hAnsi="Times New Roman"/>
          <w:sz w:val="28"/>
          <w:szCs w:val="28"/>
        </w:rPr>
      </w:pPr>
      <w:r>
        <w:rPr>
          <w:rFonts w:ascii="Times New Roman" w:hAnsi="Times New Roman"/>
          <w:sz w:val="28"/>
          <w:szCs w:val="28"/>
        </w:rPr>
        <w:t xml:space="preserve">Совета депутатов от </w:t>
      </w:r>
      <w:r w:rsidR="00BE0E36">
        <w:rPr>
          <w:rFonts w:ascii="Times New Roman" w:hAnsi="Times New Roman"/>
          <w:sz w:val="28"/>
          <w:szCs w:val="28"/>
        </w:rPr>
        <w:t>27.06.2022</w:t>
      </w:r>
      <w:r>
        <w:rPr>
          <w:rFonts w:ascii="Times New Roman" w:hAnsi="Times New Roman"/>
          <w:sz w:val="28"/>
          <w:szCs w:val="28"/>
        </w:rPr>
        <w:t>. №</w:t>
      </w:r>
      <w:r w:rsidR="00BE0E36">
        <w:rPr>
          <w:rFonts w:ascii="Times New Roman" w:hAnsi="Times New Roman"/>
          <w:sz w:val="28"/>
          <w:szCs w:val="28"/>
        </w:rPr>
        <w:t>20-2</w:t>
      </w:r>
      <w:r>
        <w:rPr>
          <w:rFonts w:ascii="Times New Roman" w:hAnsi="Times New Roman"/>
          <w:sz w:val="28"/>
          <w:szCs w:val="28"/>
        </w:rPr>
        <w:t xml:space="preserve"> </w:t>
      </w:r>
    </w:p>
    <w:p w:rsidR="00EA3695" w:rsidRDefault="00EA3695" w:rsidP="00EA3695">
      <w:pPr>
        <w:tabs>
          <w:tab w:val="left" w:pos="3700"/>
          <w:tab w:val="center" w:pos="5032"/>
        </w:tabs>
        <w:spacing w:after="0" w:line="240" w:lineRule="auto"/>
        <w:ind w:right="-1" w:firstLine="709"/>
        <w:rPr>
          <w:rFonts w:ascii="Times New Roman" w:eastAsia="Times New Roman" w:hAnsi="Times New Roman"/>
          <w:b/>
          <w:sz w:val="26"/>
          <w:szCs w:val="26"/>
        </w:rPr>
      </w:pPr>
    </w:p>
    <w:p w:rsidR="00EA3695" w:rsidRDefault="00EA3695" w:rsidP="002361D6">
      <w:pPr>
        <w:spacing w:after="0" w:line="240" w:lineRule="auto"/>
        <w:ind w:right="-1" w:firstLine="709"/>
        <w:jc w:val="center"/>
        <w:rPr>
          <w:rFonts w:ascii="Times New Roman" w:eastAsia="Times New Roman" w:hAnsi="Times New Roman"/>
          <w:b/>
          <w:sz w:val="26"/>
          <w:szCs w:val="26"/>
        </w:rPr>
      </w:pPr>
    </w:p>
    <w:tbl>
      <w:tblPr>
        <w:tblpPr w:leftFromText="180" w:rightFromText="180" w:vertAnchor="text" w:horzAnchor="margin" w:tblpX="108" w:tblpY="-179"/>
        <w:tblW w:w="0" w:type="auto"/>
        <w:tblLook w:val="04A0"/>
      </w:tblPr>
      <w:tblGrid>
        <w:gridCol w:w="9463"/>
      </w:tblGrid>
      <w:tr w:rsidR="00C71593" w:rsidTr="007C5EE9">
        <w:trPr>
          <w:trHeight w:val="80"/>
        </w:trPr>
        <w:tc>
          <w:tcPr>
            <w:tcW w:w="9463" w:type="dxa"/>
            <w:hideMark/>
          </w:tcPr>
          <w:p w:rsidR="00C71593" w:rsidRDefault="00C71593" w:rsidP="007C5EE9">
            <w:pPr>
              <w:tabs>
                <w:tab w:val="center" w:pos="4623"/>
                <w:tab w:val="left" w:pos="7215"/>
              </w:tabs>
              <w:jc w:val="center"/>
              <w:rPr>
                <w:rFonts w:ascii="Times New Roman" w:hAnsi="Times New Roman"/>
                <w:sz w:val="28"/>
                <w:szCs w:val="28"/>
                <w:lang w:eastAsia="en-US"/>
              </w:rPr>
            </w:pPr>
            <w:r>
              <w:rPr>
                <w:rFonts w:ascii="Times New Roman" w:hAnsi="Times New Roman"/>
                <w:noProof/>
                <w:sz w:val="28"/>
                <w:szCs w:val="28"/>
              </w:rPr>
              <w:drawing>
                <wp:inline distT="0" distB="0" distL="0" distR="0">
                  <wp:extent cx="488950" cy="609600"/>
                  <wp:effectExtent l="19050" t="0" r="6350" b="0"/>
                  <wp:docPr id="3"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8950" cy="609600"/>
                          </a:xfrm>
                          <a:prstGeom prst="rect">
                            <a:avLst/>
                          </a:prstGeom>
                          <a:noFill/>
                          <a:ln w="9525">
                            <a:noFill/>
                            <a:miter lim="800000"/>
                            <a:headEnd/>
                            <a:tailEnd/>
                          </a:ln>
                        </pic:spPr>
                      </pic:pic>
                    </a:graphicData>
                  </a:graphic>
                </wp:inline>
              </w:drawing>
            </w:r>
          </w:p>
        </w:tc>
      </w:tr>
      <w:tr w:rsidR="00C71593" w:rsidTr="007C5EE9">
        <w:tc>
          <w:tcPr>
            <w:tcW w:w="9463" w:type="dxa"/>
            <w:hideMark/>
          </w:tcPr>
          <w:p w:rsidR="00C71593" w:rsidRDefault="00C71593" w:rsidP="007C5EE9">
            <w:pPr>
              <w:widowControl w:val="0"/>
              <w:autoSpaceDE w:val="0"/>
              <w:autoSpaceDN w:val="0"/>
              <w:adjustRightInd w:val="0"/>
              <w:jc w:val="center"/>
              <w:rPr>
                <w:rFonts w:ascii="Times New Roman" w:hAnsi="Times New Roman"/>
                <w:sz w:val="32"/>
                <w:szCs w:val="32"/>
                <w:lang w:eastAsia="en-US"/>
              </w:rPr>
            </w:pPr>
            <w:r>
              <w:rPr>
                <w:rFonts w:ascii="Times New Roman" w:hAnsi="Times New Roman"/>
                <w:sz w:val="32"/>
                <w:szCs w:val="32"/>
              </w:rPr>
              <w:t>БЕРЕЗОВСКИЙ ПОСЕЛКОВЫЙ СОВЕТ ДЕПУТАТОВ</w:t>
            </w:r>
          </w:p>
        </w:tc>
      </w:tr>
      <w:tr w:rsidR="00C71593" w:rsidTr="007C5EE9">
        <w:tc>
          <w:tcPr>
            <w:tcW w:w="9463" w:type="dxa"/>
            <w:hideMark/>
          </w:tcPr>
          <w:p w:rsidR="00C71593" w:rsidRDefault="00C71593" w:rsidP="00C71593">
            <w:pPr>
              <w:spacing w:after="0"/>
              <w:jc w:val="center"/>
              <w:rPr>
                <w:rFonts w:ascii="Times New Roman" w:hAnsi="Times New Roman"/>
                <w:b/>
                <w:sz w:val="48"/>
                <w:szCs w:val="48"/>
                <w:lang w:eastAsia="en-US"/>
              </w:rPr>
            </w:pPr>
            <w:r>
              <w:rPr>
                <w:rFonts w:ascii="Times New Roman" w:hAnsi="Times New Roman"/>
                <w:b/>
                <w:sz w:val="48"/>
                <w:szCs w:val="48"/>
              </w:rPr>
              <w:t>РЕШЕНИЕ</w:t>
            </w:r>
          </w:p>
          <w:p w:rsidR="00C71593" w:rsidRDefault="00C71593" w:rsidP="00C71593">
            <w:pPr>
              <w:widowControl w:val="0"/>
              <w:autoSpaceDE w:val="0"/>
              <w:autoSpaceDN w:val="0"/>
              <w:adjustRightInd w:val="0"/>
              <w:spacing w:after="0"/>
              <w:jc w:val="center"/>
              <w:rPr>
                <w:rFonts w:ascii="Times New Roman" w:hAnsi="Times New Roman"/>
                <w:szCs w:val="24"/>
                <w:lang w:eastAsia="en-US"/>
              </w:rPr>
            </w:pPr>
            <w:r>
              <w:rPr>
                <w:rFonts w:ascii="Times New Roman" w:hAnsi="Times New Roman"/>
                <w:sz w:val="28"/>
                <w:szCs w:val="24"/>
              </w:rPr>
              <w:t>п. Березовка</w:t>
            </w:r>
          </w:p>
        </w:tc>
      </w:tr>
    </w:tbl>
    <w:p w:rsidR="002361D6" w:rsidRDefault="002361D6" w:rsidP="00C71593">
      <w:pPr>
        <w:keepNext/>
        <w:keepLines/>
        <w:spacing w:after="0" w:line="240" w:lineRule="auto"/>
        <w:ind w:right="-1"/>
        <w:outlineLvl w:val="0"/>
        <w:rPr>
          <w:rFonts w:ascii="Times New Roman" w:eastAsia="Times New Roman" w:hAnsi="Times New Roman"/>
          <w:bCs/>
          <w:sz w:val="26"/>
          <w:szCs w:val="26"/>
        </w:rPr>
      </w:pPr>
      <w:r>
        <w:rPr>
          <w:rFonts w:ascii="Times New Roman" w:eastAsia="Times New Roman" w:hAnsi="Times New Roman"/>
          <w:bCs/>
          <w:sz w:val="26"/>
          <w:szCs w:val="26"/>
        </w:rPr>
        <w:t>___»________2022</w:t>
      </w:r>
      <w:r>
        <w:rPr>
          <w:rFonts w:ascii="Times New Roman" w:eastAsia="Times New Roman" w:hAnsi="Times New Roman"/>
          <w:bCs/>
          <w:sz w:val="26"/>
          <w:szCs w:val="26"/>
        </w:rPr>
        <w:tab/>
      </w:r>
      <w:r>
        <w:rPr>
          <w:rFonts w:ascii="Times New Roman" w:eastAsia="Times New Roman" w:hAnsi="Times New Roman"/>
          <w:bCs/>
          <w:sz w:val="26"/>
          <w:szCs w:val="26"/>
        </w:rPr>
        <w:tab/>
        <w:t xml:space="preserve">                                           </w:t>
      </w:r>
      <w:r w:rsidR="00C71593">
        <w:rPr>
          <w:rFonts w:ascii="Times New Roman" w:eastAsia="Times New Roman" w:hAnsi="Times New Roman"/>
          <w:bCs/>
          <w:sz w:val="26"/>
          <w:szCs w:val="26"/>
        </w:rPr>
        <w:t xml:space="preserve">                            </w:t>
      </w:r>
      <w:r>
        <w:rPr>
          <w:rFonts w:ascii="Times New Roman" w:eastAsia="Times New Roman" w:hAnsi="Times New Roman"/>
          <w:bCs/>
          <w:sz w:val="26"/>
          <w:szCs w:val="26"/>
        </w:rPr>
        <w:t xml:space="preserve">   № _____</w:t>
      </w:r>
    </w:p>
    <w:p w:rsidR="002361D6" w:rsidRDefault="002361D6" w:rsidP="00C71593">
      <w:pPr>
        <w:spacing w:after="0" w:line="240" w:lineRule="auto"/>
        <w:ind w:firstLine="709"/>
        <w:rPr>
          <w:rFonts w:ascii="Times New Roman" w:eastAsia="Times New Roman" w:hAnsi="Times New Roman"/>
          <w:i/>
          <w:sz w:val="26"/>
          <w:szCs w:val="26"/>
        </w:rPr>
      </w:pPr>
    </w:p>
    <w:p w:rsidR="002361D6" w:rsidRDefault="002361D6" w:rsidP="00C71593">
      <w:pPr>
        <w:spacing w:after="0" w:line="240" w:lineRule="auto"/>
        <w:rPr>
          <w:rFonts w:ascii="Times New Roman" w:eastAsia="Times New Roman" w:hAnsi="Times New Roman"/>
          <w:i/>
          <w:sz w:val="26"/>
          <w:szCs w:val="26"/>
        </w:rPr>
      </w:pPr>
    </w:p>
    <w:p w:rsidR="0012071F" w:rsidRDefault="002361D6" w:rsidP="00C71593">
      <w:pPr>
        <w:keepNext/>
        <w:keepLines/>
        <w:spacing w:after="0" w:line="240" w:lineRule="auto"/>
        <w:outlineLvl w:val="0"/>
        <w:rPr>
          <w:rFonts w:ascii="Times New Roman" w:eastAsia="Times New Roman" w:hAnsi="Times New Roman"/>
          <w:bCs/>
          <w:sz w:val="26"/>
          <w:szCs w:val="26"/>
        </w:rPr>
      </w:pPr>
      <w:r>
        <w:rPr>
          <w:rFonts w:ascii="Times New Roman" w:eastAsia="Times New Roman" w:hAnsi="Times New Roman"/>
          <w:bCs/>
          <w:sz w:val="26"/>
          <w:szCs w:val="26"/>
        </w:rPr>
        <w:t>О внесении изменений</w:t>
      </w:r>
      <w:r w:rsidR="0012071F">
        <w:rPr>
          <w:rFonts w:ascii="Times New Roman" w:eastAsia="Times New Roman" w:hAnsi="Times New Roman"/>
          <w:bCs/>
          <w:sz w:val="26"/>
          <w:szCs w:val="26"/>
        </w:rPr>
        <w:t xml:space="preserve"> и дополнений</w:t>
      </w:r>
    </w:p>
    <w:p w:rsidR="002361D6" w:rsidRDefault="002361D6" w:rsidP="00C71593">
      <w:pPr>
        <w:keepNext/>
        <w:keepLines/>
        <w:spacing w:after="0" w:line="240" w:lineRule="auto"/>
        <w:outlineLvl w:val="0"/>
        <w:rPr>
          <w:rFonts w:ascii="Times New Roman" w:eastAsia="Times New Roman" w:hAnsi="Times New Roman"/>
          <w:sz w:val="26"/>
          <w:szCs w:val="26"/>
        </w:rPr>
      </w:pPr>
      <w:r>
        <w:rPr>
          <w:rFonts w:ascii="Times New Roman" w:eastAsia="Times New Roman" w:hAnsi="Times New Roman"/>
          <w:bCs/>
          <w:sz w:val="26"/>
          <w:szCs w:val="26"/>
        </w:rPr>
        <w:t xml:space="preserve"> в Устав </w:t>
      </w:r>
      <w:r>
        <w:rPr>
          <w:rFonts w:ascii="Times New Roman" w:eastAsia="Times New Roman" w:hAnsi="Times New Roman"/>
          <w:sz w:val="26"/>
          <w:szCs w:val="26"/>
        </w:rPr>
        <w:t>поселка</w:t>
      </w:r>
    </w:p>
    <w:p w:rsidR="002361D6" w:rsidRDefault="002361D6" w:rsidP="00C71593">
      <w:pPr>
        <w:keepNext/>
        <w:keepLines/>
        <w:spacing w:after="0" w:line="240" w:lineRule="auto"/>
        <w:outlineLvl w:val="0"/>
        <w:rPr>
          <w:rFonts w:ascii="Times New Roman" w:eastAsia="Times New Roman" w:hAnsi="Times New Roman"/>
          <w:bCs/>
          <w:sz w:val="26"/>
          <w:szCs w:val="26"/>
        </w:rPr>
      </w:pPr>
      <w:r>
        <w:rPr>
          <w:rFonts w:ascii="Times New Roman" w:eastAsia="Times New Roman" w:hAnsi="Times New Roman"/>
          <w:sz w:val="26"/>
          <w:szCs w:val="26"/>
        </w:rPr>
        <w:t>Березовка Березовского района</w:t>
      </w:r>
    </w:p>
    <w:p w:rsidR="002361D6" w:rsidRDefault="002361D6" w:rsidP="00C71593">
      <w:pPr>
        <w:keepNext/>
        <w:keepLines/>
        <w:spacing w:after="0" w:line="240" w:lineRule="auto"/>
        <w:ind w:firstLine="709"/>
        <w:outlineLvl w:val="0"/>
        <w:rPr>
          <w:rFonts w:ascii="Times New Roman" w:eastAsia="Times New Roman" w:hAnsi="Times New Roman"/>
          <w:bCs/>
          <w:sz w:val="26"/>
          <w:szCs w:val="26"/>
        </w:rPr>
      </w:pPr>
    </w:p>
    <w:p w:rsidR="00C71593" w:rsidRDefault="002361D6" w:rsidP="002361D6">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В целях приведения Устава поселка Березовка Березовского района Красноярского края в соответствие с требованиями федерального и краевого законодательства, руководствуясь статьями Устава поселка Березовка Березовского района Красноярского края, Березовский поселковый Совет депутатов</w:t>
      </w:r>
    </w:p>
    <w:p w:rsidR="002361D6" w:rsidRDefault="002361D6" w:rsidP="002361D6">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РЕШИЛ:</w:t>
      </w:r>
    </w:p>
    <w:p w:rsidR="002361D6" w:rsidRDefault="002361D6" w:rsidP="002361D6">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b/>
          <w:sz w:val="26"/>
          <w:szCs w:val="26"/>
        </w:rPr>
        <w:t>1.</w:t>
      </w:r>
      <w:r>
        <w:rPr>
          <w:rFonts w:ascii="Times New Roman" w:eastAsia="Times New Roman" w:hAnsi="Times New Roman"/>
          <w:sz w:val="26"/>
          <w:szCs w:val="26"/>
        </w:rPr>
        <w:t xml:space="preserve"> Внести в Устав поселка Березовка Березовского района Красноярского края следующие изменения:</w:t>
      </w:r>
    </w:p>
    <w:p w:rsidR="002361D6" w:rsidRDefault="002361D6" w:rsidP="002361D6">
      <w:pPr>
        <w:spacing w:after="0" w:line="240" w:lineRule="auto"/>
        <w:ind w:firstLine="709"/>
        <w:jc w:val="both"/>
        <w:rPr>
          <w:rFonts w:ascii="Times New Roman" w:eastAsia="Calibri" w:hAnsi="Times New Roman"/>
          <w:b/>
          <w:sz w:val="26"/>
          <w:szCs w:val="26"/>
        </w:rPr>
      </w:pPr>
      <w:r>
        <w:rPr>
          <w:rFonts w:ascii="Times New Roman" w:hAnsi="Times New Roman"/>
          <w:b/>
          <w:sz w:val="26"/>
          <w:szCs w:val="26"/>
        </w:rPr>
        <w:t>1.1. в пункте 1 статьи 2 слова</w:t>
      </w:r>
      <w:r>
        <w:rPr>
          <w:rFonts w:ascii="Times New Roman" w:hAnsi="Times New Roman"/>
          <w:sz w:val="26"/>
          <w:szCs w:val="26"/>
        </w:rPr>
        <w:t xml:space="preserve"> «(далее также – поселок)» </w:t>
      </w:r>
      <w:r>
        <w:rPr>
          <w:rFonts w:ascii="Times New Roman" w:hAnsi="Times New Roman"/>
          <w:b/>
          <w:sz w:val="26"/>
          <w:szCs w:val="26"/>
        </w:rPr>
        <w:t>заменить словами</w:t>
      </w:r>
      <w:r>
        <w:rPr>
          <w:rFonts w:ascii="Times New Roman" w:hAnsi="Times New Roman"/>
          <w:sz w:val="26"/>
          <w:szCs w:val="26"/>
        </w:rPr>
        <w:t xml:space="preserve"> «(далее по тексту Устава также – поселение, муниципальное образование, поселок)»;</w:t>
      </w:r>
    </w:p>
    <w:p w:rsidR="002361D6" w:rsidRDefault="002361D6" w:rsidP="002361D6">
      <w:pPr>
        <w:spacing w:after="0" w:line="240" w:lineRule="auto"/>
        <w:ind w:firstLine="709"/>
        <w:jc w:val="both"/>
        <w:rPr>
          <w:rFonts w:ascii="Times New Roman" w:hAnsi="Times New Roman"/>
          <w:b/>
          <w:sz w:val="26"/>
          <w:szCs w:val="26"/>
          <w:lang w:eastAsia="en-US"/>
        </w:rPr>
      </w:pPr>
      <w:r>
        <w:rPr>
          <w:rFonts w:ascii="Times New Roman" w:hAnsi="Times New Roman"/>
          <w:b/>
          <w:sz w:val="26"/>
          <w:szCs w:val="26"/>
        </w:rPr>
        <w:t>1.2. в статье 5:</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 пункте 8 после слов </w:t>
      </w:r>
      <w:r>
        <w:rPr>
          <w:rFonts w:ascii="Times New Roman" w:hAnsi="Times New Roman"/>
          <w:sz w:val="26"/>
          <w:szCs w:val="26"/>
        </w:rPr>
        <w:t>«органами местного самоуправления»</w:t>
      </w:r>
      <w:r>
        <w:rPr>
          <w:rFonts w:ascii="Times New Roman" w:hAnsi="Times New Roman"/>
          <w:b/>
          <w:sz w:val="26"/>
          <w:szCs w:val="26"/>
        </w:rPr>
        <w:t xml:space="preserve"> дополнить словами </w:t>
      </w:r>
      <w:r>
        <w:rPr>
          <w:rFonts w:ascii="Times New Roman" w:hAnsi="Times New Roman"/>
          <w:sz w:val="26"/>
          <w:szCs w:val="26"/>
        </w:rPr>
        <w:t xml:space="preserve">«, осуществляется в течение </w:t>
      </w:r>
      <w:r w:rsidR="006E5297">
        <w:rPr>
          <w:rFonts w:ascii="Times New Roman" w:hAnsi="Times New Roman"/>
          <w:sz w:val="26"/>
          <w:szCs w:val="26"/>
        </w:rPr>
        <w:t>десяти</w:t>
      </w:r>
      <w:r>
        <w:rPr>
          <w:rFonts w:ascii="Times New Roman" w:hAnsi="Times New Roman"/>
          <w:sz w:val="26"/>
          <w:szCs w:val="26"/>
        </w:rPr>
        <w:t xml:space="preserve"> дней со дня их подписания,»;</w:t>
      </w:r>
    </w:p>
    <w:p w:rsidR="002361D6" w:rsidRDefault="002361D6" w:rsidP="002361D6">
      <w:pPr>
        <w:spacing w:after="0" w:line="240" w:lineRule="auto"/>
        <w:ind w:firstLine="709"/>
        <w:jc w:val="both"/>
        <w:rPr>
          <w:rFonts w:ascii="Times New Roman" w:hAnsi="Times New Roman"/>
          <w:b/>
          <w:i/>
          <w:sz w:val="26"/>
          <w:szCs w:val="26"/>
        </w:rPr>
      </w:pPr>
      <w:r>
        <w:rPr>
          <w:rFonts w:ascii="Times New Roman" w:hAnsi="Times New Roman"/>
          <w:b/>
          <w:i/>
          <w:sz w:val="26"/>
          <w:szCs w:val="26"/>
        </w:rPr>
        <w:t>- дополнить пунктом 10 следующего содержания:</w:t>
      </w:r>
    </w:p>
    <w:p w:rsidR="002361D6" w:rsidRPr="00AF5FF1" w:rsidRDefault="002361D6" w:rsidP="002361D6">
      <w:pPr>
        <w:spacing w:after="0" w:line="240" w:lineRule="auto"/>
        <w:ind w:firstLine="709"/>
        <w:jc w:val="both"/>
        <w:rPr>
          <w:rFonts w:ascii="Times New Roman" w:hAnsi="Times New Roman"/>
          <w:sz w:val="26"/>
          <w:szCs w:val="26"/>
        </w:rPr>
      </w:pPr>
      <w:r w:rsidRPr="00AF5FF1">
        <w:rPr>
          <w:rFonts w:ascii="Times New Roman" w:hAnsi="Times New Roman"/>
          <w:sz w:val="26"/>
          <w:szCs w:val="26"/>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Pr="00AF5FF1">
          <w:rPr>
            <w:rStyle w:val="a3"/>
            <w:rFonts w:ascii="Times New Roman" w:hAnsi="Times New Roman"/>
            <w:color w:val="auto"/>
            <w:sz w:val="26"/>
            <w:szCs w:val="26"/>
          </w:rPr>
          <w:t>http://pravo.minjust.ru</w:t>
        </w:r>
      </w:hyperlink>
      <w:r w:rsidRPr="00AF5FF1">
        <w:rPr>
          <w:rFonts w:ascii="Times New Roman" w:hAnsi="Times New Roman"/>
          <w:sz w:val="26"/>
          <w:szCs w:val="26"/>
        </w:rPr>
        <w:t xml:space="preserve">, </w:t>
      </w:r>
      <w:hyperlink r:id="rId10" w:history="1">
        <w:r w:rsidRPr="00AF5FF1">
          <w:rPr>
            <w:rStyle w:val="a3"/>
            <w:rFonts w:ascii="Times New Roman" w:hAnsi="Times New Roman"/>
            <w:color w:val="auto"/>
            <w:sz w:val="26"/>
            <w:szCs w:val="26"/>
          </w:rPr>
          <w:t>http://право-минюст.рф</w:t>
        </w:r>
      </w:hyperlink>
      <w:r w:rsidRPr="00AF5FF1">
        <w:rPr>
          <w:rFonts w:ascii="Times New Roman" w:hAnsi="Times New Roman"/>
          <w:sz w:val="26"/>
          <w:szCs w:val="26"/>
        </w:rPr>
        <w:t>, регистрация в качестве сетевого издания Эл № ФС77-72471 от 05.03.2018).</w:t>
      </w:r>
    </w:p>
    <w:p w:rsidR="002361D6" w:rsidRPr="00AF5FF1" w:rsidRDefault="002361D6" w:rsidP="002361D6">
      <w:pPr>
        <w:spacing w:after="0" w:line="240" w:lineRule="auto"/>
        <w:ind w:firstLine="709"/>
        <w:jc w:val="both"/>
        <w:rPr>
          <w:rFonts w:ascii="Times New Roman" w:hAnsi="Times New Roman"/>
          <w:sz w:val="26"/>
          <w:szCs w:val="26"/>
        </w:rPr>
      </w:pPr>
      <w:r w:rsidRPr="00AF5FF1">
        <w:rPr>
          <w:rFonts w:ascii="Times New Roman" w:hAnsi="Times New Roman"/>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3</w:t>
      </w:r>
      <w:r>
        <w:rPr>
          <w:rFonts w:ascii="Times New Roman" w:hAnsi="Times New Roman"/>
          <w:b/>
          <w:sz w:val="26"/>
          <w:szCs w:val="26"/>
        </w:rPr>
        <w:t xml:space="preserve">. в пункте 1 статьи 7 слово </w:t>
      </w:r>
      <w:r>
        <w:rPr>
          <w:rFonts w:ascii="Times New Roman" w:hAnsi="Times New Roman"/>
          <w:sz w:val="26"/>
          <w:szCs w:val="26"/>
        </w:rPr>
        <w:t xml:space="preserve">«выборное» </w:t>
      </w:r>
      <w:r>
        <w:rPr>
          <w:rFonts w:ascii="Times New Roman" w:hAnsi="Times New Roman"/>
          <w:b/>
          <w:sz w:val="26"/>
          <w:szCs w:val="26"/>
        </w:rPr>
        <w:t>заменить словами</w:t>
      </w:r>
      <w:r>
        <w:rPr>
          <w:rFonts w:ascii="Times New Roman" w:hAnsi="Times New Roman"/>
          <w:sz w:val="26"/>
          <w:szCs w:val="26"/>
        </w:rPr>
        <w:t xml:space="preserve"> «высшее выборное»;</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4</w:t>
      </w:r>
      <w:r>
        <w:rPr>
          <w:rFonts w:ascii="Times New Roman" w:hAnsi="Times New Roman"/>
          <w:b/>
          <w:sz w:val="26"/>
          <w:szCs w:val="26"/>
        </w:rPr>
        <w:t>. в статье 8:</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 в пункте 1:</w:t>
      </w:r>
    </w:p>
    <w:p w:rsidR="002361D6" w:rsidRDefault="002361D6" w:rsidP="002361D6">
      <w:pPr>
        <w:spacing w:after="0" w:line="240" w:lineRule="auto"/>
        <w:ind w:firstLine="709"/>
        <w:jc w:val="both"/>
        <w:rPr>
          <w:rFonts w:ascii="Times New Roman" w:hAnsi="Times New Roman"/>
          <w:sz w:val="26"/>
          <w:szCs w:val="26"/>
        </w:rPr>
      </w:pPr>
    </w:p>
    <w:p w:rsidR="002361D6" w:rsidRDefault="002361D6" w:rsidP="002361D6">
      <w:pPr>
        <w:spacing w:after="0" w:line="240" w:lineRule="auto"/>
        <w:ind w:firstLine="709"/>
        <w:jc w:val="both"/>
        <w:rPr>
          <w:rFonts w:ascii="Times New Roman" w:hAnsi="Times New Roman"/>
          <w:b/>
          <w:iCs/>
          <w:sz w:val="26"/>
          <w:szCs w:val="26"/>
        </w:rPr>
      </w:pPr>
      <w:r>
        <w:rPr>
          <w:rFonts w:ascii="Times New Roman" w:hAnsi="Times New Roman"/>
          <w:b/>
          <w:sz w:val="26"/>
          <w:szCs w:val="26"/>
        </w:rPr>
        <w:t xml:space="preserve">подпункт 4.1 </w:t>
      </w:r>
      <w:r>
        <w:rPr>
          <w:rFonts w:ascii="Times New Roman" w:hAnsi="Times New Roman"/>
          <w:b/>
          <w:iCs/>
          <w:sz w:val="26"/>
          <w:szCs w:val="26"/>
        </w:rPr>
        <w:t>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xml:space="preserve">в подпункте 5 </w:t>
      </w:r>
      <w:r>
        <w:rPr>
          <w:rFonts w:ascii="Times New Roman" w:hAnsi="Times New Roman"/>
          <w:b/>
          <w:bCs/>
          <w:sz w:val="26"/>
          <w:szCs w:val="26"/>
        </w:rPr>
        <w:t xml:space="preserve">слова </w:t>
      </w:r>
      <w:r>
        <w:rPr>
          <w:rFonts w:ascii="Times New Roman" w:hAnsi="Times New Roman"/>
          <w:bCs/>
          <w:sz w:val="26"/>
          <w:szCs w:val="26"/>
        </w:rPr>
        <w:t>«за сохранностью автомобильных дорог местного значения»</w:t>
      </w:r>
      <w:r>
        <w:rPr>
          <w:rFonts w:ascii="Times New Roman" w:hAnsi="Times New Roman"/>
          <w:b/>
          <w:bCs/>
          <w:sz w:val="26"/>
          <w:szCs w:val="26"/>
        </w:rPr>
        <w:t xml:space="preserve"> заменить словами </w:t>
      </w:r>
      <w:r>
        <w:rPr>
          <w:rFonts w:ascii="Times New Roman" w:hAnsi="Times New Roman"/>
          <w:bCs/>
          <w:sz w:val="26"/>
          <w:szCs w:val="26"/>
        </w:rPr>
        <w:t>«на автомобильном транспорте, городском наземном электрическом транспорте и в дорожном хозяйстве»;</w:t>
      </w:r>
    </w:p>
    <w:p w:rsidR="002361D6" w:rsidRDefault="002361D6" w:rsidP="002361D6">
      <w:pPr>
        <w:spacing w:after="0" w:line="240" w:lineRule="auto"/>
        <w:ind w:firstLine="709"/>
        <w:jc w:val="both"/>
        <w:rPr>
          <w:rFonts w:ascii="Times New Roman" w:hAnsi="Times New Roman"/>
          <w:b/>
          <w:iCs/>
          <w:sz w:val="26"/>
          <w:szCs w:val="26"/>
          <w:lang w:eastAsia="en-US"/>
        </w:rPr>
      </w:pPr>
      <w:r>
        <w:rPr>
          <w:rFonts w:ascii="Times New Roman" w:hAnsi="Times New Roman"/>
          <w:b/>
          <w:iCs/>
          <w:sz w:val="26"/>
          <w:szCs w:val="26"/>
        </w:rPr>
        <w:t>подпункт 18 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sz w:val="26"/>
          <w:szCs w:val="26"/>
        </w:rPr>
        <w:t>«18)</w:t>
      </w:r>
      <w:r>
        <w:rPr>
          <w:rFonts w:ascii="Times New Roman" w:hAnsi="Times New Roman"/>
          <w:b/>
          <w:sz w:val="26"/>
          <w:szCs w:val="26"/>
        </w:rPr>
        <w:t xml:space="preserve"> </w:t>
      </w:r>
      <w:r>
        <w:rPr>
          <w:rFonts w:ascii="Times New Roman" w:hAnsi="Times New Roman"/>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xml:space="preserve">в подпункте 25 </w:t>
      </w:r>
      <w:r>
        <w:rPr>
          <w:rFonts w:ascii="Times New Roman" w:hAnsi="Times New Roman"/>
          <w:b/>
          <w:bCs/>
          <w:sz w:val="26"/>
          <w:szCs w:val="26"/>
        </w:rPr>
        <w:t xml:space="preserve">слова </w:t>
      </w:r>
      <w:r>
        <w:rPr>
          <w:rFonts w:ascii="Times New Roman" w:hAnsi="Times New Roman"/>
          <w:bCs/>
          <w:sz w:val="26"/>
          <w:szCs w:val="26"/>
        </w:rPr>
        <w:t>«использования и охраны»</w:t>
      </w:r>
      <w:r>
        <w:rPr>
          <w:rFonts w:ascii="Times New Roman" w:hAnsi="Times New Roman"/>
          <w:b/>
          <w:bCs/>
          <w:sz w:val="26"/>
          <w:szCs w:val="26"/>
        </w:rPr>
        <w:t xml:space="preserve"> заменить словами </w:t>
      </w:r>
      <w:r>
        <w:rPr>
          <w:rFonts w:ascii="Times New Roman" w:hAnsi="Times New Roman"/>
          <w:bCs/>
          <w:sz w:val="26"/>
          <w:szCs w:val="26"/>
        </w:rPr>
        <w:t>«охраны и использования»;</w:t>
      </w:r>
    </w:p>
    <w:p w:rsidR="002361D6" w:rsidRDefault="002361D6" w:rsidP="002361D6">
      <w:pPr>
        <w:autoSpaceDE w:val="0"/>
        <w:autoSpaceDN w:val="0"/>
        <w:adjustRightInd w:val="0"/>
        <w:spacing w:after="0" w:line="240" w:lineRule="auto"/>
        <w:ind w:firstLine="709"/>
        <w:jc w:val="both"/>
        <w:rPr>
          <w:rFonts w:ascii="Times New Roman" w:hAnsi="Times New Roman"/>
          <w:b/>
          <w:iCs/>
          <w:sz w:val="26"/>
          <w:szCs w:val="26"/>
          <w:lang w:eastAsia="en-US"/>
        </w:rPr>
      </w:pPr>
      <w:r>
        <w:rPr>
          <w:rFonts w:ascii="Times New Roman" w:hAnsi="Times New Roman"/>
          <w:b/>
          <w:iCs/>
          <w:sz w:val="26"/>
          <w:szCs w:val="26"/>
        </w:rPr>
        <w:t>дополнить подпунктами 36, 37, 38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38) осуществление мероприятий по лесоустройству в отношении лесов, расположенных на землях населенных пунктов поселения.»;</w:t>
      </w:r>
    </w:p>
    <w:p w:rsidR="002361D6" w:rsidRDefault="002361D6" w:rsidP="002361D6">
      <w:pPr>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hAnsi="Times New Roman"/>
          <w:b/>
          <w:iCs/>
          <w:sz w:val="26"/>
          <w:szCs w:val="26"/>
        </w:rPr>
        <w:t xml:space="preserve">- </w:t>
      </w:r>
      <w:r>
        <w:rPr>
          <w:rFonts w:ascii="Times New Roman" w:hAnsi="Times New Roman"/>
          <w:b/>
          <w:sz w:val="26"/>
          <w:szCs w:val="26"/>
        </w:rPr>
        <w:t>в абзаце первом пункта 2 слова</w:t>
      </w:r>
      <w:r>
        <w:rPr>
          <w:rFonts w:ascii="Times New Roman" w:hAnsi="Times New Roman"/>
          <w:sz w:val="26"/>
          <w:szCs w:val="26"/>
        </w:rPr>
        <w:t xml:space="preserve"> «</w:t>
      </w:r>
      <w:r>
        <w:rPr>
          <w:rFonts w:ascii="Times New Roman" w:eastAsia="Times New Roman" w:hAnsi="Times New Roman"/>
          <w:sz w:val="26"/>
          <w:szCs w:val="26"/>
        </w:rPr>
        <w:t xml:space="preserve">, входящие в состав муниципального района,» </w:t>
      </w:r>
      <w:r>
        <w:rPr>
          <w:rFonts w:ascii="Times New Roman" w:eastAsia="Times New Roman" w:hAnsi="Times New Roman"/>
          <w:b/>
          <w:sz w:val="26"/>
          <w:szCs w:val="26"/>
        </w:rPr>
        <w:t xml:space="preserve">исключить, слова </w:t>
      </w:r>
      <w:r>
        <w:rPr>
          <w:rFonts w:ascii="Times New Roman" w:eastAsia="Times New Roman" w:hAnsi="Times New Roman"/>
          <w:sz w:val="26"/>
          <w:szCs w:val="26"/>
        </w:rPr>
        <w:t>«части полномочий»</w:t>
      </w:r>
      <w:r>
        <w:rPr>
          <w:rFonts w:ascii="Times New Roman" w:eastAsia="Times New Roman" w:hAnsi="Times New Roman"/>
          <w:b/>
          <w:sz w:val="26"/>
          <w:szCs w:val="26"/>
        </w:rPr>
        <w:t xml:space="preserve"> заменить словами </w:t>
      </w:r>
      <w:r>
        <w:rPr>
          <w:rFonts w:ascii="Times New Roman" w:eastAsia="Times New Roman" w:hAnsi="Times New Roman"/>
          <w:sz w:val="26"/>
          <w:szCs w:val="26"/>
        </w:rPr>
        <w:t>«части своих полномочий»;</w:t>
      </w:r>
    </w:p>
    <w:p w:rsidR="002361D6" w:rsidRDefault="002361D6" w:rsidP="002361D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b/>
          <w:sz w:val="26"/>
          <w:szCs w:val="26"/>
        </w:rPr>
        <w:t>- в пунктах 3, 4 слова</w:t>
      </w:r>
      <w:r>
        <w:rPr>
          <w:rFonts w:ascii="Times New Roman" w:hAnsi="Times New Roman"/>
          <w:sz w:val="26"/>
          <w:szCs w:val="26"/>
        </w:rPr>
        <w:t xml:space="preserve"> «части </w:t>
      </w:r>
      <w:r>
        <w:rPr>
          <w:rFonts w:ascii="Times New Roman" w:eastAsia="Times New Roman" w:hAnsi="Times New Roman"/>
          <w:sz w:val="26"/>
          <w:szCs w:val="26"/>
        </w:rPr>
        <w:t xml:space="preserve">полномочий» </w:t>
      </w:r>
      <w:r>
        <w:rPr>
          <w:rFonts w:ascii="Times New Roman" w:eastAsia="Times New Roman" w:hAnsi="Times New Roman"/>
          <w:b/>
          <w:sz w:val="26"/>
          <w:szCs w:val="26"/>
        </w:rPr>
        <w:t>заменить словами</w:t>
      </w:r>
      <w:r>
        <w:rPr>
          <w:rFonts w:ascii="Times New Roman" w:eastAsia="Times New Roman" w:hAnsi="Times New Roman"/>
          <w:sz w:val="26"/>
          <w:szCs w:val="26"/>
        </w:rPr>
        <w:t xml:space="preserve"> </w:t>
      </w:r>
      <w:r>
        <w:rPr>
          <w:rFonts w:ascii="Times New Roman" w:hAnsi="Times New Roman"/>
          <w:sz w:val="26"/>
          <w:szCs w:val="26"/>
        </w:rPr>
        <w:t>«части своих полномочий»;</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5</w:t>
      </w:r>
      <w:r>
        <w:rPr>
          <w:rFonts w:ascii="Times New Roman" w:hAnsi="Times New Roman"/>
          <w:b/>
          <w:sz w:val="26"/>
          <w:szCs w:val="26"/>
        </w:rPr>
        <w:t>. в статье 9:</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1:</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в абзаце первом слова</w:t>
      </w:r>
      <w:r>
        <w:rPr>
          <w:rFonts w:ascii="Times New Roman" w:hAnsi="Times New Roman"/>
          <w:sz w:val="26"/>
          <w:szCs w:val="26"/>
        </w:rPr>
        <w:t xml:space="preserve"> «городского, сельского» </w:t>
      </w:r>
      <w:r>
        <w:rPr>
          <w:rFonts w:ascii="Times New Roman" w:hAnsi="Times New Roman"/>
          <w:b/>
          <w:sz w:val="26"/>
          <w:szCs w:val="26"/>
        </w:rPr>
        <w:t>исключить;</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i/>
          <w:iCs/>
          <w:sz w:val="26"/>
          <w:szCs w:val="26"/>
        </w:rPr>
        <w:t>дополнить подпунктами 17, 18 следующего содержания</w:t>
      </w:r>
      <w:r>
        <w:rPr>
          <w:rStyle w:val="a9"/>
          <w:b/>
          <w:i/>
          <w:iCs/>
          <w:sz w:val="26"/>
          <w:szCs w:val="26"/>
        </w:rPr>
        <w:footnoteReference w:id="2"/>
      </w:r>
      <w:r>
        <w:rPr>
          <w:rFonts w:ascii="Times New Roman" w:hAnsi="Times New Roman"/>
          <w:b/>
          <w:i/>
          <w:iCs/>
          <w:sz w:val="26"/>
          <w:szCs w:val="26"/>
        </w:rPr>
        <w:t xml:space="preserve">: </w:t>
      </w:r>
    </w:p>
    <w:p w:rsidR="002361D6" w:rsidRDefault="002361D6" w:rsidP="002361D6">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b/>
          <w:iCs/>
          <w:sz w:val="26"/>
          <w:szCs w:val="26"/>
        </w:rPr>
        <w:t xml:space="preserve">- в пункте 2 слова </w:t>
      </w:r>
      <w:r>
        <w:rPr>
          <w:rFonts w:ascii="Times New Roman" w:hAnsi="Times New Roman"/>
          <w:iCs/>
          <w:sz w:val="26"/>
          <w:szCs w:val="26"/>
        </w:rPr>
        <w:t xml:space="preserve">«субъектов Российской Федерации» </w:t>
      </w:r>
      <w:r>
        <w:rPr>
          <w:rFonts w:ascii="Times New Roman" w:hAnsi="Times New Roman"/>
          <w:b/>
          <w:iCs/>
          <w:sz w:val="26"/>
          <w:szCs w:val="26"/>
        </w:rPr>
        <w:t xml:space="preserve">заменить словами </w:t>
      </w:r>
      <w:r>
        <w:rPr>
          <w:rFonts w:ascii="Times New Roman" w:hAnsi="Times New Roman"/>
          <w:iCs/>
          <w:sz w:val="26"/>
          <w:szCs w:val="26"/>
        </w:rPr>
        <w:t>«Красноярского края»;</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6</w:t>
      </w:r>
      <w:r>
        <w:rPr>
          <w:rFonts w:ascii="Times New Roman" w:hAnsi="Times New Roman"/>
          <w:b/>
          <w:sz w:val="26"/>
          <w:szCs w:val="26"/>
        </w:rPr>
        <w:t>. пункт 1 статьи 10 дополнить предложением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lastRenderedPageBreak/>
        <w:t>«</w:t>
      </w:r>
      <w:r>
        <w:rPr>
          <w:rFonts w:ascii="Times New Roman" w:hAnsi="Times New Roman"/>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r>
        <w:rPr>
          <w:rFonts w:ascii="Times New Roman" w:hAnsi="Times New Roman"/>
          <w:bCs/>
          <w:sz w:val="26"/>
          <w:szCs w:val="26"/>
        </w:rPr>
        <w:t>»</w:t>
      </w:r>
      <w:r>
        <w:rPr>
          <w:rFonts w:ascii="Times New Roman" w:hAnsi="Times New Roman"/>
          <w:sz w:val="26"/>
          <w:szCs w:val="26"/>
        </w:rPr>
        <w:t>;</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1.</w:t>
      </w:r>
      <w:r w:rsidR="00AF5FF1">
        <w:rPr>
          <w:rFonts w:ascii="Times New Roman" w:hAnsi="Times New Roman"/>
          <w:b/>
          <w:sz w:val="26"/>
          <w:szCs w:val="26"/>
        </w:rPr>
        <w:t>7</w:t>
      </w:r>
      <w:r>
        <w:rPr>
          <w:rFonts w:ascii="Times New Roman" w:hAnsi="Times New Roman"/>
          <w:b/>
          <w:sz w:val="26"/>
          <w:szCs w:val="26"/>
        </w:rPr>
        <w:t xml:space="preserve">. в подпункте 5.1 пункта 5 статьи 13 слова </w:t>
      </w:r>
      <w:r>
        <w:rPr>
          <w:rFonts w:ascii="Times New Roman" w:hAnsi="Times New Roman"/>
          <w:bCs/>
          <w:sz w:val="26"/>
          <w:szCs w:val="26"/>
        </w:rPr>
        <w:t xml:space="preserve">«выборов органов» </w:t>
      </w:r>
      <w:r>
        <w:rPr>
          <w:rFonts w:ascii="Times New Roman" w:hAnsi="Times New Roman"/>
          <w:b/>
          <w:sz w:val="26"/>
          <w:szCs w:val="26"/>
        </w:rPr>
        <w:t xml:space="preserve">заменить словами </w:t>
      </w:r>
      <w:r>
        <w:rPr>
          <w:rFonts w:ascii="Times New Roman" w:hAnsi="Times New Roman"/>
          <w:bCs/>
          <w:sz w:val="26"/>
          <w:szCs w:val="26"/>
        </w:rPr>
        <w:t>«выборов в органы»;</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8</w:t>
      </w:r>
      <w:r>
        <w:rPr>
          <w:rFonts w:ascii="Times New Roman" w:hAnsi="Times New Roman"/>
          <w:b/>
          <w:sz w:val="26"/>
          <w:szCs w:val="26"/>
        </w:rPr>
        <w:t>. статью 14.1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9</w:t>
      </w:r>
      <w:r>
        <w:rPr>
          <w:rFonts w:ascii="Times New Roman" w:hAnsi="Times New Roman"/>
          <w:b/>
          <w:sz w:val="26"/>
          <w:szCs w:val="26"/>
        </w:rPr>
        <w:t>. в статье 15:</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наименовании слова </w:t>
      </w:r>
      <w:r>
        <w:rPr>
          <w:rFonts w:ascii="Times New Roman" w:hAnsi="Times New Roman"/>
          <w:sz w:val="26"/>
          <w:szCs w:val="26"/>
        </w:rPr>
        <w:t>«, главы поселка Березовка»</w:t>
      </w:r>
      <w:r>
        <w:rPr>
          <w:rFonts w:ascii="Times New Roman" w:hAnsi="Times New Roman"/>
          <w:b/>
          <w:sz w:val="26"/>
          <w:szCs w:val="26"/>
        </w:rPr>
        <w:t xml:space="preserve">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1 слова </w:t>
      </w:r>
      <w:r>
        <w:rPr>
          <w:rFonts w:ascii="Times New Roman" w:hAnsi="Times New Roman"/>
          <w:sz w:val="26"/>
          <w:szCs w:val="26"/>
        </w:rPr>
        <w:t xml:space="preserve">«, Главы поселка», «или обязанностей Главы поселка»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2 слова </w:t>
      </w:r>
      <w:r>
        <w:rPr>
          <w:rFonts w:ascii="Times New Roman" w:hAnsi="Times New Roman"/>
          <w:sz w:val="26"/>
          <w:szCs w:val="26"/>
        </w:rPr>
        <w:t xml:space="preserve">«, Глава поселка»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3 слова </w:t>
      </w:r>
      <w:r>
        <w:rPr>
          <w:rFonts w:ascii="Times New Roman" w:hAnsi="Times New Roman"/>
          <w:sz w:val="26"/>
          <w:szCs w:val="26"/>
        </w:rPr>
        <w:t xml:space="preserve">«, главы поселения»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4 слова </w:t>
      </w:r>
      <w:r>
        <w:rPr>
          <w:rFonts w:ascii="Times New Roman" w:hAnsi="Times New Roman"/>
          <w:sz w:val="26"/>
          <w:szCs w:val="26"/>
        </w:rPr>
        <w:t xml:space="preserve">«, главы поселка»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5 слова </w:t>
      </w:r>
      <w:r>
        <w:rPr>
          <w:rFonts w:ascii="Times New Roman" w:hAnsi="Times New Roman"/>
          <w:sz w:val="26"/>
          <w:szCs w:val="26"/>
        </w:rPr>
        <w:t xml:space="preserve">«; Глава поселка считается отозванным, если за отзыв проголосовало не менее половины избирателей, зарегистрированных на территории поселения»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6 слова </w:t>
      </w:r>
      <w:r>
        <w:rPr>
          <w:rFonts w:ascii="Times New Roman" w:hAnsi="Times New Roman"/>
          <w:sz w:val="26"/>
          <w:szCs w:val="26"/>
        </w:rPr>
        <w:t xml:space="preserve">«, главы поселка»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7 слова </w:t>
      </w:r>
      <w:r>
        <w:rPr>
          <w:rFonts w:ascii="Times New Roman" w:hAnsi="Times New Roman"/>
          <w:sz w:val="26"/>
          <w:szCs w:val="26"/>
        </w:rPr>
        <w:t xml:space="preserve">«, главы поселка»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1.1</w:t>
      </w:r>
      <w:r w:rsidR="00AF5FF1">
        <w:rPr>
          <w:rFonts w:ascii="Times New Roman" w:hAnsi="Times New Roman"/>
          <w:b/>
          <w:sz w:val="26"/>
          <w:szCs w:val="26"/>
        </w:rPr>
        <w:t>0</w:t>
      </w:r>
      <w:r>
        <w:rPr>
          <w:rFonts w:ascii="Times New Roman" w:hAnsi="Times New Roman"/>
          <w:b/>
          <w:sz w:val="26"/>
          <w:szCs w:val="26"/>
        </w:rPr>
        <w:t>. в статье 15.1:</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пункты 2, 3 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«2</w:t>
      </w:r>
      <w:r>
        <w:rPr>
          <w:rFonts w:ascii="Times New Roman" w:hAnsi="Times New Roman"/>
          <w:bCs/>
          <w:sz w:val="26"/>
          <w:szCs w:val="26"/>
        </w:rPr>
        <w:t>.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sz w:val="26"/>
          <w:szCs w:val="26"/>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xml:space="preserve">- в </w:t>
      </w:r>
      <w:r>
        <w:rPr>
          <w:rFonts w:ascii="Times New Roman" w:hAnsi="Times New Roman"/>
          <w:b/>
          <w:bCs/>
          <w:sz w:val="26"/>
          <w:szCs w:val="26"/>
        </w:rPr>
        <w:t>пункте 4</w:t>
      </w:r>
      <w:r>
        <w:rPr>
          <w:rFonts w:ascii="Times New Roman" w:hAnsi="Times New Roman"/>
          <w:b/>
          <w:sz w:val="26"/>
          <w:szCs w:val="26"/>
        </w:rPr>
        <w:t xml:space="preserve"> первое предложение дополнить словами </w:t>
      </w:r>
      <w:r>
        <w:rPr>
          <w:rFonts w:ascii="Times New Roman" w:hAnsi="Times New Roman"/>
          <w:sz w:val="26"/>
          <w:szCs w:val="26"/>
        </w:rPr>
        <w:t xml:space="preserve">«, с </w:t>
      </w:r>
      <w:r>
        <w:rPr>
          <w:rFonts w:ascii="Times New Roman" w:hAnsi="Times New Roman"/>
          <w:bCs/>
          <w:sz w:val="26"/>
          <w:szCs w:val="26"/>
        </w:rPr>
        <w:t xml:space="preserve">учетом особенностей, установленных Федеральным законом </w:t>
      </w:r>
      <w:r>
        <w:rPr>
          <w:rFonts w:ascii="Times New Roman" w:hAnsi="Times New Roman"/>
          <w:sz w:val="26"/>
          <w:szCs w:val="26"/>
        </w:rPr>
        <w:t>от 6 октября 2003 года № 131-ФЗ «Об общих принципах организации местного самоуправления в Российской Федерации»</w:t>
      </w:r>
      <w:r>
        <w:rPr>
          <w:rFonts w:ascii="Times New Roman" w:hAnsi="Times New Roman"/>
          <w:bCs/>
          <w:sz w:val="26"/>
          <w:szCs w:val="26"/>
        </w:rPr>
        <w:t>»;</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1.1</w:t>
      </w:r>
      <w:r w:rsidR="00AF5FF1">
        <w:rPr>
          <w:rFonts w:ascii="Times New Roman" w:hAnsi="Times New Roman"/>
          <w:b/>
          <w:sz w:val="26"/>
          <w:szCs w:val="26"/>
        </w:rPr>
        <w:t>1</w:t>
      </w:r>
      <w:r>
        <w:rPr>
          <w:rFonts w:ascii="Times New Roman" w:hAnsi="Times New Roman"/>
          <w:b/>
          <w:sz w:val="26"/>
          <w:szCs w:val="26"/>
        </w:rPr>
        <w:t>. в статье 17:</w:t>
      </w:r>
    </w:p>
    <w:p w:rsidR="002361D6" w:rsidRDefault="002361D6" w:rsidP="002361D6">
      <w:pPr>
        <w:spacing w:after="0" w:line="240" w:lineRule="auto"/>
        <w:ind w:firstLine="709"/>
        <w:jc w:val="both"/>
        <w:rPr>
          <w:rFonts w:ascii="Times New Roman" w:hAnsi="Times New Roman"/>
          <w:b/>
          <w:iCs/>
          <w:sz w:val="26"/>
          <w:szCs w:val="26"/>
        </w:rPr>
      </w:pPr>
      <w:r>
        <w:rPr>
          <w:rFonts w:ascii="Times New Roman" w:hAnsi="Times New Roman"/>
          <w:b/>
          <w:sz w:val="26"/>
          <w:szCs w:val="26"/>
        </w:rPr>
        <w:t xml:space="preserve">- пункт 3 </w:t>
      </w:r>
      <w:r>
        <w:rPr>
          <w:rFonts w:ascii="Times New Roman" w:hAnsi="Times New Roman"/>
          <w:b/>
          <w:iCs/>
          <w:sz w:val="26"/>
          <w:szCs w:val="26"/>
        </w:rPr>
        <w:t>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sz w:val="26"/>
          <w:szCs w:val="26"/>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пункте 4 слова </w:t>
      </w:r>
      <w:r>
        <w:rPr>
          <w:rFonts w:ascii="Times New Roman" w:hAnsi="Times New Roman"/>
          <w:sz w:val="26"/>
          <w:szCs w:val="26"/>
        </w:rPr>
        <w:t xml:space="preserve">«проводятся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w:t>
      </w:r>
      <w:r>
        <w:rPr>
          <w:rFonts w:ascii="Times New Roman" w:hAnsi="Times New Roman"/>
          <w:b/>
          <w:sz w:val="26"/>
          <w:szCs w:val="26"/>
        </w:rPr>
        <w:t>заменить словами</w:t>
      </w:r>
      <w:r>
        <w:rPr>
          <w:rFonts w:ascii="Times New Roman" w:hAnsi="Times New Roman"/>
          <w:sz w:val="26"/>
          <w:szCs w:val="26"/>
        </w:rPr>
        <w:t xml:space="preserve"> «проводятся публичные слушания или общественные обсуждения в соответствии с законодательством градостроительной деятельности»;</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
          <w:sz w:val="26"/>
          <w:szCs w:val="26"/>
        </w:rPr>
        <w:t>1.1</w:t>
      </w:r>
      <w:r w:rsidR="00AF5FF1">
        <w:rPr>
          <w:rFonts w:ascii="Times New Roman" w:hAnsi="Times New Roman"/>
          <w:b/>
          <w:sz w:val="26"/>
          <w:szCs w:val="26"/>
        </w:rPr>
        <w:t>2</w:t>
      </w:r>
      <w:r>
        <w:rPr>
          <w:rFonts w:ascii="Times New Roman" w:hAnsi="Times New Roman"/>
          <w:b/>
          <w:sz w:val="26"/>
          <w:szCs w:val="26"/>
        </w:rPr>
        <w:t>. в статье 19:</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пункт 1</w:t>
      </w:r>
      <w:r>
        <w:rPr>
          <w:rFonts w:ascii="Times New Roman" w:hAnsi="Times New Roman"/>
          <w:sz w:val="26"/>
          <w:szCs w:val="26"/>
        </w:rPr>
        <w:t xml:space="preserve"> </w:t>
      </w:r>
      <w:r>
        <w:rPr>
          <w:rFonts w:ascii="Times New Roman" w:hAnsi="Times New Roman"/>
          <w:b/>
          <w:sz w:val="26"/>
          <w:szCs w:val="26"/>
        </w:rPr>
        <w:t>после слов</w:t>
      </w:r>
      <w:r>
        <w:rPr>
          <w:rFonts w:ascii="Times New Roman" w:hAnsi="Times New Roman"/>
          <w:i/>
          <w:sz w:val="26"/>
          <w:szCs w:val="26"/>
        </w:rPr>
        <w:t xml:space="preserve"> </w:t>
      </w:r>
      <w:r>
        <w:rPr>
          <w:rFonts w:ascii="Times New Roman" w:hAnsi="Times New Roman"/>
          <w:sz w:val="26"/>
          <w:szCs w:val="26"/>
        </w:rPr>
        <w:t>«и должностных лиц местного самоуправления»</w:t>
      </w:r>
      <w:r>
        <w:rPr>
          <w:rFonts w:ascii="Times New Roman" w:hAnsi="Times New Roman"/>
          <w:i/>
          <w:sz w:val="26"/>
          <w:szCs w:val="26"/>
        </w:rPr>
        <w:t xml:space="preserve"> </w:t>
      </w:r>
      <w:r>
        <w:rPr>
          <w:rFonts w:ascii="Times New Roman" w:hAnsi="Times New Roman"/>
          <w:b/>
          <w:sz w:val="26"/>
          <w:szCs w:val="26"/>
        </w:rPr>
        <w:t>дополнить словами</w:t>
      </w:r>
      <w:r>
        <w:rPr>
          <w:rFonts w:ascii="Times New Roman" w:hAnsi="Times New Roman"/>
          <w:i/>
          <w:sz w:val="26"/>
          <w:szCs w:val="26"/>
        </w:rPr>
        <w:t xml:space="preserve"> </w:t>
      </w:r>
      <w:r>
        <w:rPr>
          <w:rFonts w:ascii="Times New Roman" w:hAnsi="Times New Roman"/>
          <w:sz w:val="26"/>
          <w:szCs w:val="26"/>
        </w:rPr>
        <w:t>«, обсуждения вопросов внесения инициативных проектов и их рассмотрения,»;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пункт 2 дополнить абзацем вторым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lastRenderedPageBreak/>
        <w:t>«</w:t>
      </w:r>
      <w:r>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361D6" w:rsidRDefault="002361D6" w:rsidP="002361D6">
      <w:pPr>
        <w:spacing w:after="0" w:line="240" w:lineRule="auto"/>
        <w:ind w:firstLine="709"/>
        <w:jc w:val="both"/>
        <w:rPr>
          <w:rFonts w:ascii="Times New Roman" w:hAnsi="Times New Roman"/>
          <w:b/>
          <w:sz w:val="26"/>
          <w:szCs w:val="26"/>
          <w:u w:val="single"/>
        </w:rPr>
      </w:pPr>
      <w:r>
        <w:rPr>
          <w:rFonts w:ascii="Times New Roman" w:hAnsi="Times New Roman"/>
          <w:b/>
          <w:sz w:val="26"/>
          <w:szCs w:val="26"/>
        </w:rPr>
        <w:t>1.1</w:t>
      </w:r>
      <w:r w:rsidR="00AF5FF1">
        <w:rPr>
          <w:rFonts w:ascii="Times New Roman" w:hAnsi="Times New Roman"/>
          <w:b/>
          <w:sz w:val="26"/>
          <w:szCs w:val="26"/>
        </w:rPr>
        <w:t>3</w:t>
      </w:r>
      <w:r>
        <w:rPr>
          <w:rFonts w:ascii="Times New Roman" w:hAnsi="Times New Roman"/>
          <w:b/>
          <w:sz w:val="26"/>
          <w:szCs w:val="26"/>
        </w:rPr>
        <w:t>.</w:t>
      </w:r>
      <w:r>
        <w:rPr>
          <w:rFonts w:ascii="Times New Roman" w:hAnsi="Times New Roman"/>
          <w:b/>
          <w:bCs/>
          <w:sz w:val="26"/>
          <w:szCs w:val="26"/>
        </w:rPr>
        <w:t xml:space="preserve"> в статье 20:</w:t>
      </w:r>
    </w:p>
    <w:p w:rsidR="002361D6" w:rsidRDefault="002361D6" w:rsidP="002361D6">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пункт 2</w:t>
      </w:r>
      <w:r>
        <w:rPr>
          <w:rFonts w:ascii="Times New Roman" w:hAnsi="Times New Roman"/>
          <w:b/>
          <w:i/>
          <w:sz w:val="26"/>
          <w:szCs w:val="26"/>
        </w:rPr>
        <w:t xml:space="preserve"> </w:t>
      </w:r>
      <w:r>
        <w:rPr>
          <w:rFonts w:ascii="Times New Roman" w:hAnsi="Times New Roman"/>
          <w:b/>
          <w:sz w:val="26"/>
          <w:szCs w:val="26"/>
        </w:rPr>
        <w:t>дополнить абзацем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3:</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абзац первый дополнить предложением вторым следующего содержания: </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sz w:val="26"/>
          <w:szCs w:val="26"/>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дополнить подпунктом 6 следующего содержания: </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xml:space="preserve">- пункт 4 </w:t>
      </w:r>
      <w:r>
        <w:rPr>
          <w:rFonts w:ascii="Times New Roman" w:hAnsi="Times New Roman"/>
          <w:b/>
          <w:bCs/>
          <w:sz w:val="26"/>
          <w:szCs w:val="26"/>
        </w:rPr>
        <w:t>дополнить</w:t>
      </w:r>
      <w:r>
        <w:rPr>
          <w:rFonts w:ascii="Times New Roman" w:hAnsi="Times New Roman"/>
          <w:bCs/>
          <w:sz w:val="26"/>
          <w:szCs w:val="26"/>
        </w:rPr>
        <w:t xml:space="preserve"> </w:t>
      </w:r>
      <w:r>
        <w:rPr>
          <w:rFonts w:ascii="Times New Roman" w:hAnsi="Times New Roman"/>
          <w:b/>
          <w:sz w:val="26"/>
          <w:szCs w:val="26"/>
        </w:rPr>
        <w:t>предложением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Cs/>
          <w:sz w:val="26"/>
          <w:szCs w:val="26"/>
        </w:rPr>
        <w:t>«</w:t>
      </w:r>
      <w:r>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bCs/>
          <w:sz w:val="26"/>
          <w:szCs w:val="26"/>
        </w:rPr>
        <w:t xml:space="preserve">- подпункт 1 пункта 7 </w:t>
      </w:r>
      <w:r>
        <w:rPr>
          <w:rFonts w:ascii="Times New Roman" w:hAnsi="Times New Roman"/>
          <w:b/>
          <w:sz w:val="26"/>
          <w:szCs w:val="26"/>
        </w:rPr>
        <w:t xml:space="preserve">дополнить словами </w:t>
      </w:r>
      <w:r>
        <w:rPr>
          <w:rFonts w:ascii="Times New Roman" w:hAnsi="Times New Roman"/>
          <w:sz w:val="26"/>
          <w:szCs w:val="26"/>
        </w:rPr>
        <w:t>«</w:t>
      </w:r>
      <w:r>
        <w:rPr>
          <w:rFonts w:ascii="Times New Roman" w:hAnsi="Times New Roman"/>
          <w:bCs/>
          <w:sz w:val="26"/>
          <w:szCs w:val="26"/>
        </w:rPr>
        <w:t>или жителей поселка»;</w:t>
      </w:r>
    </w:p>
    <w:p w:rsidR="002361D6" w:rsidRDefault="002361D6" w:rsidP="002361D6">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sz w:val="26"/>
          <w:szCs w:val="26"/>
        </w:rPr>
        <w:t>1.1</w:t>
      </w:r>
      <w:r w:rsidR="00AF5FF1">
        <w:rPr>
          <w:rFonts w:ascii="Times New Roman" w:hAnsi="Times New Roman"/>
          <w:b/>
          <w:sz w:val="26"/>
          <w:szCs w:val="26"/>
        </w:rPr>
        <w:t>4</w:t>
      </w:r>
      <w:r>
        <w:rPr>
          <w:rFonts w:ascii="Times New Roman" w:hAnsi="Times New Roman"/>
          <w:b/>
          <w:sz w:val="26"/>
          <w:szCs w:val="26"/>
        </w:rPr>
        <w:t xml:space="preserve">. главу 2 дополнить статьей 20.1 </w:t>
      </w:r>
      <w:r>
        <w:rPr>
          <w:rFonts w:ascii="Times New Roman" w:hAnsi="Times New Roman"/>
          <w:b/>
          <w:bCs/>
          <w:sz w:val="26"/>
          <w:szCs w:val="26"/>
        </w:rPr>
        <w:t>следующего содержания:</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
          <w:sz w:val="26"/>
          <w:szCs w:val="26"/>
        </w:rPr>
        <w:t>«Статья 20.1. Инициативные проекты</w:t>
      </w:r>
    </w:p>
    <w:p w:rsidR="002361D6" w:rsidRDefault="002361D6" w:rsidP="002361D6">
      <w:pPr>
        <w:spacing w:after="0" w:line="240" w:lineRule="auto"/>
        <w:ind w:firstLine="709"/>
        <w:jc w:val="both"/>
        <w:rPr>
          <w:rFonts w:ascii="Times New Roman" w:hAnsi="Times New Roman"/>
          <w:sz w:val="26"/>
          <w:szCs w:val="26"/>
        </w:rPr>
      </w:pPr>
    </w:p>
    <w:p w:rsidR="002361D6" w:rsidRPr="007E1173" w:rsidRDefault="002361D6" w:rsidP="002361D6">
      <w:pPr>
        <w:spacing w:after="0" w:line="240" w:lineRule="auto"/>
        <w:ind w:firstLine="709"/>
        <w:jc w:val="both"/>
        <w:rPr>
          <w:rFonts w:ascii="Times New Roman" w:hAnsi="Times New Roman"/>
          <w:sz w:val="26"/>
          <w:szCs w:val="26"/>
        </w:rPr>
      </w:pPr>
      <w:r>
        <w:rPr>
          <w:rFonts w:ascii="Times New Roman" w:hAnsi="Times New Roman"/>
          <w:sz w:val="26"/>
          <w:szCs w:val="26"/>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3C5978">
        <w:rPr>
          <w:rFonts w:ascii="Times New Roman" w:hAnsi="Times New Roman"/>
          <w:sz w:val="26"/>
          <w:szCs w:val="26"/>
        </w:rPr>
        <w:t>,</w:t>
      </w:r>
      <w:r>
        <w:rPr>
          <w:rFonts w:ascii="Times New Roman" w:hAnsi="Times New Roman"/>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7E1173">
        <w:rPr>
          <w:rFonts w:ascii="Times New Roman" w:hAnsi="Times New Roman"/>
          <w:sz w:val="26"/>
          <w:szCs w:val="26"/>
        </w:rPr>
        <w:t>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361D6" w:rsidRPr="007E1173" w:rsidRDefault="002361D6" w:rsidP="002361D6">
      <w:pPr>
        <w:spacing w:after="0" w:line="240" w:lineRule="auto"/>
        <w:ind w:firstLine="709"/>
        <w:jc w:val="both"/>
        <w:rPr>
          <w:rFonts w:ascii="Times New Roman" w:hAnsi="Times New Roman"/>
          <w:sz w:val="24"/>
          <w:szCs w:val="24"/>
        </w:rPr>
      </w:pPr>
      <w:r>
        <w:rPr>
          <w:rFonts w:ascii="Times New Roman" w:hAnsi="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7E1173">
        <w:rPr>
          <w:rFonts w:ascii="Times New Roman" w:hAnsi="Times New Roman"/>
          <w:sz w:val="24"/>
          <w:szCs w:val="24"/>
        </w:rPr>
        <w:t xml:space="preserve">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2361D6" w:rsidRPr="007E1173" w:rsidRDefault="002361D6" w:rsidP="002361D6">
      <w:pPr>
        <w:spacing w:after="0" w:line="240" w:lineRule="auto"/>
        <w:ind w:firstLine="709"/>
        <w:jc w:val="both"/>
        <w:rPr>
          <w:rFonts w:ascii="Times New Roman" w:hAnsi="Times New Roman"/>
          <w:sz w:val="24"/>
          <w:szCs w:val="24"/>
        </w:rPr>
      </w:pPr>
      <w:r w:rsidRPr="007E1173">
        <w:rPr>
          <w:rFonts w:ascii="Times New Roman" w:hAnsi="Times New Roman"/>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w:t>
      </w:r>
      <w:r w:rsidR="00AB41A0" w:rsidRPr="007E1173">
        <w:rPr>
          <w:rFonts w:ascii="Times New Roman" w:hAnsi="Times New Roman"/>
          <w:sz w:val="24"/>
          <w:szCs w:val="24"/>
        </w:rPr>
        <w:t>поселка Березовка</w:t>
      </w:r>
      <w:r w:rsidRPr="007E1173">
        <w:rPr>
          <w:rFonts w:ascii="Times New Roman" w:hAnsi="Times New Roman"/>
          <w:sz w:val="24"/>
          <w:szCs w:val="24"/>
        </w:rPr>
        <w:t>.»;</w:t>
      </w:r>
    </w:p>
    <w:p w:rsidR="002361D6" w:rsidRDefault="002361D6" w:rsidP="002361D6">
      <w:pPr>
        <w:spacing w:after="0" w:line="240" w:lineRule="auto"/>
        <w:ind w:firstLine="709"/>
        <w:jc w:val="both"/>
        <w:rPr>
          <w:rFonts w:ascii="Times New Roman" w:hAnsi="Times New Roman"/>
          <w:bCs/>
          <w:sz w:val="26"/>
          <w:szCs w:val="26"/>
        </w:rPr>
      </w:pPr>
      <w:r>
        <w:rPr>
          <w:rFonts w:ascii="Times New Roman" w:hAnsi="Times New Roman"/>
          <w:b/>
          <w:bCs/>
          <w:sz w:val="26"/>
          <w:szCs w:val="26"/>
        </w:rPr>
        <w:lastRenderedPageBreak/>
        <w:t>1.1</w:t>
      </w:r>
      <w:r w:rsidR="00AF5FF1">
        <w:rPr>
          <w:rFonts w:ascii="Times New Roman" w:hAnsi="Times New Roman"/>
          <w:b/>
          <w:bCs/>
          <w:sz w:val="26"/>
          <w:szCs w:val="26"/>
        </w:rPr>
        <w:t>5</w:t>
      </w:r>
      <w:r>
        <w:rPr>
          <w:rFonts w:ascii="Times New Roman" w:hAnsi="Times New Roman"/>
          <w:b/>
          <w:bCs/>
          <w:sz w:val="26"/>
          <w:szCs w:val="26"/>
        </w:rPr>
        <w:t xml:space="preserve">. в подпункте 1 пункта 1 статьи 21.1 после слов </w:t>
      </w:r>
      <w:r>
        <w:rPr>
          <w:rFonts w:ascii="Times New Roman" w:hAnsi="Times New Roman"/>
          <w:bCs/>
          <w:sz w:val="26"/>
          <w:szCs w:val="26"/>
        </w:rPr>
        <w:t>«границ поселка»</w:t>
      </w:r>
      <w:r>
        <w:rPr>
          <w:rFonts w:ascii="Times New Roman" w:hAnsi="Times New Roman"/>
          <w:b/>
          <w:bCs/>
          <w:sz w:val="26"/>
          <w:szCs w:val="26"/>
        </w:rPr>
        <w:t xml:space="preserve"> дополнить словами </w:t>
      </w:r>
      <w:r>
        <w:rPr>
          <w:rFonts w:ascii="Times New Roman" w:hAnsi="Times New Roman"/>
          <w:bCs/>
          <w:sz w:val="26"/>
          <w:szCs w:val="26"/>
        </w:rPr>
        <w:t>«(муниципального района)»;</w:t>
      </w:r>
    </w:p>
    <w:p w:rsidR="002361D6" w:rsidRDefault="002361D6" w:rsidP="002361D6">
      <w:pPr>
        <w:spacing w:after="0" w:line="240" w:lineRule="auto"/>
        <w:ind w:firstLine="709"/>
        <w:jc w:val="both"/>
        <w:rPr>
          <w:rFonts w:ascii="Times New Roman" w:hAnsi="Times New Roman"/>
          <w:b/>
          <w:bCs/>
          <w:sz w:val="26"/>
          <w:szCs w:val="26"/>
        </w:rPr>
      </w:pPr>
      <w:r>
        <w:rPr>
          <w:rFonts w:ascii="Times New Roman" w:hAnsi="Times New Roman"/>
          <w:b/>
          <w:sz w:val="26"/>
          <w:szCs w:val="26"/>
        </w:rPr>
        <w:t>1.1</w:t>
      </w:r>
      <w:r w:rsidR="00AF5FF1">
        <w:rPr>
          <w:rFonts w:ascii="Times New Roman" w:hAnsi="Times New Roman"/>
          <w:b/>
          <w:sz w:val="26"/>
          <w:szCs w:val="26"/>
        </w:rPr>
        <w:t>6</w:t>
      </w:r>
      <w:r>
        <w:rPr>
          <w:rFonts w:ascii="Times New Roman" w:hAnsi="Times New Roman"/>
          <w:b/>
          <w:sz w:val="26"/>
          <w:szCs w:val="26"/>
        </w:rPr>
        <w:t>.</w:t>
      </w:r>
      <w:r>
        <w:rPr>
          <w:rFonts w:ascii="Times New Roman" w:hAnsi="Times New Roman"/>
          <w:b/>
          <w:bCs/>
          <w:sz w:val="26"/>
          <w:szCs w:val="26"/>
        </w:rPr>
        <w:t xml:space="preserve"> пункт 2 статьи 21.4 дополнить подпунктом 7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«7) </w:t>
      </w:r>
      <w:r>
        <w:rPr>
          <w:rFonts w:ascii="Times New Roman" w:hAnsi="Times New Roman"/>
          <w:bCs/>
          <w:sz w:val="26"/>
          <w:szCs w:val="26"/>
        </w:rPr>
        <w:t>обсуждение инициативного проекта и принятие решения по вопросу о его одобрении.»;</w:t>
      </w:r>
    </w:p>
    <w:p w:rsidR="002361D6" w:rsidRDefault="002361D6" w:rsidP="002361D6">
      <w:pPr>
        <w:spacing w:after="0" w:line="240" w:lineRule="auto"/>
        <w:ind w:firstLine="709"/>
        <w:jc w:val="both"/>
        <w:rPr>
          <w:rFonts w:ascii="Times New Roman" w:hAnsi="Times New Roman"/>
          <w:b/>
          <w:bCs/>
          <w:sz w:val="26"/>
          <w:szCs w:val="26"/>
          <w:lang w:eastAsia="en-US"/>
        </w:rPr>
      </w:pPr>
      <w:r>
        <w:rPr>
          <w:rFonts w:ascii="Times New Roman" w:hAnsi="Times New Roman"/>
          <w:b/>
          <w:sz w:val="26"/>
          <w:szCs w:val="26"/>
        </w:rPr>
        <w:t>1.1</w:t>
      </w:r>
      <w:r w:rsidR="00AF5FF1">
        <w:rPr>
          <w:rFonts w:ascii="Times New Roman" w:hAnsi="Times New Roman"/>
          <w:b/>
          <w:sz w:val="26"/>
          <w:szCs w:val="26"/>
        </w:rPr>
        <w:t>7</w:t>
      </w:r>
      <w:r>
        <w:rPr>
          <w:rFonts w:ascii="Times New Roman" w:hAnsi="Times New Roman"/>
          <w:b/>
          <w:sz w:val="26"/>
          <w:szCs w:val="26"/>
        </w:rPr>
        <w:t>.</w:t>
      </w:r>
      <w:r>
        <w:rPr>
          <w:rFonts w:ascii="Times New Roman" w:hAnsi="Times New Roman"/>
          <w:b/>
          <w:bCs/>
          <w:sz w:val="26"/>
          <w:szCs w:val="26"/>
        </w:rPr>
        <w:t xml:space="preserve"> статью 21.5 дополнить пунктом 3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«3.</w:t>
      </w:r>
      <w:r>
        <w:rPr>
          <w:rFonts w:ascii="Times New Roman" w:hAnsi="Times New Roman"/>
          <w:bCs/>
          <w:sz w:val="26"/>
          <w:szCs w:val="26"/>
        </w:rPr>
        <w:t xml:space="preserve"> </w:t>
      </w:r>
      <w:r>
        <w:rPr>
          <w:rFonts w:ascii="Times New Roman" w:hAnsi="Times New Roman"/>
          <w:sz w:val="26"/>
          <w:szCs w:val="26"/>
        </w:rPr>
        <w:t>Органы ТОС могут выдвигать инициативный проект в качестве инициаторов проекта</w:t>
      </w:r>
      <w:r>
        <w:rPr>
          <w:rFonts w:ascii="Times New Roman" w:hAnsi="Times New Roman"/>
          <w:bCs/>
          <w:sz w:val="26"/>
          <w:szCs w:val="26"/>
        </w:rPr>
        <w:t>.»;</w:t>
      </w:r>
    </w:p>
    <w:p w:rsidR="002361D6" w:rsidRDefault="002361D6" w:rsidP="002361D6">
      <w:pPr>
        <w:spacing w:after="0" w:line="240" w:lineRule="auto"/>
        <w:ind w:firstLine="709"/>
        <w:jc w:val="both"/>
        <w:rPr>
          <w:rFonts w:ascii="Times New Roman" w:hAnsi="Times New Roman"/>
          <w:b/>
          <w:bCs/>
          <w:sz w:val="26"/>
          <w:szCs w:val="26"/>
        </w:rPr>
      </w:pPr>
      <w:r>
        <w:rPr>
          <w:rFonts w:ascii="Times New Roman" w:hAnsi="Times New Roman"/>
          <w:b/>
          <w:sz w:val="26"/>
          <w:szCs w:val="26"/>
        </w:rPr>
        <w:t>1.1</w:t>
      </w:r>
      <w:r w:rsidR="00AF5FF1">
        <w:rPr>
          <w:rFonts w:ascii="Times New Roman" w:hAnsi="Times New Roman"/>
          <w:b/>
          <w:sz w:val="26"/>
          <w:szCs w:val="26"/>
        </w:rPr>
        <w:t>8</w:t>
      </w:r>
      <w:r>
        <w:rPr>
          <w:rFonts w:ascii="Times New Roman" w:hAnsi="Times New Roman"/>
          <w:b/>
          <w:sz w:val="26"/>
          <w:szCs w:val="26"/>
        </w:rPr>
        <w:t>.</w:t>
      </w:r>
      <w:r>
        <w:rPr>
          <w:rFonts w:ascii="Times New Roman" w:hAnsi="Times New Roman"/>
          <w:b/>
          <w:bCs/>
          <w:sz w:val="26"/>
          <w:szCs w:val="26"/>
        </w:rPr>
        <w:t xml:space="preserve"> в статье 23:</w:t>
      </w:r>
    </w:p>
    <w:p w:rsidR="002361D6" w:rsidRDefault="002361D6" w:rsidP="002361D6">
      <w:pPr>
        <w:spacing w:after="0" w:line="240" w:lineRule="auto"/>
        <w:ind w:firstLine="709"/>
        <w:jc w:val="both"/>
        <w:rPr>
          <w:rFonts w:ascii="Times New Roman" w:hAnsi="Times New Roman"/>
          <w:b/>
          <w:bCs/>
          <w:sz w:val="26"/>
          <w:szCs w:val="26"/>
        </w:rPr>
      </w:pPr>
      <w:r>
        <w:rPr>
          <w:rFonts w:ascii="Times New Roman" w:hAnsi="Times New Roman"/>
          <w:b/>
          <w:sz w:val="26"/>
          <w:szCs w:val="26"/>
        </w:rPr>
        <w:t xml:space="preserve">- в подпункте 3 пункта 1 слово </w:t>
      </w:r>
      <w:r>
        <w:rPr>
          <w:rFonts w:ascii="Times New Roman" w:hAnsi="Times New Roman"/>
          <w:sz w:val="26"/>
          <w:szCs w:val="26"/>
        </w:rPr>
        <w:t>«установление»</w:t>
      </w:r>
      <w:r>
        <w:rPr>
          <w:rFonts w:ascii="Times New Roman" w:hAnsi="Times New Roman"/>
          <w:b/>
          <w:sz w:val="26"/>
          <w:szCs w:val="26"/>
        </w:rPr>
        <w:t xml:space="preserve"> заменить словом </w:t>
      </w:r>
      <w:r>
        <w:rPr>
          <w:rFonts w:ascii="Times New Roman" w:hAnsi="Times New Roman"/>
          <w:sz w:val="26"/>
          <w:szCs w:val="26"/>
        </w:rPr>
        <w:t>«введение»;</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b/>
          <w:bCs/>
          <w:sz w:val="26"/>
          <w:szCs w:val="26"/>
        </w:rPr>
        <w:t xml:space="preserve">- в пункте 3 </w:t>
      </w:r>
      <w:r>
        <w:rPr>
          <w:rFonts w:ascii="Times New Roman" w:hAnsi="Times New Roman"/>
          <w:b/>
          <w:sz w:val="26"/>
          <w:szCs w:val="26"/>
        </w:rPr>
        <w:t xml:space="preserve">слова </w:t>
      </w:r>
      <w:r>
        <w:rPr>
          <w:rFonts w:ascii="Times New Roman" w:hAnsi="Times New Roman"/>
          <w:sz w:val="26"/>
          <w:szCs w:val="26"/>
        </w:rPr>
        <w:t xml:space="preserve">«и иных подведомственных Главе поселка органов местного самоуправления» </w:t>
      </w:r>
      <w:r>
        <w:rPr>
          <w:rFonts w:ascii="Times New Roman" w:hAnsi="Times New Roman"/>
          <w:b/>
          <w:sz w:val="26"/>
          <w:szCs w:val="26"/>
        </w:rPr>
        <w:t>исключить;</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F5FF1">
        <w:rPr>
          <w:rFonts w:ascii="Times New Roman" w:hAnsi="Times New Roman"/>
          <w:b/>
          <w:sz w:val="26"/>
          <w:szCs w:val="26"/>
        </w:rPr>
        <w:t>19</w:t>
      </w:r>
      <w:r>
        <w:rPr>
          <w:rFonts w:ascii="Times New Roman" w:hAnsi="Times New Roman"/>
          <w:b/>
          <w:sz w:val="26"/>
          <w:szCs w:val="26"/>
        </w:rPr>
        <w:t>. пункт 5 статьи 24 изложить в следующей редакции:</w:t>
      </w:r>
    </w:p>
    <w:p w:rsidR="002361D6" w:rsidRDefault="002361D6" w:rsidP="002361D6">
      <w:pPr>
        <w:tabs>
          <w:tab w:val="num" w:pos="780"/>
        </w:tabs>
        <w:spacing w:after="0" w:line="240" w:lineRule="auto"/>
        <w:ind w:firstLine="709"/>
        <w:jc w:val="both"/>
        <w:rPr>
          <w:rFonts w:ascii="Times New Roman" w:hAnsi="Times New Roman"/>
          <w:iCs/>
          <w:sz w:val="26"/>
          <w:szCs w:val="26"/>
        </w:rPr>
      </w:pPr>
      <w:r>
        <w:rPr>
          <w:rFonts w:ascii="Times New Roman" w:hAnsi="Times New Roman"/>
          <w:sz w:val="26"/>
          <w:szCs w:val="26"/>
        </w:rPr>
        <w:t xml:space="preserve">«5. Гарантии осуществления полномочий депутата </w:t>
      </w:r>
      <w:r w:rsidR="00AB41A0">
        <w:rPr>
          <w:rFonts w:ascii="Times New Roman" w:hAnsi="Times New Roman"/>
          <w:sz w:val="26"/>
          <w:szCs w:val="26"/>
        </w:rPr>
        <w:t xml:space="preserve">поселкового </w:t>
      </w:r>
      <w:r>
        <w:rPr>
          <w:rFonts w:ascii="Times New Roman" w:hAnsi="Times New Roman"/>
          <w:sz w:val="26"/>
          <w:szCs w:val="26"/>
        </w:rPr>
        <w:t>Совета  устанавливаются настоящим Уставом в соответствии с федеральными законами и законами Красноярского края.</w:t>
      </w:r>
      <w:r>
        <w:rPr>
          <w:rFonts w:ascii="Times New Roman" w:hAnsi="Times New Roman"/>
          <w:iCs/>
          <w:sz w:val="26"/>
          <w:szCs w:val="26"/>
        </w:rPr>
        <w:t>»;</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AF5FF1">
        <w:rPr>
          <w:rFonts w:ascii="Times New Roman" w:hAnsi="Times New Roman"/>
          <w:b/>
          <w:sz w:val="26"/>
          <w:szCs w:val="26"/>
        </w:rPr>
        <w:t>0</w:t>
      </w:r>
      <w:r>
        <w:rPr>
          <w:rFonts w:ascii="Times New Roman" w:hAnsi="Times New Roman"/>
          <w:b/>
          <w:sz w:val="26"/>
          <w:szCs w:val="26"/>
        </w:rPr>
        <w:t>. в статье 25:</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подпункт 7 пункта 1 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4 слова</w:t>
      </w:r>
      <w:r>
        <w:rPr>
          <w:rFonts w:ascii="Times New Roman" w:hAnsi="Times New Roman"/>
          <w:sz w:val="26"/>
          <w:szCs w:val="26"/>
        </w:rPr>
        <w:t xml:space="preserve"> «, если иное не установлено законодательством» </w:t>
      </w:r>
      <w:r>
        <w:rPr>
          <w:rFonts w:ascii="Times New Roman" w:hAnsi="Times New Roman"/>
          <w:b/>
          <w:sz w:val="26"/>
          <w:szCs w:val="26"/>
        </w:rPr>
        <w:t>исключить;</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в абзаце втором пункта 7 слова</w:t>
      </w:r>
      <w:r>
        <w:rPr>
          <w:rFonts w:ascii="Times New Roman" w:hAnsi="Times New Roman"/>
          <w:sz w:val="26"/>
          <w:szCs w:val="26"/>
        </w:rPr>
        <w:t xml:space="preserve"> «высшего должностного лица субъекта Российской Федерации (руководителя высшего исполнительного органа государственно власти субъекта Российской Федерации)» </w:t>
      </w:r>
      <w:r>
        <w:rPr>
          <w:rFonts w:ascii="Times New Roman" w:hAnsi="Times New Roman"/>
          <w:b/>
          <w:sz w:val="26"/>
          <w:szCs w:val="26"/>
        </w:rPr>
        <w:t>заменить словами</w:t>
      </w:r>
      <w:r>
        <w:rPr>
          <w:rFonts w:ascii="Times New Roman" w:hAnsi="Times New Roman"/>
          <w:sz w:val="26"/>
          <w:szCs w:val="26"/>
        </w:rPr>
        <w:t xml:space="preserve"> «Губернатора Красноярского края»;</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AF5FF1">
        <w:rPr>
          <w:rFonts w:ascii="Times New Roman" w:hAnsi="Times New Roman"/>
          <w:b/>
          <w:sz w:val="26"/>
          <w:szCs w:val="26"/>
        </w:rPr>
        <w:t>1</w:t>
      </w:r>
      <w:r>
        <w:rPr>
          <w:rFonts w:ascii="Times New Roman" w:hAnsi="Times New Roman"/>
          <w:b/>
          <w:sz w:val="26"/>
          <w:szCs w:val="26"/>
        </w:rPr>
        <w:t>. в статье 26:</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пункте 2 слово </w:t>
      </w:r>
      <w:r>
        <w:rPr>
          <w:rFonts w:ascii="Times New Roman" w:hAnsi="Times New Roman"/>
          <w:sz w:val="26"/>
          <w:szCs w:val="26"/>
        </w:rPr>
        <w:t>«состава»</w:t>
      </w:r>
      <w:r>
        <w:rPr>
          <w:rFonts w:ascii="Times New Roman" w:hAnsi="Times New Roman"/>
          <w:b/>
          <w:sz w:val="26"/>
          <w:szCs w:val="26"/>
        </w:rPr>
        <w:t xml:space="preserve"> заменить словом </w:t>
      </w:r>
      <w:r>
        <w:rPr>
          <w:rFonts w:ascii="Times New Roman" w:hAnsi="Times New Roman"/>
          <w:sz w:val="26"/>
          <w:szCs w:val="26"/>
        </w:rPr>
        <w:t>«созыва»;</w:t>
      </w:r>
    </w:p>
    <w:p w:rsidR="002361D6" w:rsidRDefault="002361D6" w:rsidP="002361D6">
      <w:pPr>
        <w:spacing w:after="0" w:line="240" w:lineRule="auto"/>
        <w:ind w:firstLine="709"/>
        <w:jc w:val="both"/>
        <w:rPr>
          <w:rFonts w:ascii="Times New Roman" w:hAnsi="Times New Roman"/>
          <w:b/>
          <w:bCs/>
          <w:sz w:val="26"/>
          <w:szCs w:val="26"/>
        </w:rPr>
      </w:pPr>
      <w:r>
        <w:rPr>
          <w:rFonts w:ascii="Times New Roman" w:hAnsi="Times New Roman"/>
          <w:b/>
          <w:bCs/>
          <w:sz w:val="26"/>
          <w:szCs w:val="26"/>
        </w:rPr>
        <w:t xml:space="preserve">- в подпункте 10 пункта 3 слова </w:t>
      </w:r>
      <w:r>
        <w:rPr>
          <w:rFonts w:ascii="Times New Roman" w:hAnsi="Times New Roman"/>
          <w:sz w:val="26"/>
          <w:szCs w:val="26"/>
        </w:rPr>
        <w:t xml:space="preserve">«и является распорядителем по этим счетам» </w:t>
      </w:r>
      <w:r>
        <w:rPr>
          <w:rFonts w:ascii="Times New Roman" w:hAnsi="Times New Roman"/>
          <w:b/>
          <w:bCs/>
          <w:sz w:val="26"/>
          <w:szCs w:val="26"/>
        </w:rPr>
        <w:t>исключить;</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2406FB">
        <w:rPr>
          <w:rFonts w:ascii="Times New Roman" w:hAnsi="Times New Roman"/>
          <w:b/>
          <w:sz w:val="26"/>
          <w:szCs w:val="26"/>
        </w:rPr>
        <w:t>2</w:t>
      </w:r>
      <w:r>
        <w:rPr>
          <w:rFonts w:ascii="Times New Roman" w:hAnsi="Times New Roman"/>
          <w:b/>
          <w:sz w:val="26"/>
          <w:szCs w:val="26"/>
        </w:rPr>
        <w:t xml:space="preserve">. в пунктах 2, 3 статьи 27 слово </w:t>
      </w:r>
      <w:r>
        <w:rPr>
          <w:rFonts w:ascii="Times New Roman" w:hAnsi="Times New Roman"/>
          <w:sz w:val="26"/>
          <w:szCs w:val="26"/>
        </w:rPr>
        <w:t xml:space="preserve">«Администрации» </w:t>
      </w:r>
      <w:r>
        <w:rPr>
          <w:rFonts w:ascii="Times New Roman" w:hAnsi="Times New Roman"/>
          <w:b/>
          <w:sz w:val="26"/>
          <w:szCs w:val="26"/>
        </w:rPr>
        <w:t>исключить;</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2406FB">
        <w:rPr>
          <w:rFonts w:ascii="Times New Roman" w:hAnsi="Times New Roman"/>
          <w:b/>
          <w:sz w:val="26"/>
          <w:szCs w:val="26"/>
        </w:rPr>
        <w:t>3</w:t>
      </w:r>
      <w:r>
        <w:rPr>
          <w:rFonts w:ascii="Times New Roman" w:hAnsi="Times New Roman"/>
          <w:b/>
          <w:sz w:val="26"/>
          <w:szCs w:val="26"/>
        </w:rPr>
        <w:t>. подпункт 2 пункта 1 статьи 30 слова изложить в следующей редакции:</w:t>
      </w:r>
    </w:p>
    <w:p w:rsidR="002361D6" w:rsidRDefault="002361D6" w:rsidP="002361D6">
      <w:pPr>
        <w:tabs>
          <w:tab w:val="num" w:pos="780"/>
        </w:tabs>
        <w:spacing w:after="0" w:line="240" w:lineRule="auto"/>
        <w:ind w:firstLine="709"/>
        <w:jc w:val="both"/>
        <w:rPr>
          <w:rFonts w:ascii="Times New Roman" w:hAnsi="Times New Roman"/>
          <w:sz w:val="26"/>
          <w:szCs w:val="26"/>
        </w:rPr>
      </w:pPr>
      <w:r>
        <w:rPr>
          <w:rFonts w:ascii="Times New Roman" w:hAnsi="Times New Roman"/>
          <w:sz w:val="26"/>
          <w:szCs w:val="26"/>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lastRenderedPageBreak/>
        <w:t>1.2</w:t>
      </w:r>
      <w:r w:rsidR="002406FB">
        <w:rPr>
          <w:rFonts w:ascii="Times New Roman" w:hAnsi="Times New Roman"/>
          <w:b/>
          <w:sz w:val="26"/>
          <w:szCs w:val="26"/>
        </w:rPr>
        <w:t>4</w:t>
      </w:r>
      <w:r>
        <w:rPr>
          <w:rFonts w:ascii="Times New Roman" w:hAnsi="Times New Roman"/>
          <w:b/>
          <w:sz w:val="26"/>
          <w:szCs w:val="26"/>
        </w:rPr>
        <w:t xml:space="preserve">. в статье 33: </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2:</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подпункте 2 слова </w:t>
      </w:r>
      <w:r>
        <w:rPr>
          <w:rFonts w:ascii="Times New Roman" w:hAnsi="Times New Roman"/>
          <w:sz w:val="26"/>
          <w:szCs w:val="26"/>
        </w:rPr>
        <w:t>«решения»</w:t>
      </w:r>
      <w:r>
        <w:rPr>
          <w:rFonts w:ascii="Times New Roman" w:hAnsi="Times New Roman"/>
          <w:b/>
          <w:sz w:val="26"/>
          <w:szCs w:val="26"/>
        </w:rPr>
        <w:t xml:space="preserve"> заменить словами </w:t>
      </w:r>
      <w:r>
        <w:rPr>
          <w:rFonts w:ascii="Times New Roman" w:hAnsi="Times New Roman"/>
          <w:sz w:val="26"/>
          <w:szCs w:val="26"/>
        </w:rPr>
        <w:t>«нормативные правовые акты»;</w:t>
      </w:r>
    </w:p>
    <w:p w:rsidR="002361D6" w:rsidRDefault="002361D6" w:rsidP="002361D6">
      <w:pPr>
        <w:autoSpaceDE w:val="0"/>
        <w:autoSpaceDN w:val="0"/>
        <w:adjustRightInd w:val="0"/>
        <w:spacing w:after="0" w:line="240" w:lineRule="auto"/>
        <w:ind w:firstLine="709"/>
        <w:jc w:val="both"/>
        <w:rPr>
          <w:rFonts w:ascii="Times New Roman" w:hAnsi="Times New Roman"/>
          <w:b/>
          <w:i/>
          <w:sz w:val="26"/>
          <w:szCs w:val="26"/>
        </w:rPr>
      </w:pPr>
      <w:r>
        <w:rPr>
          <w:rFonts w:ascii="Times New Roman" w:hAnsi="Times New Roman"/>
          <w:b/>
          <w:i/>
          <w:sz w:val="26"/>
          <w:szCs w:val="26"/>
        </w:rPr>
        <w:t>- дополнить подпунктами 15, 16, 17 следующего содержания:</w:t>
      </w:r>
    </w:p>
    <w:p w:rsidR="002361D6" w:rsidRPr="00AB41A0" w:rsidRDefault="002361D6" w:rsidP="002361D6">
      <w:pPr>
        <w:autoSpaceDE w:val="0"/>
        <w:autoSpaceDN w:val="0"/>
        <w:adjustRightInd w:val="0"/>
        <w:spacing w:after="0" w:line="240" w:lineRule="auto"/>
        <w:ind w:firstLine="709"/>
        <w:jc w:val="both"/>
        <w:outlineLvl w:val="1"/>
        <w:rPr>
          <w:rFonts w:ascii="Times New Roman" w:hAnsi="Times New Roman"/>
          <w:sz w:val="26"/>
          <w:szCs w:val="26"/>
        </w:rPr>
      </w:pPr>
      <w:r w:rsidRPr="00AB41A0">
        <w:rPr>
          <w:rFonts w:ascii="Times New Roman" w:hAnsi="Times New Roman"/>
          <w:sz w:val="26"/>
          <w:szCs w:val="26"/>
        </w:rPr>
        <w:t>«15)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2361D6" w:rsidRPr="00AB41A0" w:rsidRDefault="002361D6" w:rsidP="002361D6">
      <w:pPr>
        <w:spacing w:after="0" w:line="240" w:lineRule="auto"/>
        <w:ind w:firstLine="709"/>
        <w:jc w:val="both"/>
        <w:rPr>
          <w:rFonts w:ascii="Times New Roman" w:hAnsi="Times New Roman"/>
          <w:sz w:val="26"/>
          <w:szCs w:val="26"/>
        </w:rPr>
      </w:pPr>
      <w:r w:rsidRPr="00AB41A0">
        <w:rPr>
          <w:rFonts w:ascii="Times New Roman" w:hAnsi="Times New Roman"/>
          <w:sz w:val="26"/>
          <w:szCs w:val="26"/>
        </w:rPr>
        <w:t>16) организует взаимодействие администрации с муниципальными учреждениями и муниципальными предприятиями;</w:t>
      </w:r>
    </w:p>
    <w:p w:rsidR="002361D6" w:rsidRPr="00AB41A0" w:rsidRDefault="002361D6" w:rsidP="002361D6">
      <w:pPr>
        <w:pStyle w:val="ConsNormal"/>
        <w:ind w:firstLine="709"/>
        <w:jc w:val="both"/>
        <w:rPr>
          <w:sz w:val="26"/>
          <w:szCs w:val="26"/>
        </w:rPr>
      </w:pPr>
      <w:r w:rsidRPr="00AB41A0">
        <w:rPr>
          <w:sz w:val="26"/>
          <w:szCs w:val="26"/>
        </w:rPr>
        <w:t>17)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b/>
          <w:sz w:val="26"/>
          <w:szCs w:val="26"/>
        </w:rPr>
        <w:t>- дополнить пунктом 3 следующего содержания:</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sz w:val="26"/>
          <w:szCs w:val="26"/>
        </w:rPr>
        <w:t>«3. Глава поселка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C407F1">
        <w:rPr>
          <w:rFonts w:ascii="Times New Roman" w:hAnsi="Times New Roman"/>
          <w:b/>
          <w:sz w:val="26"/>
          <w:szCs w:val="26"/>
        </w:rPr>
        <w:t>5</w:t>
      </w:r>
      <w:r>
        <w:rPr>
          <w:rFonts w:ascii="Times New Roman" w:hAnsi="Times New Roman"/>
          <w:b/>
          <w:sz w:val="26"/>
          <w:szCs w:val="26"/>
        </w:rPr>
        <w:t>. в статье 34:</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1:</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подпункт 9 изложить в следующей редакции:</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«9) </w:t>
      </w:r>
      <w:r>
        <w:rPr>
          <w:rFonts w:ascii="Times New Roman" w:hAnsi="Times New Roman"/>
          <w:bCs/>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6"/>
          <w:szCs w:val="26"/>
        </w:rPr>
        <w:t>»;</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подпункт 10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пункт 4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C407F1">
        <w:rPr>
          <w:rFonts w:ascii="Times New Roman" w:hAnsi="Times New Roman"/>
          <w:b/>
          <w:sz w:val="26"/>
          <w:szCs w:val="26"/>
        </w:rPr>
        <w:t>26</w:t>
      </w:r>
      <w:r>
        <w:rPr>
          <w:rFonts w:ascii="Times New Roman" w:hAnsi="Times New Roman"/>
          <w:b/>
          <w:sz w:val="26"/>
          <w:szCs w:val="26"/>
        </w:rPr>
        <w:t>. в пункте 1 статьи 39:</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подпункт 1.2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подпункт 1.4 исключить;</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подпункт 1.6 исключить;</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b/>
          <w:sz w:val="26"/>
          <w:szCs w:val="26"/>
        </w:rPr>
        <w:t>1.</w:t>
      </w:r>
      <w:r w:rsidR="00A420AD">
        <w:rPr>
          <w:rFonts w:ascii="Times New Roman" w:hAnsi="Times New Roman"/>
          <w:b/>
          <w:sz w:val="26"/>
          <w:szCs w:val="26"/>
        </w:rPr>
        <w:t>27</w:t>
      </w:r>
      <w:r>
        <w:rPr>
          <w:rFonts w:ascii="Times New Roman" w:hAnsi="Times New Roman"/>
          <w:b/>
          <w:sz w:val="26"/>
          <w:szCs w:val="26"/>
        </w:rPr>
        <w:t>. статью 39.1 изложить в следующей редакции:</w:t>
      </w:r>
    </w:p>
    <w:p w:rsidR="002361D6" w:rsidRDefault="002361D6" w:rsidP="002361D6">
      <w:pPr>
        <w:autoSpaceDE w:val="0"/>
        <w:autoSpaceDN w:val="0"/>
        <w:adjustRightInd w:val="0"/>
        <w:spacing w:after="0" w:line="240" w:lineRule="auto"/>
        <w:ind w:firstLine="709"/>
        <w:jc w:val="both"/>
        <w:outlineLvl w:val="1"/>
        <w:rPr>
          <w:rFonts w:ascii="Times New Roman" w:hAnsi="Times New Roman"/>
          <w:b/>
          <w:sz w:val="26"/>
          <w:szCs w:val="26"/>
        </w:rPr>
      </w:pPr>
      <w:r>
        <w:rPr>
          <w:rFonts w:ascii="Times New Roman" w:hAnsi="Times New Roman"/>
          <w:b/>
          <w:sz w:val="26"/>
          <w:szCs w:val="26"/>
        </w:rPr>
        <w:t>«Статья 39.1. Муниципальный контроль</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00AB41A0">
        <w:rPr>
          <w:rFonts w:ascii="Times New Roman" w:hAnsi="Times New Roman"/>
          <w:sz w:val="26"/>
          <w:szCs w:val="26"/>
        </w:rPr>
        <w:t>Администрация поселка</w:t>
      </w:r>
      <w:r>
        <w:rPr>
          <w:rFonts w:ascii="Times New Roman" w:hAnsi="Times New Roman"/>
          <w:sz w:val="26"/>
          <w:szCs w:val="26"/>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361D6" w:rsidRPr="00AB41A0"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Pr="00AB41A0">
        <w:rPr>
          <w:rFonts w:ascii="Times New Roman" w:hAnsi="Times New Roman"/>
          <w:sz w:val="26"/>
          <w:szCs w:val="26"/>
        </w:rPr>
        <w:t>муниципального образования.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361D6" w:rsidRPr="005C7015" w:rsidRDefault="002361D6" w:rsidP="002361D6">
      <w:pPr>
        <w:autoSpaceDE w:val="0"/>
        <w:autoSpaceDN w:val="0"/>
        <w:adjustRightInd w:val="0"/>
        <w:spacing w:after="0" w:line="240" w:lineRule="auto"/>
        <w:ind w:firstLine="709"/>
        <w:jc w:val="both"/>
        <w:rPr>
          <w:rFonts w:ascii="Times New Roman" w:hAnsi="Times New Roman"/>
          <w:b/>
          <w:sz w:val="26"/>
          <w:szCs w:val="26"/>
        </w:rPr>
      </w:pPr>
      <w:r w:rsidRPr="005C7015">
        <w:rPr>
          <w:rFonts w:ascii="Times New Roman" w:hAnsi="Times New Roman"/>
          <w:b/>
          <w:sz w:val="26"/>
          <w:szCs w:val="26"/>
        </w:rPr>
        <w:t>1.</w:t>
      </w:r>
      <w:r w:rsidR="00A420AD">
        <w:rPr>
          <w:rFonts w:ascii="Times New Roman" w:hAnsi="Times New Roman"/>
          <w:b/>
          <w:sz w:val="26"/>
          <w:szCs w:val="26"/>
        </w:rPr>
        <w:t>28</w:t>
      </w:r>
      <w:r w:rsidRPr="005C7015">
        <w:rPr>
          <w:rFonts w:ascii="Times New Roman" w:hAnsi="Times New Roman"/>
          <w:b/>
          <w:sz w:val="26"/>
          <w:szCs w:val="26"/>
        </w:rPr>
        <w:t>. пункт 1 статьи 40.1 дополнить подпунктами 8, 9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Cs/>
          <w:sz w:val="26"/>
          <w:szCs w:val="26"/>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C7015" w:rsidRPr="005C7015" w:rsidRDefault="00A420AD" w:rsidP="005C7015">
      <w:pPr>
        <w:spacing w:after="1" w:line="260" w:lineRule="atLeast"/>
        <w:jc w:val="both"/>
        <w:rPr>
          <w:b/>
        </w:rPr>
      </w:pPr>
      <w:r>
        <w:rPr>
          <w:rFonts w:ascii="Times New Roman" w:hAnsi="Times New Roman"/>
          <w:b/>
          <w:sz w:val="26"/>
        </w:rPr>
        <w:t xml:space="preserve">       </w:t>
      </w:r>
      <w:r w:rsidR="005C7015" w:rsidRPr="005C7015">
        <w:rPr>
          <w:rFonts w:ascii="Times New Roman" w:hAnsi="Times New Roman"/>
          <w:b/>
          <w:sz w:val="26"/>
        </w:rPr>
        <w:t>1.</w:t>
      </w:r>
      <w:r>
        <w:rPr>
          <w:rFonts w:ascii="Times New Roman" w:hAnsi="Times New Roman"/>
          <w:b/>
          <w:sz w:val="26"/>
        </w:rPr>
        <w:t>29</w:t>
      </w:r>
      <w:r w:rsidR="005C7015" w:rsidRPr="005C7015">
        <w:rPr>
          <w:rFonts w:ascii="Times New Roman" w:hAnsi="Times New Roman"/>
          <w:b/>
          <w:sz w:val="26"/>
        </w:rPr>
        <w:t>. пункт 3 статьи 40.2 изложить в следующей редакции</w:t>
      </w:r>
    </w:p>
    <w:p w:rsidR="005C7015" w:rsidRPr="00B51847" w:rsidRDefault="005C7015" w:rsidP="005C7015">
      <w:pPr>
        <w:spacing w:after="1" w:line="260" w:lineRule="atLeast"/>
        <w:jc w:val="both"/>
        <w:rPr>
          <w:rFonts w:ascii="Times New Roman" w:hAnsi="Times New Roman" w:cs="Times New Roman"/>
          <w:sz w:val="26"/>
        </w:rPr>
      </w:pPr>
      <w:r w:rsidRPr="00B51847">
        <w:rPr>
          <w:rFonts w:ascii="Times New Roman" w:hAnsi="Times New Roman" w:cs="Times New Roman"/>
          <w:sz w:val="26"/>
        </w:rPr>
        <w:t>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w:t>
      </w:r>
      <w:r w:rsidR="00A420AD">
        <w:rPr>
          <w:rFonts w:ascii="Times New Roman" w:hAnsi="Times New Roman" w:cs="Times New Roman"/>
          <w:sz w:val="26"/>
        </w:rPr>
        <w:t>, Законом Красноярского края</w:t>
      </w:r>
      <w:r w:rsidRPr="00B51847">
        <w:rPr>
          <w:rFonts w:ascii="Times New Roman" w:hAnsi="Times New Roman" w:cs="Times New Roman"/>
          <w:sz w:val="26"/>
        </w:rPr>
        <w:t xml:space="preserve"> и настоящим </w:t>
      </w:r>
      <w:r w:rsidR="005429F4" w:rsidRPr="00B51847">
        <w:rPr>
          <w:rFonts w:ascii="Times New Roman" w:hAnsi="Times New Roman" w:cs="Times New Roman"/>
          <w:sz w:val="26"/>
        </w:rPr>
        <w:t>Уставом</w:t>
      </w:r>
      <w:r w:rsidRPr="00B51847">
        <w:rPr>
          <w:rFonts w:ascii="Times New Roman" w:hAnsi="Times New Roman" w:cs="Times New Roman"/>
          <w:sz w:val="26"/>
        </w:rPr>
        <w:t xml:space="preserve">. При этом пенсия за выслугу лет  назначается в размере 45 процентов среднемесячного заработка муниципального служащего за вычетом страховой пенсии по старости </w:t>
      </w:r>
    </w:p>
    <w:p w:rsidR="005C7015" w:rsidRPr="00B51847" w:rsidRDefault="005C7015" w:rsidP="005C7015">
      <w:pPr>
        <w:spacing w:after="1" w:line="260" w:lineRule="atLeast"/>
        <w:jc w:val="both"/>
        <w:rPr>
          <w:rFonts w:ascii="Times New Roman" w:hAnsi="Times New Roman" w:cs="Times New Roman"/>
          <w:sz w:val="24"/>
          <w:szCs w:val="24"/>
        </w:rPr>
      </w:pPr>
      <w:r w:rsidRPr="00B51847">
        <w:rPr>
          <w:rFonts w:ascii="Times New Roman" w:hAnsi="Times New Roman" w:cs="Times New Roman"/>
          <w:sz w:val="24"/>
          <w:szCs w:val="24"/>
        </w:rPr>
        <w:t xml:space="preserve">(инвалидности),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1" w:history="1">
        <w:r w:rsidRPr="00B51847">
          <w:rPr>
            <w:rFonts w:ascii="Times New Roman" w:hAnsi="Times New Roman" w:cs="Times New Roman"/>
            <w:color w:val="0000FF"/>
            <w:sz w:val="24"/>
            <w:szCs w:val="24"/>
          </w:rPr>
          <w:t>законом</w:t>
        </w:r>
      </w:hyperlink>
      <w:r w:rsidRPr="00B51847">
        <w:rPr>
          <w:rFonts w:ascii="Times New Roman" w:hAnsi="Times New Roman" w:cs="Times New Roman"/>
          <w:sz w:val="24"/>
          <w:szCs w:val="24"/>
        </w:rPr>
        <w:t xml:space="preserve"> от 28 декабря 2013 года N 400-ФЗ "О страховых пенсиях". За каждый полный год стажа муниципальной службы сверх стажа, установленного в соответствии с </w:t>
      </w:r>
      <w:hyperlink r:id="rId12" w:history="1">
        <w:r w:rsidRPr="00B51847">
          <w:rPr>
            <w:rFonts w:ascii="Times New Roman" w:hAnsi="Times New Roman" w:cs="Times New Roman"/>
            <w:color w:val="0000FF"/>
            <w:sz w:val="24"/>
            <w:szCs w:val="24"/>
          </w:rPr>
          <w:t>пунктом 1</w:t>
        </w:r>
      </w:hyperlink>
      <w:r w:rsidRPr="00B51847">
        <w:rPr>
          <w:rFonts w:ascii="Times New Roman" w:hAnsi="Times New Roman" w:cs="Times New Roman"/>
          <w:sz w:val="24"/>
          <w:szCs w:val="24"/>
        </w:rPr>
        <w:t xml:space="preserve"> настоящей статьи, пенсия за выслугу лет увеличивается на 3 процента среднемесячного заработка. При этом </w:t>
      </w:r>
      <w:r w:rsidR="005429F4" w:rsidRPr="00B51847">
        <w:rPr>
          <w:rFonts w:ascii="Times New Roman" w:hAnsi="Times New Roman" w:cs="Times New Roman"/>
          <w:sz w:val="24"/>
          <w:szCs w:val="24"/>
        </w:rPr>
        <w:t xml:space="preserve">общая сумма пенсии </w:t>
      </w:r>
      <w:r w:rsidRPr="00B51847">
        <w:rPr>
          <w:rFonts w:ascii="Times New Roman" w:hAnsi="Times New Roman" w:cs="Times New Roman"/>
          <w:sz w:val="24"/>
          <w:szCs w:val="24"/>
        </w:rPr>
        <w:t>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305BF8" w:rsidRPr="00B51847" w:rsidRDefault="00DF0AFD" w:rsidP="003570D8">
      <w:pPr>
        <w:spacing w:after="0" w:line="240" w:lineRule="auto"/>
        <w:ind w:firstLine="567"/>
        <w:jc w:val="both"/>
        <w:rPr>
          <w:rFonts w:ascii="Times New Roman" w:eastAsia="Times New Roman" w:hAnsi="Times New Roman" w:cs="Times New Roman"/>
          <w:sz w:val="24"/>
          <w:szCs w:val="24"/>
        </w:rPr>
      </w:pPr>
      <w:r w:rsidRPr="00B51847">
        <w:rPr>
          <w:rFonts w:ascii="Times New Roman" w:eastAsia="Times New Roman" w:hAnsi="Times New Roman" w:cs="Times New Roman"/>
          <w:sz w:val="24"/>
          <w:szCs w:val="24"/>
        </w:rPr>
        <w:t xml:space="preserve"> При этом</w:t>
      </w:r>
      <w:r w:rsidR="00305BF8" w:rsidRPr="00B51847">
        <w:rPr>
          <w:rFonts w:ascii="Times New Roman" w:eastAsia="Times New Roman" w:hAnsi="Times New Roman" w:cs="Times New Roman"/>
          <w:sz w:val="24"/>
          <w:szCs w:val="24"/>
        </w:rPr>
        <w:t xml:space="preserve"> производится перерасчет размера пенсии за выслугу лет со сроков, установленных федеральным законом при индексации пенсии не реже одного раза в год размере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увеличения месячного денежного вознаграждения по муниципальной должности.</w:t>
      </w:r>
    </w:p>
    <w:p w:rsidR="00DF0AFD" w:rsidRPr="00B51847" w:rsidRDefault="00DF0AFD" w:rsidP="00DF0AFD">
      <w:pPr>
        <w:spacing w:after="0" w:line="240" w:lineRule="auto"/>
        <w:ind w:firstLine="567"/>
        <w:jc w:val="both"/>
        <w:rPr>
          <w:rFonts w:ascii="Times New Roman" w:eastAsia="Times New Roman" w:hAnsi="Times New Roman" w:cs="Times New Roman"/>
          <w:sz w:val="24"/>
          <w:szCs w:val="24"/>
        </w:rPr>
      </w:pPr>
      <w:r w:rsidRPr="00B51847">
        <w:rPr>
          <w:rFonts w:ascii="Times New Roman" w:eastAsia="Times New Roman" w:hAnsi="Times New Roman" w:cs="Times New Roman"/>
          <w:sz w:val="24"/>
          <w:szCs w:val="24"/>
        </w:rPr>
        <w:t>Размер пенсии за выслугу лет 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p>
    <w:p w:rsidR="005C7015" w:rsidRPr="00B51847" w:rsidRDefault="003570D8" w:rsidP="005C7015">
      <w:pPr>
        <w:spacing w:after="1" w:line="260" w:lineRule="atLeast"/>
        <w:jc w:val="both"/>
        <w:rPr>
          <w:rFonts w:ascii="Times New Roman" w:hAnsi="Times New Roman"/>
          <w:sz w:val="26"/>
        </w:rPr>
      </w:pPr>
      <w:r w:rsidRPr="00B51847">
        <w:rPr>
          <w:rFonts w:ascii="Times New Roman" w:hAnsi="Times New Roman" w:cs="Times New Roman"/>
          <w:sz w:val="26"/>
        </w:rPr>
        <w:t xml:space="preserve">    </w:t>
      </w:r>
      <w:r w:rsidR="005C7015" w:rsidRPr="00B51847">
        <w:rPr>
          <w:rFonts w:ascii="Times New Roman" w:hAnsi="Times New Roman" w:cs="Times New Roman"/>
          <w:sz w:val="26"/>
        </w:rPr>
        <w:t xml:space="preserve"> При определении размера пенсии за выслугу лет в порядке, установленном настоящей статьей, не учитываются суммы, предусмотренные </w:t>
      </w:r>
      <w:hyperlink r:id="rId13" w:history="1">
        <w:r w:rsidR="005C7015" w:rsidRPr="00B51847">
          <w:rPr>
            <w:rFonts w:ascii="Times New Roman" w:hAnsi="Times New Roman" w:cs="Times New Roman"/>
            <w:color w:val="0000FF"/>
            <w:sz w:val="26"/>
          </w:rPr>
          <w:t>пунктом 3 статьи 14</w:t>
        </w:r>
      </w:hyperlink>
      <w:r w:rsidR="005C7015" w:rsidRPr="00B51847">
        <w:rPr>
          <w:rFonts w:ascii="Times New Roman" w:hAnsi="Times New Roman" w:cs="Times New Roman"/>
          <w:sz w:val="26"/>
        </w:rPr>
        <w:t xml:space="preserve"> Федерального закона от 15 декабря 2001 года N 166-ФЗ "О государственном пенсионном обеспечении в Российской Федерации</w:t>
      </w:r>
      <w:r w:rsidR="005C7015" w:rsidRPr="00B51847">
        <w:rPr>
          <w:rFonts w:ascii="Times New Roman" w:hAnsi="Times New Roman"/>
          <w:sz w:val="26"/>
        </w:rPr>
        <w:t>".</w:t>
      </w:r>
    </w:p>
    <w:p w:rsidR="00305BF8" w:rsidRPr="00B51847" w:rsidRDefault="00305BF8" w:rsidP="005C7015">
      <w:pPr>
        <w:spacing w:after="1" w:line="260" w:lineRule="atLeast"/>
        <w:jc w:val="both"/>
      </w:pPr>
    </w:p>
    <w:p w:rsidR="005C7015" w:rsidRPr="005C7015" w:rsidRDefault="005C7015" w:rsidP="005C7015">
      <w:pPr>
        <w:autoSpaceDE w:val="0"/>
        <w:autoSpaceDN w:val="0"/>
        <w:adjustRightInd w:val="0"/>
        <w:spacing w:after="0" w:line="240" w:lineRule="auto"/>
        <w:ind w:firstLine="709"/>
        <w:jc w:val="both"/>
        <w:rPr>
          <w:rFonts w:ascii="Times New Roman" w:hAnsi="Times New Roman"/>
          <w:b/>
          <w:sz w:val="26"/>
          <w:szCs w:val="26"/>
        </w:rPr>
      </w:pPr>
      <w:r w:rsidRPr="006C0FCD">
        <w:rPr>
          <w:rFonts w:ascii="Times New Roman" w:hAnsi="Times New Roman"/>
          <w:b/>
          <w:i/>
          <w:sz w:val="26"/>
          <w:szCs w:val="26"/>
        </w:rPr>
        <w:t xml:space="preserve"> </w:t>
      </w:r>
      <w:r w:rsidRPr="005C7015">
        <w:rPr>
          <w:rFonts w:ascii="Times New Roman" w:hAnsi="Times New Roman"/>
          <w:b/>
          <w:sz w:val="26"/>
          <w:szCs w:val="26"/>
        </w:rPr>
        <w:t>1.</w:t>
      </w:r>
      <w:r w:rsidR="00A420AD">
        <w:rPr>
          <w:rFonts w:ascii="Times New Roman" w:hAnsi="Times New Roman"/>
          <w:b/>
          <w:sz w:val="26"/>
          <w:szCs w:val="26"/>
        </w:rPr>
        <w:t>29</w:t>
      </w:r>
      <w:r w:rsidRPr="005C7015">
        <w:rPr>
          <w:rFonts w:ascii="Times New Roman" w:hAnsi="Times New Roman"/>
          <w:b/>
          <w:sz w:val="26"/>
          <w:szCs w:val="26"/>
        </w:rPr>
        <w:t xml:space="preserve"> Пункт 8 статьи 40.2 изложить в следующей редакции</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lastRenderedPageBreak/>
        <w:t xml:space="preserve">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4" w:tgtFrame="_blank" w:history="1">
        <w:r w:rsidRPr="005F7817">
          <w:rPr>
            <w:rFonts w:ascii="Times New Roman" w:eastAsia="Times New Roman" w:hAnsi="Times New Roman" w:cs="Times New Roman"/>
            <w:color w:val="0000FF"/>
            <w:sz w:val="24"/>
            <w:szCs w:val="24"/>
          </w:rPr>
          <w:t>Федеральным законом «О страховых пенсиях»</w:t>
        </w:r>
      </w:hyperlink>
      <w:r w:rsidRPr="005F7817">
        <w:rPr>
          <w:rFonts w:ascii="Times New Roman" w:eastAsia="Times New Roman" w:hAnsi="Times New Roman" w:cs="Times New Roman"/>
          <w:color w:val="000000"/>
          <w:sz w:val="24"/>
          <w:szCs w:val="24"/>
        </w:rPr>
        <w:t>, либо к пенсии, досрочно назначенной в соответствии с </w:t>
      </w:r>
      <w:hyperlink r:id="rId15" w:tgtFrame="_blank" w:history="1">
        <w:r w:rsidRPr="005F7817">
          <w:rPr>
            <w:rFonts w:ascii="Times New Roman" w:eastAsia="Times New Roman" w:hAnsi="Times New Roman" w:cs="Times New Roman"/>
            <w:color w:val="0000FF"/>
            <w:sz w:val="24"/>
            <w:szCs w:val="24"/>
          </w:rPr>
          <w:t>Законом Российской Федерации «О занятости населения в Российской Федерации»</w:t>
        </w:r>
      </w:hyperlink>
      <w:r w:rsidRPr="005F7817">
        <w:rPr>
          <w:rFonts w:ascii="Times New Roman" w:eastAsia="Times New Roman" w:hAnsi="Times New Roman" w:cs="Times New Roman"/>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6" w:tgtFrame="_blank" w:history="1">
        <w:r w:rsidRPr="005F7817">
          <w:rPr>
            <w:rFonts w:ascii="Times New Roman" w:eastAsia="Times New Roman" w:hAnsi="Times New Roman" w:cs="Times New Roman"/>
            <w:color w:val="0000FF"/>
            <w:sz w:val="24"/>
            <w:szCs w:val="24"/>
          </w:rPr>
          <w:t>Федерального закона от 15.12.2001 № 166-ФЗ</w:t>
        </w:r>
      </w:hyperlink>
      <w:r w:rsidRPr="005F7817">
        <w:rPr>
          <w:rFonts w:ascii="Times New Roman" w:eastAsia="Times New Roman" w:hAnsi="Times New Roman" w:cs="Times New Roman"/>
          <w:color w:val="000000"/>
          <w:sz w:val="24"/>
          <w:szCs w:val="24"/>
        </w:rPr>
        <w:t> «О государственном пенсионном обеспечении в Российской Федерации».</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Перечень оснований, по которым право на пенсию за  выслугу лет не возникает, определяется пунктом 2 статьи 8 </w:t>
      </w:r>
      <w:hyperlink r:id="rId17" w:tgtFrame="_blank" w:history="1">
        <w:r w:rsidRPr="005F7817">
          <w:rPr>
            <w:rFonts w:ascii="Times New Roman" w:eastAsia="Times New Roman" w:hAnsi="Times New Roman" w:cs="Times New Roman"/>
            <w:color w:val="0000FF"/>
            <w:sz w:val="24"/>
            <w:szCs w:val="24"/>
          </w:rPr>
          <w:t>Закона Красноярского края от 26.06.2008 № 6-1832</w:t>
        </w:r>
      </w:hyperlink>
      <w:r w:rsidRPr="005F7817">
        <w:rPr>
          <w:rFonts w:ascii="Times New Roman" w:eastAsia="Times New Roman" w:hAnsi="Times New Roman" w:cs="Times New Roman"/>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8" w:tgtFrame="_blank" w:history="1">
        <w:r w:rsidRPr="005F7817">
          <w:rPr>
            <w:rFonts w:ascii="Times New Roman" w:eastAsia="Times New Roman" w:hAnsi="Times New Roman" w:cs="Times New Roman"/>
            <w:color w:val="0000FF"/>
            <w:sz w:val="24"/>
            <w:szCs w:val="24"/>
          </w:rPr>
          <w:t>Федеральным законом «О страховых пенсиях»</w:t>
        </w:r>
      </w:hyperlink>
      <w:r w:rsidRPr="005F7817">
        <w:rPr>
          <w:rFonts w:ascii="Times New Roman" w:eastAsia="Times New Roman" w:hAnsi="Times New Roman" w:cs="Times New Roman"/>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9" w:tgtFrame="_blank" w:history="1">
        <w:r w:rsidRPr="005F7817">
          <w:rPr>
            <w:rFonts w:ascii="Times New Roman" w:eastAsia="Times New Roman" w:hAnsi="Times New Roman" w:cs="Times New Roman"/>
            <w:color w:val="0000FF"/>
            <w:sz w:val="24"/>
            <w:szCs w:val="24"/>
          </w:rPr>
          <w:t>Федерального закона «О государственном пенсионном обеспечении в Российской Федерации»</w:t>
        </w:r>
      </w:hyperlink>
      <w:r w:rsidRPr="005F7817">
        <w:rPr>
          <w:rFonts w:ascii="Times New Roman" w:eastAsia="Times New Roman" w:hAnsi="Times New Roman" w:cs="Times New Roman"/>
          <w:color w:val="000000"/>
          <w:sz w:val="24"/>
          <w:szCs w:val="24"/>
        </w:rPr>
        <w:t>.</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w:t>
      </w:r>
      <w:r w:rsidRPr="005F7817">
        <w:rPr>
          <w:rFonts w:ascii="Times New Roman" w:eastAsia="Times New Roman" w:hAnsi="Times New Roman" w:cs="Times New Roman"/>
          <w:color w:val="000000"/>
          <w:sz w:val="24"/>
          <w:szCs w:val="24"/>
        </w:rPr>
        <w:lastRenderedPageBreak/>
        <w:t>государственному пенсионному обеспечению, с учетом которых установлена пенсия за выслугу лет.</w:t>
      </w:r>
    </w:p>
    <w:p w:rsidR="005C7015" w:rsidRPr="005F7817" w:rsidRDefault="003570D8" w:rsidP="005C7015">
      <w:pPr>
        <w:spacing w:after="0" w:line="240" w:lineRule="auto"/>
        <w:ind w:firstLine="567"/>
        <w:jc w:val="both"/>
        <w:rPr>
          <w:rFonts w:ascii="Times New Roman" w:eastAsia="Times New Roman" w:hAnsi="Times New Roman" w:cs="Times New Roman"/>
          <w:sz w:val="24"/>
          <w:szCs w:val="24"/>
        </w:rPr>
      </w:pPr>
      <w:r w:rsidRPr="005F7817">
        <w:rPr>
          <w:rFonts w:ascii="Times New Roman" w:eastAsia="Times New Roman" w:hAnsi="Times New Roman" w:cs="Times New Roman"/>
          <w:sz w:val="24"/>
          <w:szCs w:val="24"/>
        </w:rPr>
        <w:t>Р</w:t>
      </w:r>
      <w:r w:rsidR="005C7015" w:rsidRPr="005F7817">
        <w:rPr>
          <w:rFonts w:ascii="Times New Roman" w:eastAsia="Times New Roman" w:hAnsi="Times New Roman" w:cs="Times New Roman"/>
          <w:sz w:val="24"/>
          <w:szCs w:val="24"/>
        </w:rPr>
        <w:t xml:space="preserve">азмер пенсии за выслугу лет </w:t>
      </w:r>
      <w:r w:rsidRPr="005F7817">
        <w:rPr>
          <w:rFonts w:ascii="Times New Roman" w:eastAsia="Times New Roman" w:hAnsi="Times New Roman" w:cs="Times New Roman"/>
          <w:sz w:val="24"/>
          <w:szCs w:val="24"/>
        </w:rPr>
        <w:t>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r w:rsidR="00BC5D21" w:rsidRPr="005F7817">
        <w:rPr>
          <w:rFonts w:ascii="Times New Roman" w:eastAsia="Times New Roman" w:hAnsi="Times New Roman" w:cs="Times New Roman"/>
          <w:sz w:val="24"/>
          <w:szCs w:val="24"/>
        </w:rPr>
        <w:t>.</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Порядок назначения пенсии за выслугу лет устанавливается в соответствии с пунктом 6 статьи 8 Закона края.</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0" w:tgtFrame="_blank" w:history="1">
        <w:r w:rsidRPr="005F7817">
          <w:rPr>
            <w:rFonts w:ascii="Times New Roman" w:eastAsia="Times New Roman" w:hAnsi="Times New Roman" w:cs="Times New Roman"/>
            <w:color w:val="0000FF"/>
            <w:sz w:val="24"/>
            <w:szCs w:val="24"/>
          </w:rPr>
          <w:t>Закона Красноярского края от 26.06.2008 № 6-1832</w:t>
        </w:r>
      </w:hyperlink>
      <w:r w:rsidRPr="005F7817">
        <w:rPr>
          <w:rFonts w:ascii="Times New Roman" w:eastAsia="Times New Roman" w:hAnsi="Times New Roman" w:cs="Times New Roman"/>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1" w:tgtFrame="_blank" w:history="1">
        <w:r w:rsidRPr="005F7817">
          <w:rPr>
            <w:rFonts w:ascii="Times New Roman" w:eastAsia="Times New Roman" w:hAnsi="Times New Roman" w:cs="Times New Roman"/>
            <w:color w:val="0000FF"/>
            <w:sz w:val="24"/>
            <w:szCs w:val="24"/>
          </w:rPr>
          <w:t>Федеральному закону «О государственном пенсионном обеспечении в Российской Федерации»</w:t>
        </w:r>
      </w:hyperlink>
      <w:r w:rsidRPr="005F7817">
        <w:rPr>
          <w:rFonts w:ascii="Times New Roman" w:eastAsia="Times New Roman" w:hAnsi="Times New Roman" w:cs="Times New Roman"/>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Березовского поселкового  Совета депутатов для назначения пенсии за выслугу лет муниципальным служащим.</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C7015" w:rsidRPr="005F7817" w:rsidRDefault="005C7015" w:rsidP="005C7015">
      <w:pPr>
        <w:spacing w:after="0" w:line="240" w:lineRule="auto"/>
        <w:ind w:firstLine="567"/>
        <w:jc w:val="both"/>
        <w:rPr>
          <w:rFonts w:ascii="Times New Roman" w:eastAsia="Times New Roman" w:hAnsi="Times New Roman" w:cs="Times New Roman"/>
          <w:color w:val="000000"/>
          <w:sz w:val="24"/>
          <w:szCs w:val="24"/>
        </w:rPr>
      </w:pPr>
      <w:r w:rsidRPr="005F7817">
        <w:rPr>
          <w:rFonts w:ascii="Times New Roman" w:eastAsia="Times New Roman" w:hAnsi="Times New Roman" w:cs="Times New Roman"/>
          <w:color w:val="000000"/>
          <w:sz w:val="24"/>
          <w:szCs w:val="24"/>
        </w:rPr>
        <w:t xml:space="preserve">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C7015" w:rsidRPr="005F7817" w:rsidRDefault="005C7015" w:rsidP="005C7015">
      <w:pPr>
        <w:spacing w:after="0" w:line="240" w:lineRule="auto"/>
        <w:ind w:firstLine="567"/>
        <w:jc w:val="both"/>
        <w:rPr>
          <w:rFonts w:ascii="Times New Roman" w:eastAsia="Times New Roman" w:hAnsi="Times New Roman"/>
          <w:color w:val="000000"/>
          <w:sz w:val="24"/>
          <w:szCs w:val="24"/>
        </w:rPr>
      </w:pPr>
      <w:r w:rsidRPr="005F7817">
        <w:rPr>
          <w:rFonts w:ascii="Times New Roman" w:eastAsia="Times New Roman" w:hAnsi="Times New Roman"/>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C7015" w:rsidRPr="005F7817" w:rsidRDefault="005C7015" w:rsidP="005C7015">
      <w:pPr>
        <w:tabs>
          <w:tab w:val="right" w:pos="9355"/>
        </w:tabs>
        <w:spacing w:after="0" w:line="240" w:lineRule="auto"/>
        <w:ind w:firstLine="567"/>
        <w:jc w:val="both"/>
        <w:rPr>
          <w:rFonts w:ascii="Times New Roman" w:eastAsia="Times New Roman" w:hAnsi="Times New Roman"/>
          <w:color w:val="000000"/>
          <w:sz w:val="24"/>
          <w:szCs w:val="24"/>
        </w:rPr>
      </w:pPr>
      <w:r w:rsidRPr="005F7817">
        <w:rPr>
          <w:rFonts w:ascii="Times New Roman" w:eastAsia="Times New Roman" w:hAnsi="Times New Roman"/>
          <w:color w:val="000000"/>
          <w:sz w:val="24"/>
          <w:szCs w:val="24"/>
        </w:rPr>
        <w:t>2) назначенных глав местных администраций - до 31 декабря 1996 года;</w:t>
      </w:r>
      <w:r w:rsidRPr="005F7817">
        <w:rPr>
          <w:rFonts w:ascii="Times New Roman" w:eastAsia="Times New Roman" w:hAnsi="Times New Roman"/>
          <w:color w:val="000000"/>
          <w:sz w:val="24"/>
          <w:szCs w:val="24"/>
        </w:rPr>
        <w:tab/>
      </w:r>
    </w:p>
    <w:p w:rsidR="005C7015" w:rsidRPr="005F7817" w:rsidRDefault="005C7015" w:rsidP="005C7015">
      <w:pPr>
        <w:spacing w:after="0" w:line="240" w:lineRule="auto"/>
        <w:ind w:firstLine="567"/>
        <w:jc w:val="both"/>
        <w:rPr>
          <w:rFonts w:ascii="Times New Roman" w:eastAsia="Times New Roman" w:hAnsi="Times New Roman"/>
          <w:color w:val="000000"/>
          <w:sz w:val="24"/>
          <w:szCs w:val="24"/>
        </w:rPr>
      </w:pPr>
      <w:r w:rsidRPr="005F7817">
        <w:rPr>
          <w:rFonts w:ascii="Times New Roman" w:eastAsia="Times New Roman" w:hAnsi="Times New Roman"/>
          <w:color w:val="000000"/>
          <w:sz w:val="24"/>
          <w:szCs w:val="24"/>
        </w:rPr>
        <w:t>3) выборных должностей в органах местного самоуправления - со 2 августа 1991 года.</w:t>
      </w:r>
    </w:p>
    <w:p w:rsidR="009D45C8" w:rsidRPr="005F7817" w:rsidRDefault="009D45C8" w:rsidP="002361D6">
      <w:pPr>
        <w:autoSpaceDE w:val="0"/>
        <w:autoSpaceDN w:val="0"/>
        <w:adjustRightInd w:val="0"/>
        <w:spacing w:after="0" w:line="240" w:lineRule="auto"/>
        <w:ind w:firstLine="709"/>
        <w:jc w:val="both"/>
        <w:rPr>
          <w:rFonts w:ascii="Times New Roman" w:hAnsi="Times New Roman"/>
          <w:sz w:val="26"/>
          <w:szCs w:val="26"/>
        </w:rPr>
      </w:pPr>
    </w:p>
    <w:p w:rsidR="002361D6" w:rsidRPr="00AB41A0" w:rsidRDefault="002361D6" w:rsidP="002361D6">
      <w:pPr>
        <w:tabs>
          <w:tab w:val="left" w:pos="3135"/>
        </w:tabs>
        <w:autoSpaceDE w:val="0"/>
        <w:autoSpaceDN w:val="0"/>
        <w:adjustRightInd w:val="0"/>
        <w:spacing w:after="0" w:line="240" w:lineRule="auto"/>
        <w:ind w:firstLine="709"/>
        <w:jc w:val="both"/>
        <w:rPr>
          <w:rFonts w:ascii="Times New Roman" w:hAnsi="Times New Roman"/>
          <w:b/>
          <w:iCs/>
          <w:sz w:val="26"/>
          <w:szCs w:val="26"/>
        </w:rPr>
      </w:pPr>
      <w:r w:rsidRPr="00AB41A0">
        <w:rPr>
          <w:rFonts w:ascii="Times New Roman" w:hAnsi="Times New Roman"/>
          <w:b/>
          <w:iCs/>
          <w:sz w:val="26"/>
          <w:szCs w:val="26"/>
        </w:rPr>
        <w:t>1.3</w:t>
      </w:r>
      <w:r w:rsidR="00A420AD">
        <w:rPr>
          <w:rFonts w:ascii="Times New Roman" w:hAnsi="Times New Roman"/>
          <w:b/>
          <w:iCs/>
          <w:sz w:val="26"/>
          <w:szCs w:val="26"/>
        </w:rPr>
        <w:t>0</w:t>
      </w:r>
      <w:r w:rsidRPr="00AB41A0">
        <w:rPr>
          <w:rFonts w:ascii="Times New Roman" w:hAnsi="Times New Roman"/>
          <w:b/>
          <w:iCs/>
          <w:sz w:val="26"/>
          <w:szCs w:val="26"/>
        </w:rPr>
        <w:t>. главу 5.1 дополнить статьей 40.3 следующего содержания:</w:t>
      </w:r>
    </w:p>
    <w:p w:rsidR="002361D6" w:rsidRDefault="002361D6" w:rsidP="002361D6">
      <w:pPr>
        <w:autoSpaceDE w:val="0"/>
        <w:autoSpaceDN w:val="0"/>
        <w:adjustRightInd w:val="0"/>
        <w:spacing w:after="0" w:line="240" w:lineRule="auto"/>
        <w:ind w:firstLine="709"/>
        <w:jc w:val="both"/>
        <w:outlineLvl w:val="0"/>
        <w:rPr>
          <w:rFonts w:ascii="Times New Roman" w:hAnsi="Times New Roman"/>
          <w:b/>
          <w:sz w:val="26"/>
          <w:szCs w:val="26"/>
        </w:rPr>
      </w:pPr>
      <w:r>
        <w:rPr>
          <w:rFonts w:ascii="Times New Roman" w:hAnsi="Times New Roman"/>
          <w:b/>
          <w:bCs/>
          <w:sz w:val="26"/>
          <w:szCs w:val="26"/>
        </w:rPr>
        <w:t xml:space="preserve"> «Статья 40.3. </w:t>
      </w:r>
      <w:r>
        <w:rPr>
          <w:rFonts w:ascii="Times New Roman" w:hAnsi="Times New Roman"/>
          <w:b/>
          <w:sz w:val="26"/>
          <w:szCs w:val="26"/>
        </w:rPr>
        <w:t>Гарантии осуществления полномочий лицом, замещающим муниципальную должность на непостоянной основе</w:t>
      </w:r>
    </w:p>
    <w:p w:rsidR="002361D6" w:rsidRDefault="002361D6" w:rsidP="002361D6">
      <w:pPr>
        <w:spacing w:after="0" w:line="240" w:lineRule="auto"/>
        <w:ind w:firstLine="709"/>
        <w:jc w:val="both"/>
        <w:rPr>
          <w:rFonts w:ascii="Times New Roman" w:hAnsi="Times New Roman"/>
          <w:i/>
          <w:sz w:val="26"/>
          <w:szCs w:val="26"/>
        </w:rPr>
      </w:pP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1. Лицу, замещающему муниципальную должность на непостоянной основе, за счет средств местного бюджета гарантируется:</w:t>
      </w: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2) компенсация расходов, связанных с осуществлением полномочий;</w:t>
      </w: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3) возмещение расходов, связанных со служебной командировкой, а также с дополнительным профессиональным образованием;</w:t>
      </w: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4) получение в установленном порядке информации и материалов, необходимых для исполнения полномочий;</w:t>
      </w:r>
    </w:p>
    <w:p w:rsidR="002361D6" w:rsidRDefault="002361D6" w:rsidP="002361D6">
      <w:pPr>
        <w:pStyle w:val="ConsPlusNormal"/>
        <w:ind w:firstLine="709"/>
        <w:jc w:val="both"/>
        <w:rPr>
          <w:rFonts w:ascii="Times New Roman" w:hAnsi="Times New Roman" w:cs="Times New Roman"/>
          <w:b/>
          <w:iCs/>
          <w:sz w:val="26"/>
          <w:szCs w:val="26"/>
        </w:rPr>
      </w:pPr>
      <w:r>
        <w:rPr>
          <w:rFonts w:ascii="Times New Roman" w:hAnsi="Times New Roman" w:cs="Times New Roman"/>
          <w:iCs/>
          <w:sz w:val="26"/>
          <w:szCs w:val="26"/>
        </w:rPr>
        <w:t>5) дополнительное профессиональное образование с сохранением на этот период замещаемой должности;</w:t>
      </w:r>
    </w:p>
    <w:p w:rsidR="002361D6" w:rsidRPr="00C868B5" w:rsidRDefault="002361D6" w:rsidP="00C868B5">
      <w:pPr>
        <w:tabs>
          <w:tab w:val="num" w:pos="780"/>
        </w:tabs>
        <w:spacing w:after="0" w:line="240" w:lineRule="auto"/>
        <w:ind w:firstLine="709"/>
        <w:jc w:val="both"/>
        <w:rPr>
          <w:rFonts w:ascii="Times New Roman" w:hAnsi="Times New Roman"/>
          <w:color w:val="FF0000"/>
          <w:sz w:val="26"/>
          <w:szCs w:val="26"/>
        </w:rPr>
      </w:pPr>
      <w:r w:rsidRPr="00C868B5">
        <w:rPr>
          <w:rFonts w:ascii="Times New Roman" w:hAnsi="Times New Roman"/>
          <w:color w:val="FF0000"/>
          <w:sz w:val="26"/>
          <w:szCs w:val="26"/>
        </w:rPr>
        <w:t xml:space="preserve">2. Депутату представительного органа для осуществления своих полномочий на непостоянной основе гарантируется сохранение места работы (должности) на </w:t>
      </w:r>
      <w:r w:rsidRPr="00C868B5">
        <w:rPr>
          <w:rFonts w:ascii="Times New Roman" w:hAnsi="Times New Roman"/>
          <w:color w:val="FF0000"/>
          <w:sz w:val="26"/>
          <w:szCs w:val="26"/>
        </w:rPr>
        <w:lastRenderedPageBreak/>
        <w:t xml:space="preserve">период, продолжительность которого составляет в совокупности </w:t>
      </w:r>
      <w:r w:rsidR="002B34DE" w:rsidRPr="00C868B5">
        <w:rPr>
          <w:rFonts w:ascii="Times New Roman" w:hAnsi="Times New Roman"/>
          <w:color w:val="FF0000"/>
          <w:sz w:val="26"/>
          <w:szCs w:val="26"/>
        </w:rPr>
        <w:t xml:space="preserve"> 2 </w:t>
      </w:r>
      <w:r w:rsidRPr="00C868B5">
        <w:rPr>
          <w:rFonts w:ascii="Times New Roman" w:hAnsi="Times New Roman"/>
          <w:color w:val="FF0000"/>
          <w:sz w:val="26"/>
          <w:szCs w:val="26"/>
        </w:rPr>
        <w:t xml:space="preserve">рабочих </w:t>
      </w:r>
      <w:r w:rsidR="002B34DE" w:rsidRPr="00C868B5">
        <w:rPr>
          <w:rFonts w:ascii="Times New Roman" w:hAnsi="Times New Roman"/>
          <w:color w:val="FF0000"/>
          <w:sz w:val="26"/>
          <w:szCs w:val="26"/>
        </w:rPr>
        <w:t xml:space="preserve">дня </w:t>
      </w:r>
      <w:r w:rsidRPr="00C868B5">
        <w:rPr>
          <w:rFonts w:ascii="Times New Roman" w:hAnsi="Times New Roman"/>
          <w:color w:val="FF0000"/>
          <w:sz w:val="26"/>
          <w:szCs w:val="26"/>
        </w:rPr>
        <w:t xml:space="preserve">в месяц . </w:t>
      </w:r>
    </w:p>
    <w:p w:rsidR="002361D6" w:rsidRPr="00C868B5" w:rsidRDefault="002361D6" w:rsidP="00C868B5">
      <w:pPr>
        <w:spacing w:after="0" w:line="240" w:lineRule="auto"/>
        <w:ind w:firstLine="709"/>
        <w:jc w:val="both"/>
        <w:rPr>
          <w:rFonts w:ascii="Times New Roman" w:hAnsi="Times New Roman"/>
          <w:color w:val="FF0000"/>
          <w:sz w:val="26"/>
          <w:szCs w:val="26"/>
        </w:rPr>
      </w:pPr>
      <w:r w:rsidRPr="00C868B5">
        <w:rPr>
          <w:rFonts w:ascii="Times New Roman" w:hAnsi="Times New Roman"/>
          <w:color w:val="FF0000"/>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3C6B89" w:rsidRPr="003C6B89" w:rsidRDefault="003C6B89" w:rsidP="002361D6">
      <w:pPr>
        <w:spacing w:after="0" w:line="240" w:lineRule="auto"/>
        <w:ind w:firstLine="709"/>
        <w:jc w:val="both"/>
        <w:rPr>
          <w:rFonts w:ascii="Times New Roman" w:hAnsi="Times New Roman"/>
          <w:sz w:val="26"/>
          <w:szCs w:val="26"/>
        </w:rPr>
      </w:pPr>
    </w:p>
    <w:p w:rsidR="002361D6" w:rsidRPr="00A420AD" w:rsidRDefault="00A420AD"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3C6B89">
        <w:rPr>
          <w:rFonts w:ascii="Times New Roman" w:hAnsi="Times New Roman"/>
          <w:b/>
          <w:sz w:val="26"/>
          <w:szCs w:val="26"/>
        </w:rPr>
        <w:t>1.31 Главу 6 исключить</w:t>
      </w:r>
      <w:r>
        <w:rPr>
          <w:rFonts w:ascii="Times New Roman" w:hAnsi="Times New Roman"/>
          <w:b/>
          <w:sz w:val="26"/>
          <w:szCs w:val="26"/>
        </w:rPr>
        <w:t xml:space="preserve">                                                                                                                                                                                                                                                                                                                                                                                                                                                                                                                                                                                                                                                                                                                                                                                                                                                                                                                                                                                                                                                                                                                                                                                                                                                                                                                                                                                                                                                                                                                                                                                                                                                                                                                                                                                             </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1.3</w:t>
      </w:r>
      <w:r w:rsidR="003C6B89">
        <w:rPr>
          <w:rFonts w:ascii="Times New Roman" w:hAnsi="Times New Roman"/>
          <w:b/>
          <w:sz w:val="26"/>
          <w:szCs w:val="26"/>
        </w:rPr>
        <w:t>2</w:t>
      </w:r>
      <w:r>
        <w:rPr>
          <w:rFonts w:ascii="Times New Roman" w:hAnsi="Times New Roman"/>
          <w:b/>
          <w:sz w:val="26"/>
          <w:szCs w:val="26"/>
        </w:rPr>
        <w:t>. пункт 2 статьи 44 изложить в следующей редакции:</w:t>
      </w:r>
    </w:p>
    <w:p w:rsidR="002361D6" w:rsidRDefault="002361D6" w:rsidP="002361D6">
      <w:pPr>
        <w:tabs>
          <w:tab w:val="num" w:pos="780"/>
        </w:tabs>
        <w:spacing w:after="0" w:line="240" w:lineRule="auto"/>
        <w:ind w:firstLine="709"/>
        <w:jc w:val="both"/>
        <w:rPr>
          <w:rFonts w:ascii="Times New Roman" w:hAnsi="Times New Roman"/>
          <w:iCs/>
          <w:sz w:val="26"/>
          <w:szCs w:val="26"/>
        </w:rPr>
      </w:pPr>
      <w:r>
        <w:rPr>
          <w:rFonts w:ascii="Times New Roman" w:hAnsi="Times New Roman"/>
          <w:sz w:val="26"/>
          <w:szCs w:val="26"/>
        </w:rPr>
        <w:t>«2. Администрация поселка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r>
        <w:rPr>
          <w:rFonts w:ascii="Times New Roman" w:hAnsi="Times New Roman"/>
          <w:iCs/>
          <w:sz w:val="26"/>
          <w:szCs w:val="26"/>
        </w:rPr>
        <w:t>»;</w:t>
      </w:r>
    </w:p>
    <w:p w:rsidR="002361D6" w:rsidRDefault="002361D6" w:rsidP="002361D6">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1.3</w:t>
      </w:r>
      <w:r w:rsidR="003C6B89">
        <w:rPr>
          <w:rFonts w:ascii="Times New Roman" w:hAnsi="Times New Roman"/>
          <w:b/>
          <w:sz w:val="26"/>
          <w:szCs w:val="26"/>
        </w:rPr>
        <w:t>3</w:t>
      </w:r>
      <w:r>
        <w:rPr>
          <w:rFonts w:ascii="Times New Roman" w:hAnsi="Times New Roman"/>
          <w:b/>
          <w:sz w:val="26"/>
          <w:szCs w:val="26"/>
        </w:rPr>
        <w:t xml:space="preserve">. в абзаце первом пункта 3 статьи 45 слова </w:t>
      </w:r>
      <w:r>
        <w:rPr>
          <w:rFonts w:ascii="Times New Roman" w:hAnsi="Times New Roman"/>
          <w:bCs/>
          <w:sz w:val="26"/>
          <w:szCs w:val="26"/>
        </w:rPr>
        <w:t>«осуществляют уполномоченные органы местного самоуправления»</w:t>
      </w:r>
      <w:r>
        <w:rPr>
          <w:rFonts w:ascii="Times New Roman" w:hAnsi="Times New Roman"/>
          <w:b/>
          <w:sz w:val="26"/>
          <w:szCs w:val="26"/>
        </w:rPr>
        <w:t xml:space="preserve"> заменить словами </w:t>
      </w:r>
      <w:r>
        <w:rPr>
          <w:rFonts w:ascii="Times New Roman" w:hAnsi="Times New Roman"/>
          <w:bCs/>
          <w:sz w:val="26"/>
          <w:szCs w:val="26"/>
        </w:rPr>
        <w:t>«осуществляет Администрация»;</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1.3</w:t>
      </w:r>
      <w:r w:rsidR="003C6B89">
        <w:rPr>
          <w:rFonts w:ascii="Times New Roman" w:hAnsi="Times New Roman"/>
          <w:b/>
          <w:sz w:val="26"/>
          <w:szCs w:val="26"/>
        </w:rPr>
        <w:t>4</w:t>
      </w:r>
      <w:r>
        <w:rPr>
          <w:rFonts w:ascii="Times New Roman" w:hAnsi="Times New Roman"/>
          <w:b/>
          <w:sz w:val="26"/>
          <w:szCs w:val="26"/>
        </w:rPr>
        <w:t>. статью 46 изложить в следующей редакции:</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Статья 46. Бюджет </w:t>
      </w:r>
      <w:r w:rsidR="005C7015">
        <w:rPr>
          <w:rFonts w:ascii="Times New Roman" w:hAnsi="Times New Roman"/>
          <w:b/>
          <w:sz w:val="26"/>
          <w:szCs w:val="26"/>
        </w:rPr>
        <w:t>поселкового  Совета</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lang w:eastAsia="en-US"/>
        </w:rPr>
      </w:pPr>
      <w:r>
        <w:rPr>
          <w:rFonts w:ascii="Times New Roman" w:hAnsi="Times New Roman"/>
          <w:b/>
          <w:sz w:val="26"/>
          <w:szCs w:val="26"/>
        </w:rPr>
        <w:t>1.</w:t>
      </w:r>
      <w:r w:rsidR="005C7015">
        <w:rPr>
          <w:rFonts w:ascii="Times New Roman" w:hAnsi="Times New Roman"/>
          <w:b/>
          <w:sz w:val="26"/>
          <w:szCs w:val="26"/>
        </w:rPr>
        <w:t>3</w:t>
      </w:r>
      <w:r w:rsidR="003C6B89">
        <w:rPr>
          <w:rFonts w:ascii="Times New Roman" w:hAnsi="Times New Roman"/>
          <w:b/>
          <w:sz w:val="26"/>
          <w:szCs w:val="26"/>
        </w:rPr>
        <w:t>5</w:t>
      </w:r>
      <w:r>
        <w:rPr>
          <w:rFonts w:ascii="Times New Roman" w:hAnsi="Times New Roman"/>
          <w:b/>
          <w:sz w:val="26"/>
          <w:szCs w:val="26"/>
        </w:rPr>
        <w:t>. в статье 47:</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абзаце третьем пункта 1 слова </w:t>
      </w:r>
      <w:r>
        <w:rPr>
          <w:rFonts w:ascii="Times New Roman" w:hAnsi="Times New Roman"/>
          <w:sz w:val="26"/>
          <w:szCs w:val="26"/>
        </w:rPr>
        <w:t>«субъектов Российской Федерации»</w:t>
      </w:r>
      <w:r>
        <w:rPr>
          <w:rFonts w:ascii="Times New Roman" w:hAnsi="Times New Roman"/>
          <w:b/>
          <w:sz w:val="26"/>
          <w:szCs w:val="26"/>
        </w:rPr>
        <w:t xml:space="preserve"> заменить словами </w:t>
      </w:r>
      <w:r>
        <w:rPr>
          <w:rFonts w:ascii="Times New Roman" w:hAnsi="Times New Roman"/>
          <w:sz w:val="26"/>
          <w:szCs w:val="26"/>
        </w:rPr>
        <w:t>«Красноярского края»;</w:t>
      </w:r>
    </w:p>
    <w:p w:rsidR="002361D6" w:rsidRDefault="002361D6" w:rsidP="002361D6">
      <w:pPr>
        <w:autoSpaceDE w:val="0"/>
        <w:autoSpaceDN w:val="0"/>
        <w:adjustRightInd w:val="0"/>
        <w:spacing w:after="0" w:line="240" w:lineRule="auto"/>
        <w:ind w:firstLine="709"/>
        <w:jc w:val="both"/>
        <w:rPr>
          <w:rFonts w:ascii="Times New Roman" w:hAnsi="Times New Roman"/>
          <w:b/>
          <w:iCs/>
          <w:sz w:val="26"/>
          <w:szCs w:val="26"/>
        </w:rPr>
      </w:pPr>
      <w:r>
        <w:rPr>
          <w:rFonts w:ascii="Times New Roman" w:hAnsi="Times New Roman"/>
          <w:b/>
          <w:iCs/>
          <w:sz w:val="26"/>
          <w:szCs w:val="26"/>
        </w:rPr>
        <w:t>пункт 1 дополнить абзацем следующего содержания:</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361D6" w:rsidRDefault="002361D6" w:rsidP="002361D6">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абзаце втором пункта 2 слова </w:t>
      </w:r>
      <w:r>
        <w:rPr>
          <w:rFonts w:ascii="Times New Roman" w:hAnsi="Times New Roman"/>
          <w:sz w:val="26"/>
          <w:szCs w:val="26"/>
        </w:rPr>
        <w:t>«администрации»</w:t>
      </w:r>
      <w:r>
        <w:rPr>
          <w:rFonts w:ascii="Times New Roman" w:hAnsi="Times New Roman"/>
          <w:b/>
          <w:sz w:val="26"/>
          <w:szCs w:val="26"/>
        </w:rPr>
        <w:t xml:space="preserve"> исключить;</w:t>
      </w:r>
    </w:p>
    <w:p w:rsidR="002361D6" w:rsidRDefault="005C7015" w:rsidP="002361D6">
      <w:pPr>
        <w:tabs>
          <w:tab w:val="left" w:pos="3135"/>
        </w:tabs>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1.3 </w:t>
      </w:r>
      <w:r w:rsidR="003C6B89">
        <w:rPr>
          <w:rFonts w:ascii="Times New Roman" w:hAnsi="Times New Roman"/>
          <w:b/>
          <w:sz w:val="26"/>
          <w:szCs w:val="26"/>
        </w:rPr>
        <w:t>6</w:t>
      </w:r>
      <w:r>
        <w:rPr>
          <w:rFonts w:ascii="Times New Roman" w:hAnsi="Times New Roman"/>
          <w:b/>
          <w:sz w:val="26"/>
          <w:szCs w:val="26"/>
        </w:rPr>
        <w:t xml:space="preserve"> </w:t>
      </w:r>
      <w:r w:rsidR="002361D6">
        <w:rPr>
          <w:rFonts w:ascii="Times New Roman" w:hAnsi="Times New Roman"/>
          <w:b/>
          <w:sz w:val="26"/>
          <w:szCs w:val="26"/>
        </w:rPr>
        <w:t>главу 7 дополнить статьей 48.2 следующего содержания:</w:t>
      </w:r>
    </w:p>
    <w:p w:rsidR="002361D6" w:rsidRDefault="002361D6" w:rsidP="002361D6">
      <w:pPr>
        <w:autoSpaceDE w:val="0"/>
        <w:autoSpaceDN w:val="0"/>
        <w:adjustRightInd w:val="0"/>
        <w:spacing w:after="0" w:line="240" w:lineRule="auto"/>
        <w:ind w:firstLine="709"/>
        <w:jc w:val="both"/>
        <w:outlineLvl w:val="0"/>
        <w:rPr>
          <w:rFonts w:ascii="Times New Roman" w:hAnsi="Times New Roman"/>
          <w:b/>
          <w:bCs/>
          <w:sz w:val="26"/>
          <w:szCs w:val="26"/>
        </w:rPr>
      </w:pPr>
      <w:r>
        <w:rPr>
          <w:rFonts w:ascii="Times New Roman" w:hAnsi="Times New Roman"/>
          <w:b/>
          <w:bCs/>
          <w:sz w:val="26"/>
          <w:szCs w:val="26"/>
        </w:rPr>
        <w:t>«Статья 48.2. Финансовое и иное обеспечение реализации инициативных проектов</w:t>
      </w:r>
    </w:p>
    <w:p w:rsidR="002361D6" w:rsidRDefault="002361D6" w:rsidP="002361D6">
      <w:pPr>
        <w:autoSpaceDE w:val="0"/>
        <w:autoSpaceDN w:val="0"/>
        <w:adjustRightInd w:val="0"/>
        <w:spacing w:after="0" w:line="240" w:lineRule="auto"/>
        <w:ind w:firstLine="709"/>
        <w:jc w:val="both"/>
        <w:outlineLvl w:val="0"/>
        <w:rPr>
          <w:rFonts w:ascii="Times New Roman" w:hAnsi="Times New Roman"/>
          <w:b/>
          <w:bCs/>
          <w:sz w:val="26"/>
          <w:szCs w:val="26"/>
        </w:rPr>
      </w:pP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Источником финансового обеспечения реализации инициативных проектов, предусмотренных </w:t>
      </w:r>
      <w:hyperlink r:id="rId22" w:history="1">
        <w:r>
          <w:rPr>
            <w:rStyle w:val="a3"/>
            <w:rFonts w:ascii="Times New Roman" w:hAnsi="Times New Roman"/>
            <w:color w:val="auto"/>
            <w:sz w:val="26"/>
            <w:szCs w:val="26"/>
            <w:u w:val="none"/>
          </w:rPr>
          <w:t>статьей 20.1</w:t>
        </w:r>
      </w:hyperlink>
      <w:r>
        <w:rPr>
          <w:rFonts w:ascii="Times New Roman" w:hAnsi="Times New Roman"/>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w:t>
      </w:r>
      <w:r w:rsidR="005C7015">
        <w:rPr>
          <w:rFonts w:ascii="Times New Roman" w:hAnsi="Times New Roman"/>
          <w:sz w:val="26"/>
          <w:szCs w:val="26"/>
        </w:rPr>
        <w:t xml:space="preserve">х, </w:t>
      </w:r>
      <w:r>
        <w:rPr>
          <w:rFonts w:ascii="Times New Roman" w:hAnsi="Times New Roman"/>
          <w:sz w:val="26"/>
          <w:szCs w:val="26"/>
        </w:rPr>
        <w:t>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Pr>
            <w:rStyle w:val="a3"/>
            <w:rFonts w:ascii="Times New Roman" w:hAnsi="Times New Roman"/>
            <w:color w:val="auto"/>
            <w:sz w:val="26"/>
            <w:szCs w:val="26"/>
            <w:u w:val="none"/>
          </w:rPr>
          <w:t>кодексом</w:t>
        </w:r>
      </w:hyperlink>
      <w:r>
        <w:rPr>
          <w:rFonts w:ascii="Times New Roman" w:hAnsi="Times New Roman"/>
          <w:sz w:val="26"/>
          <w:szCs w:val="26"/>
        </w:rPr>
        <w:t xml:space="preserve"> Российской Федерации в местный бюджет в целях реализации конкретных инициативных проектов.</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w:t>
      </w:r>
      <w:r>
        <w:rPr>
          <w:rFonts w:ascii="Times New Roman" w:hAnsi="Times New Roman"/>
          <w:sz w:val="26"/>
          <w:szCs w:val="26"/>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361D6" w:rsidRDefault="002361D6" w:rsidP="002361D6">
      <w:pPr>
        <w:tabs>
          <w:tab w:val="num" w:pos="780"/>
        </w:tabs>
        <w:spacing w:after="0" w:line="240" w:lineRule="auto"/>
        <w:ind w:firstLine="709"/>
        <w:jc w:val="both"/>
        <w:rPr>
          <w:rFonts w:ascii="Times New Roman" w:hAnsi="Times New Roman"/>
          <w:b/>
          <w:sz w:val="26"/>
          <w:szCs w:val="26"/>
        </w:rPr>
      </w:pPr>
      <w:r>
        <w:rPr>
          <w:rFonts w:ascii="Times New Roman" w:hAnsi="Times New Roman"/>
          <w:b/>
          <w:sz w:val="26"/>
          <w:szCs w:val="26"/>
        </w:rPr>
        <w:t>1.</w:t>
      </w:r>
      <w:r w:rsidR="003C6B89">
        <w:rPr>
          <w:rFonts w:ascii="Times New Roman" w:hAnsi="Times New Roman"/>
          <w:b/>
          <w:sz w:val="26"/>
          <w:szCs w:val="26"/>
        </w:rPr>
        <w:t>37</w:t>
      </w:r>
      <w:r>
        <w:rPr>
          <w:rFonts w:ascii="Times New Roman" w:hAnsi="Times New Roman"/>
          <w:b/>
          <w:sz w:val="26"/>
          <w:szCs w:val="26"/>
        </w:rPr>
        <w:t>. пункт 2 статьи 49.1 изложить в следующей редакции:</w:t>
      </w:r>
    </w:p>
    <w:p w:rsidR="002361D6" w:rsidRDefault="002361D6" w:rsidP="002361D6">
      <w:pPr>
        <w:spacing w:after="0" w:line="240" w:lineRule="auto"/>
        <w:ind w:firstLine="709"/>
        <w:jc w:val="both"/>
        <w:rPr>
          <w:rFonts w:ascii="Times New Roman" w:hAnsi="Times New Roman"/>
          <w:sz w:val="26"/>
          <w:szCs w:val="26"/>
        </w:rPr>
      </w:pPr>
      <w:r>
        <w:rPr>
          <w:rFonts w:ascii="Times New Roman" w:hAnsi="Times New Roman"/>
          <w:bCs/>
          <w:sz w:val="26"/>
          <w:szCs w:val="26"/>
        </w:rPr>
        <w:t xml:space="preserve">«2. </w:t>
      </w:r>
      <w:r>
        <w:rPr>
          <w:rFonts w:ascii="Times New Roman" w:hAnsi="Times New Roman"/>
          <w:sz w:val="26"/>
          <w:szCs w:val="26"/>
        </w:rPr>
        <w:t>Жители поселка вправе отозвать депутата Совета депутатов поселка в соответствии с федеральными и краевыми законами, а также настоящим Уставом.»;</w:t>
      </w:r>
    </w:p>
    <w:p w:rsidR="002361D6" w:rsidRDefault="002361D6" w:rsidP="002361D6">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3C6B89">
        <w:rPr>
          <w:rFonts w:ascii="Times New Roman" w:hAnsi="Times New Roman"/>
          <w:b/>
          <w:sz w:val="26"/>
          <w:szCs w:val="26"/>
        </w:rPr>
        <w:t>38</w:t>
      </w:r>
      <w:r>
        <w:rPr>
          <w:rFonts w:ascii="Times New Roman" w:hAnsi="Times New Roman"/>
          <w:b/>
          <w:sz w:val="26"/>
          <w:szCs w:val="26"/>
        </w:rPr>
        <w:t xml:space="preserve">. пункт 1 статьи 53 дополнить абзацем следующего содержания: </w:t>
      </w:r>
    </w:p>
    <w:p w:rsidR="002361D6" w:rsidRDefault="002361D6" w:rsidP="002361D6">
      <w:pPr>
        <w:tabs>
          <w:tab w:val="num" w:pos="78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«Глава поселка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Pr>
          <w:rFonts w:ascii="Times New Roman" w:eastAsia="Times New Roman" w:hAnsi="Times New Roman"/>
          <w:sz w:val="26"/>
          <w:szCs w:val="26"/>
        </w:rPr>
        <w:t>Управления Министерства юстиции Российской Федерации по Красноярскому краю</w:t>
      </w:r>
      <w:r>
        <w:rPr>
          <w:rFonts w:ascii="Times New Roman" w:hAnsi="Times New Roman"/>
          <w:iCs/>
          <w:sz w:val="26"/>
          <w:szCs w:val="26"/>
        </w:rPr>
        <w:t xml:space="preserve">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rFonts w:ascii="Times New Roman" w:hAnsi="Times New Roman"/>
          <w:sz w:val="26"/>
          <w:szCs w:val="26"/>
        </w:rPr>
        <w:t>.».</w:t>
      </w:r>
    </w:p>
    <w:p w:rsidR="002361D6" w:rsidRDefault="002361D6" w:rsidP="002361D6">
      <w:pPr>
        <w:spacing w:after="0" w:line="240" w:lineRule="auto"/>
        <w:ind w:firstLine="709"/>
        <w:jc w:val="both"/>
        <w:rPr>
          <w:rFonts w:ascii="Times New Roman" w:eastAsia="Times New Roman" w:hAnsi="Times New Roman"/>
          <w:b/>
          <w:sz w:val="26"/>
          <w:szCs w:val="26"/>
        </w:rPr>
      </w:pPr>
      <w:r>
        <w:rPr>
          <w:rFonts w:ascii="Times New Roman" w:eastAsia="Times New Roman" w:hAnsi="Times New Roman"/>
          <w:sz w:val="26"/>
          <w:szCs w:val="26"/>
        </w:rPr>
        <w:t>2. Контроль за исполнением настоящего Решения возложить на __________.</w:t>
      </w:r>
    </w:p>
    <w:p w:rsidR="002361D6" w:rsidRDefault="002361D6" w:rsidP="002361D6">
      <w:pPr>
        <w:tabs>
          <w:tab w:val="left" w:pos="1134"/>
          <w:tab w:val="left" w:pos="1276"/>
        </w:tabs>
        <w:spacing w:after="0" w:line="240" w:lineRule="auto"/>
        <w:ind w:firstLine="709"/>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3. Глава поселка Березовка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rFonts w:ascii="Times New Roman" w:hAnsi="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Pr>
          <w:rFonts w:ascii="Times New Roman" w:eastAsia="Times New Roman" w:hAnsi="Times New Roman"/>
          <w:sz w:val="26"/>
          <w:szCs w:val="26"/>
        </w:rPr>
        <w:t>.</w:t>
      </w:r>
    </w:p>
    <w:p w:rsidR="002361D6" w:rsidRDefault="002361D6" w:rsidP="002361D6">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Times New Roman" w:hAnsi="Times New Roman"/>
          <w:sz w:val="26"/>
          <w:szCs w:val="26"/>
        </w:rPr>
        <w:t xml:space="preserve">4. Настоящее Решение вступает в силу в день, следующий за днем официального опубликования (обнародования). </w:t>
      </w:r>
    </w:p>
    <w:p w:rsidR="002361D6" w:rsidRDefault="002361D6" w:rsidP="002361D6">
      <w:pPr>
        <w:tabs>
          <w:tab w:val="num" w:pos="567"/>
        </w:tabs>
        <w:spacing w:after="0" w:line="240" w:lineRule="auto"/>
        <w:jc w:val="both"/>
        <w:rPr>
          <w:rFonts w:ascii="Times New Roman" w:eastAsia="Times New Roman" w:hAnsi="Times New Roman"/>
          <w:sz w:val="26"/>
          <w:szCs w:val="26"/>
        </w:rPr>
      </w:pPr>
    </w:p>
    <w:p w:rsidR="003570D8" w:rsidRDefault="002361D6" w:rsidP="002361D6">
      <w:pPr>
        <w:tabs>
          <w:tab w:val="num" w:pos="567"/>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Председатель Совета депутатов                                             </w:t>
      </w:r>
      <w:r w:rsidR="003570D8">
        <w:rPr>
          <w:rFonts w:ascii="Times New Roman" w:eastAsia="Times New Roman" w:hAnsi="Times New Roman"/>
          <w:sz w:val="26"/>
          <w:szCs w:val="26"/>
        </w:rPr>
        <w:t>И.О.Главы поселка</w:t>
      </w:r>
    </w:p>
    <w:p w:rsidR="003570D8" w:rsidRDefault="003570D8" w:rsidP="002361D6">
      <w:pPr>
        <w:tabs>
          <w:tab w:val="num" w:pos="567"/>
        </w:tabs>
        <w:spacing w:after="0" w:line="240" w:lineRule="auto"/>
        <w:jc w:val="both"/>
        <w:rPr>
          <w:rFonts w:ascii="Times New Roman" w:eastAsia="Times New Roman" w:hAnsi="Times New Roman"/>
          <w:sz w:val="26"/>
          <w:szCs w:val="26"/>
        </w:rPr>
      </w:pPr>
    </w:p>
    <w:p w:rsidR="003570D8" w:rsidRDefault="003570D8" w:rsidP="002361D6">
      <w:pPr>
        <w:tabs>
          <w:tab w:val="num" w:pos="567"/>
        </w:tabs>
        <w:spacing w:after="0" w:line="240" w:lineRule="auto"/>
        <w:jc w:val="both"/>
        <w:rPr>
          <w:rFonts w:ascii="Times New Roman" w:eastAsia="Times New Roman" w:hAnsi="Times New Roman"/>
          <w:sz w:val="26"/>
          <w:szCs w:val="26"/>
        </w:rPr>
      </w:pPr>
    </w:p>
    <w:p w:rsidR="002361D6" w:rsidRDefault="003570D8" w:rsidP="003570D8">
      <w:pPr>
        <w:tabs>
          <w:tab w:val="num" w:pos="567"/>
          <w:tab w:val="left" w:pos="595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________________С.С.Свиридов</w:t>
      </w:r>
      <w:r w:rsidR="002361D6">
        <w:rPr>
          <w:rFonts w:ascii="Times New Roman" w:eastAsia="Times New Roman" w:hAnsi="Times New Roman"/>
          <w:sz w:val="26"/>
          <w:szCs w:val="26"/>
        </w:rPr>
        <w:t xml:space="preserve">                    </w:t>
      </w:r>
      <w:r>
        <w:rPr>
          <w:rFonts w:ascii="Times New Roman" w:eastAsia="Times New Roman" w:hAnsi="Times New Roman"/>
          <w:sz w:val="26"/>
          <w:szCs w:val="26"/>
        </w:rPr>
        <w:tab/>
        <w:t>____________А.А.Кузнецов.</w:t>
      </w: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4A6EC2" w:rsidRDefault="002361D6" w:rsidP="00C868B5">
      <w:pPr>
        <w:tabs>
          <w:tab w:val="num" w:pos="567"/>
        </w:tabs>
        <w:spacing w:after="0" w:line="240" w:lineRule="auto"/>
        <w:jc w:val="both"/>
        <w:rPr>
          <w:rFonts w:ascii="Times New Roman" w:hAnsi="Times New Roman"/>
          <w:sz w:val="28"/>
          <w:szCs w:val="28"/>
        </w:rPr>
      </w:pPr>
      <w:r>
        <w:rPr>
          <w:rFonts w:ascii="Times New Roman" w:eastAsia="Times New Roman" w:hAnsi="Times New Roman"/>
          <w:sz w:val="26"/>
          <w:szCs w:val="26"/>
        </w:rPr>
        <w:lastRenderedPageBreak/>
        <w:t xml:space="preserve">                                                                                 </w:t>
      </w:r>
      <w:r w:rsidR="00C868B5">
        <w:rPr>
          <w:rFonts w:ascii="Times New Roman" w:eastAsia="Times New Roman" w:hAnsi="Times New Roman"/>
          <w:sz w:val="26"/>
          <w:szCs w:val="26"/>
        </w:rPr>
        <w:t xml:space="preserve">  </w:t>
      </w:r>
      <w:r w:rsidR="004A6EC2">
        <w:rPr>
          <w:rFonts w:ascii="Times New Roman" w:hAnsi="Times New Roman"/>
          <w:sz w:val="28"/>
          <w:szCs w:val="28"/>
        </w:rPr>
        <w:t>Приложение №2</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 xml:space="preserve">к Решению Березовского </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поселкового Совета депутатов</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 xml:space="preserve">от </w:t>
      </w:r>
      <w:r w:rsidR="00C868B5">
        <w:rPr>
          <w:rFonts w:ascii="Times New Roman" w:hAnsi="Times New Roman"/>
          <w:sz w:val="28"/>
          <w:szCs w:val="28"/>
        </w:rPr>
        <w:t>27.06.</w:t>
      </w:r>
      <w:r>
        <w:rPr>
          <w:rFonts w:ascii="Times New Roman" w:hAnsi="Times New Roman"/>
          <w:sz w:val="28"/>
          <w:szCs w:val="28"/>
        </w:rPr>
        <w:t>2022 №</w:t>
      </w:r>
      <w:r w:rsidR="00C868B5">
        <w:rPr>
          <w:rFonts w:ascii="Times New Roman" w:hAnsi="Times New Roman"/>
          <w:sz w:val="28"/>
          <w:szCs w:val="28"/>
        </w:rPr>
        <w:t xml:space="preserve"> 20-2</w:t>
      </w:r>
    </w:p>
    <w:p w:rsidR="004A6EC2" w:rsidRDefault="004A6EC2" w:rsidP="004A6EC2">
      <w:pPr>
        <w:tabs>
          <w:tab w:val="left" w:pos="8240"/>
        </w:tabs>
        <w:spacing w:after="0"/>
        <w:ind w:left="4536"/>
        <w:jc w:val="both"/>
        <w:rPr>
          <w:rFonts w:ascii="Times New Roman" w:hAnsi="Times New Roman"/>
          <w:sz w:val="28"/>
          <w:szCs w:val="28"/>
        </w:rPr>
      </w:pPr>
      <w:r>
        <w:rPr>
          <w:rFonts w:ascii="Times New Roman" w:hAnsi="Times New Roman"/>
          <w:sz w:val="28"/>
          <w:szCs w:val="28"/>
        </w:rPr>
        <w:tab/>
      </w:r>
    </w:p>
    <w:p w:rsidR="004A6EC2" w:rsidRDefault="004A6EC2" w:rsidP="004A6EC2">
      <w:pPr>
        <w:spacing w:after="0"/>
        <w:jc w:val="both"/>
        <w:rPr>
          <w:rFonts w:ascii="Times New Roman" w:hAnsi="Times New Roman"/>
          <w:sz w:val="28"/>
          <w:szCs w:val="28"/>
        </w:rPr>
      </w:pPr>
    </w:p>
    <w:p w:rsidR="004A6EC2" w:rsidRDefault="004A6EC2" w:rsidP="004A6EC2">
      <w:pPr>
        <w:spacing w:after="0" w:line="240" w:lineRule="auto"/>
        <w:jc w:val="center"/>
        <w:rPr>
          <w:rFonts w:ascii="Times New Roman" w:hAnsi="Times New Roman"/>
          <w:b/>
          <w:sz w:val="28"/>
          <w:szCs w:val="28"/>
        </w:rPr>
      </w:pPr>
      <w:r>
        <w:rPr>
          <w:rFonts w:ascii="Times New Roman" w:hAnsi="Times New Roman"/>
          <w:b/>
          <w:sz w:val="28"/>
          <w:szCs w:val="28"/>
        </w:rPr>
        <w:t>ПОРЯДОК</w:t>
      </w:r>
    </w:p>
    <w:p w:rsidR="004A6EC2" w:rsidRDefault="004A6EC2" w:rsidP="004A6EC2">
      <w:pPr>
        <w:spacing w:after="0" w:line="240" w:lineRule="auto"/>
        <w:jc w:val="center"/>
        <w:rPr>
          <w:rFonts w:ascii="Times New Roman" w:hAnsi="Times New Roman"/>
          <w:sz w:val="28"/>
          <w:szCs w:val="28"/>
        </w:rPr>
      </w:pPr>
      <w:r>
        <w:rPr>
          <w:rFonts w:ascii="Times New Roman" w:hAnsi="Times New Roman"/>
          <w:sz w:val="28"/>
          <w:szCs w:val="28"/>
        </w:rPr>
        <w:t>учета предложений по проекту решения «О внесении изменений и дополнений в Устав поселка Березовка Березовского района</w:t>
      </w:r>
    </w:p>
    <w:p w:rsidR="004A6EC2" w:rsidRDefault="004A6EC2" w:rsidP="004A6EC2">
      <w:pPr>
        <w:spacing w:after="0" w:line="240" w:lineRule="auto"/>
        <w:jc w:val="center"/>
        <w:rPr>
          <w:rFonts w:ascii="Times New Roman" w:hAnsi="Times New Roman"/>
          <w:sz w:val="28"/>
          <w:szCs w:val="28"/>
        </w:rPr>
      </w:pPr>
      <w:r>
        <w:rPr>
          <w:rFonts w:ascii="Times New Roman" w:hAnsi="Times New Roman"/>
          <w:sz w:val="28"/>
          <w:szCs w:val="28"/>
        </w:rPr>
        <w:t>Красноярского края»</w:t>
      </w:r>
    </w:p>
    <w:p w:rsidR="004A6EC2" w:rsidRDefault="004A6EC2" w:rsidP="004A6EC2">
      <w:pPr>
        <w:spacing w:after="0"/>
        <w:jc w:val="both"/>
        <w:rPr>
          <w:rFonts w:ascii="Times New Roman" w:hAnsi="Times New Roman"/>
          <w:sz w:val="28"/>
          <w:szCs w:val="28"/>
        </w:rPr>
      </w:pPr>
    </w:p>
    <w:p w:rsidR="004A6EC2" w:rsidRDefault="004A6EC2" w:rsidP="004A6EC2">
      <w:pPr>
        <w:widowControl w:val="0"/>
        <w:numPr>
          <w:ilvl w:val="0"/>
          <w:numId w:val="2"/>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Граждане или их объединения по официально опубликованному проекту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вправе внести свои предложения в письменной, электронной или устной форме по адресу: 662520, Березовский район, п. Березовка, ул. Центральная, 19, каб.2-</w:t>
      </w:r>
      <w:r w:rsidR="00777814">
        <w:rPr>
          <w:rFonts w:ascii="Times New Roman" w:hAnsi="Times New Roman"/>
          <w:sz w:val="28"/>
          <w:szCs w:val="28"/>
        </w:rPr>
        <w:t xml:space="preserve"> 1</w:t>
      </w:r>
      <w:r>
        <w:rPr>
          <w:rFonts w:ascii="Times New Roman" w:hAnsi="Times New Roman"/>
          <w:sz w:val="28"/>
          <w:szCs w:val="28"/>
        </w:rPr>
        <w:t xml:space="preserve">, тел./факс 8(39175)2-55-78, e-mail: </w:t>
      </w:r>
      <w:hyperlink r:id="rId24" w:history="1">
        <w:r>
          <w:rPr>
            <w:rStyle w:val="a3"/>
            <w:rFonts w:ascii="Times New Roman" w:hAnsi="Times New Roman"/>
            <w:color w:val="000000"/>
            <w:sz w:val="28"/>
            <w:szCs w:val="28"/>
          </w:rPr>
          <w:t>beradm@mail.ru</w:t>
        </w:r>
      </w:hyperlink>
      <w:r>
        <w:rPr>
          <w:rFonts w:ascii="Times New Roman" w:hAnsi="Times New Roman"/>
          <w:color w:val="000000"/>
          <w:sz w:val="28"/>
          <w:szCs w:val="28"/>
        </w:rPr>
        <w:t>.</w:t>
      </w:r>
    </w:p>
    <w:p w:rsidR="004A6EC2" w:rsidRDefault="004A6EC2" w:rsidP="004A6EC2">
      <w:pPr>
        <w:widowControl w:val="0"/>
        <w:numPr>
          <w:ilvl w:val="0"/>
          <w:numId w:val="2"/>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Поступившие письменные, электронные и устные предложения граждан и их объединений подлежат регистрации в Журнале учета предложений по проекту решения «О внесении изменений и дополнений в Устав поселка Березовка Березовского района Красноярского края».</w:t>
      </w:r>
    </w:p>
    <w:p w:rsidR="004A6EC2" w:rsidRDefault="004A6EC2" w:rsidP="004A6EC2">
      <w:pPr>
        <w:widowControl w:val="0"/>
        <w:numPr>
          <w:ilvl w:val="0"/>
          <w:numId w:val="2"/>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Письменные и электронные предложения граждан и их объединений должны содержать следующие сведения: фамилия, имя, отчество лица, направившего предложения, адрес проживания, полное наименование объединения, место регистрации объединения соответственно. Поступившие письменные и электронные предложения, не содержащие указанных сведений, не подлежат рассмотрению.</w:t>
      </w:r>
    </w:p>
    <w:p w:rsidR="004A6EC2" w:rsidRDefault="004A6EC2" w:rsidP="004A6EC2">
      <w:pPr>
        <w:widowControl w:val="0"/>
        <w:numPr>
          <w:ilvl w:val="0"/>
          <w:numId w:val="2"/>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Письменные предложения объединений граждан оформляются в виде протокола собрания объединения в соответствии с действующим законодательством. </w:t>
      </w:r>
    </w:p>
    <w:p w:rsidR="004A6EC2" w:rsidRDefault="004A6EC2" w:rsidP="004A6EC2">
      <w:pPr>
        <w:widowControl w:val="0"/>
        <w:numPr>
          <w:ilvl w:val="0"/>
          <w:numId w:val="2"/>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Устные предложения вносятся непосредственно в Березовский поселковый Совет депутатов. При этом гражданин, вносящий предложения, должен иметь при себе паспорт или иной документ, удостоверяющий личность.</w:t>
      </w:r>
    </w:p>
    <w:p w:rsidR="004A6EC2" w:rsidRDefault="004A6EC2" w:rsidP="004A6EC2">
      <w:pPr>
        <w:spacing w:after="0"/>
        <w:jc w:val="both"/>
        <w:rPr>
          <w:rFonts w:ascii="Times New Roman" w:hAnsi="Times New Roman"/>
          <w:sz w:val="28"/>
          <w:szCs w:val="28"/>
        </w:rPr>
      </w:pPr>
    </w:p>
    <w:p w:rsidR="004A6EC2" w:rsidRDefault="004A6EC2" w:rsidP="004A6EC2">
      <w:pPr>
        <w:spacing w:after="0"/>
        <w:jc w:val="both"/>
        <w:rPr>
          <w:rFonts w:ascii="Times New Roman" w:hAnsi="Times New Roman"/>
          <w:sz w:val="28"/>
          <w:szCs w:val="28"/>
        </w:rPr>
      </w:pPr>
    </w:p>
    <w:p w:rsidR="004A6EC2" w:rsidRDefault="004A6EC2" w:rsidP="004A6EC2">
      <w:pPr>
        <w:jc w:val="both"/>
        <w:rPr>
          <w:rFonts w:ascii="Times New Roman" w:hAnsi="Times New Roman"/>
          <w:sz w:val="28"/>
          <w:szCs w:val="28"/>
        </w:rPr>
      </w:pPr>
    </w:p>
    <w:p w:rsidR="004A6EC2" w:rsidRDefault="004A6EC2" w:rsidP="004A6EC2">
      <w:pPr>
        <w:jc w:val="both"/>
        <w:rPr>
          <w:rFonts w:ascii="Times New Roman" w:hAnsi="Times New Roman"/>
          <w:sz w:val="28"/>
          <w:szCs w:val="28"/>
        </w:rPr>
      </w:pPr>
    </w:p>
    <w:p w:rsidR="005C7015" w:rsidRDefault="005C7015" w:rsidP="004A6EC2">
      <w:pPr>
        <w:spacing w:after="0" w:line="240" w:lineRule="auto"/>
        <w:ind w:left="5387"/>
        <w:jc w:val="both"/>
        <w:rPr>
          <w:rFonts w:ascii="Times New Roman" w:hAnsi="Times New Roman"/>
          <w:sz w:val="28"/>
          <w:szCs w:val="28"/>
        </w:rPr>
      </w:pPr>
    </w:p>
    <w:p w:rsidR="005C7015" w:rsidRDefault="005C7015" w:rsidP="004A6EC2">
      <w:pPr>
        <w:spacing w:after="0" w:line="240" w:lineRule="auto"/>
        <w:ind w:left="5387"/>
        <w:jc w:val="both"/>
        <w:rPr>
          <w:rFonts w:ascii="Times New Roman" w:hAnsi="Times New Roman"/>
          <w:sz w:val="28"/>
          <w:szCs w:val="28"/>
        </w:rPr>
      </w:pPr>
    </w:p>
    <w:p w:rsidR="005C7015" w:rsidRDefault="005C7015" w:rsidP="004A6EC2">
      <w:pPr>
        <w:spacing w:after="0" w:line="240" w:lineRule="auto"/>
        <w:ind w:left="5387"/>
        <w:jc w:val="both"/>
        <w:rPr>
          <w:rFonts w:ascii="Times New Roman" w:hAnsi="Times New Roman"/>
          <w:sz w:val="28"/>
          <w:szCs w:val="28"/>
        </w:rPr>
      </w:pP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lastRenderedPageBreak/>
        <w:t xml:space="preserve">Приложение №3 </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 xml:space="preserve">к Решению Березовского </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 xml:space="preserve">поселкового Совета депутатов </w:t>
      </w:r>
    </w:p>
    <w:p w:rsidR="004A6EC2" w:rsidRDefault="004A6EC2" w:rsidP="004A6EC2">
      <w:pPr>
        <w:spacing w:after="0" w:line="240" w:lineRule="auto"/>
        <w:ind w:left="5387"/>
        <w:jc w:val="both"/>
        <w:rPr>
          <w:rFonts w:ascii="Times New Roman" w:hAnsi="Times New Roman"/>
          <w:sz w:val="28"/>
          <w:szCs w:val="28"/>
        </w:rPr>
      </w:pPr>
      <w:r>
        <w:rPr>
          <w:rFonts w:ascii="Times New Roman" w:hAnsi="Times New Roman"/>
          <w:sz w:val="28"/>
          <w:szCs w:val="28"/>
        </w:rPr>
        <w:t>от</w:t>
      </w:r>
      <w:r w:rsidR="00C868B5">
        <w:rPr>
          <w:rFonts w:ascii="Times New Roman" w:hAnsi="Times New Roman"/>
          <w:sz w:val="28"/>
          <w:szCs w:val="28"/>
        </w:rPr>
        <w:t xml:space="preserve">27.06. 2022 </w:t>
      </w:r>
      <w:r>
        <w:rPr>
          <w:rFonts w:ascii="Times New Roman" w:hAnsi="Times New Roman"/>
          <w:sz w:val="28"/>
          <w:szCs w:val="28"/>
        </w:rPr>
        <w:t xml:space="preserve"> № </w:t>
      </w:r>
      <w:r w:rsidR="00C868B5">
        <w:rPr>
          <w:rFonts w:ascii="Times New Roman" w:hAnsi="Times New Roman"/>
          <w:sz w:val="28"/>
          <w:szCs w:val="28"/>
        </w:rPr>
        <w:t>20-2</w:t>
      </w:r>
    </w:p>
    <w:p w:rsidR="004A6EC2" w:rsidRDefault="004A6EC2" w:rsidP="004A6EC2">
      <w:pPr>
        <w:spacing w:after="0"/>
        <w:jc w:val="center"/>
        <w:rPr>
          <w:rFonts w:ascii="Times New Roman" w:hAnsi="Times New Roman"/>
          <w:b/>
          <w:sz w:val="28"/>
          <w:szCs w:val="28"/>
        </w:rPr>
      </w:pPr>
      <w:r>
        <w:rPr>
          <w:rFonts w:ascii="Times New Roman" w:hAnsi="Times New Roman"/>
          <w:b/>
          <w:sz w:val="28"/>
          <w:szCs w:val="28"/>
        </w:rPr>
        <w:t>ПОРЯДОК</w:t>
      </w:r>
    </w:p>
    <w:p w:rsidR="004A6EC2" w:rsidRDefault="004A6EC2" w:rsidP="004A6EC2">
      <w:pPr>
        <w:spacing w:after="0"/>
        <w:jc w:val="center"/>
        <w:rPr>
          <w:rFonts w:ascii="Times New Roman" w:hAnsi="Times New Roman"/>
          <w:sz w:val="28"/>
          <w:szCs w:val="28"/>
        </w:rPr>
      </w:pPr>
      <w:r>
        <w:rPr>
          <w:rFonts w:ascii="Times New Roman" w:hAnsi="Times New Roman"/>
          <w:sz w:val="28"/>
          <w:szCs w:val="28"/>
        </w:rPr>
        <w:t>участия граждан в обсуждении проекта решения «О внесении изменений и дополнений в Устав поселка Березовка Березовского района</w:t>
      </w:r>
    </w:p>
    <w:p w:rsidR="004A6EC2" w:rsidRDefault="004A6EC2" w:rsidP="004A6EC2">
      <w:pPr>
        <w:spacing w:after="0"/>
        <w:jc w:val="center"/>
        <w:rPr>
          <w:rFonts w:ascii="Times New Roman" w:hAnsi="Times New Roman"/>
          <w:sz w:val="28"/>
          <w:szCs w:val="28"/>
        </w:rPr>
      </w:pPr>
      <w:r>
        <w:rPr>
          <w:rFonts w:ascii="Times New Roman" w:hAnsi="Times New Roman"/>
          <w:sz w:val="28"/>
          <w:szCs w:val="28"/>
        </w:rPr>
        <w:t>Красноярского края»</w:t>
      </w:r>
    </w:p>
    <w:p w:rsidR="004A6EC2" w:rsidRDefault="004A6EC2" w:rsidP="004A6EC2">
      <w:pPr>
        <w:spacing w:after="0"/>
        <w:jc w:val="both"/>
        <w:rPr>
          <w:rFonts w:ascii="Times New Roman" w:hAnsi="Times New Roman"/>
          <w:sz w:val="28"/>
          <w:szCs w:val="28"/>
        </w:rPr>
      </w:pPr>
    </w:p>
    <w:p w:rsidR="004A6EC2" w:rsidRDefault="004A6EC2" w:rsidP="004A6EC2">
      <w:pPr>
        <w:spacing w:after="0"/>
        <w:ind w:firstLine="709"/>
        <w:jc w:val="both"/>
        <w:rPr>
          <w:rFonts w:ascii="Times New Roman" w:hAnsi="Times New Roman"/>
          <w:sz w:val="28"/>
          <w:szCs w:val="28"/>
        </w:rPr>
      </w:pPr>
      <w:r>
        <w:rPr>
          <w:rFonts w:ascii="Times New Roman" w:hAnsi="Times New Roman"/>
          <w:sz w:val="28"/>
          <w:szCs w:val="28"/>
        </w:rPr>
        <w:t>Граждане могут участвовать в обсуждении проекта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путем:</w:t>
      </w:r>
    </w:p>
    <w:p w:rsidR="004A6EC2" w:rsidRDefault="004A6EC2" w:rsidP="004A6EC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Внесения предложений по проекту решения в письменной, электронной или устной форме в соответствии с утвержденным Порядком учета предложений по проекту решения.</w:t>
      </w:r>
    </w:p>
    <w:p w:rsidR="004A6EC2" w:rsidRDefault="004A6EC2" w:rsidP="004A6EC2">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Непосредственного участия в публичных слушаниях по проекту решения в соответствии с Положением о публичных слушаниях в поселке Березовка, утвержденным решением Березовского поселкового Совета депутатов. </w:t>
      </w: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sectPr w:rsidR="004A6EC2" w:rsidSect="002153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FC" w:rsidRDefault="009420FC" w:rsidP="002361D6">
      <w:pPr>
        <w:spacing w:after="0" w:line="240" w:lineRule="auto"/>
      </w:pPr>
      <w:r>
        <w:separator/>
      </w:r>
    </w:p>
  </w:endnote>
  <w:endnote w:type="continuationSeparator" w:id="1">
    <w:p w:rsidR="009420FC" w:rsidRDefault="009420FC" w:rsidP="0023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FC" w:rsidRDefault="009420FC" w:rsidP="002361D6">
      <w:pPr>
        <w:spacing w:after="0" w:line="240" w:lineRule="auto"/>
      </w:pPr>
      <w:r>
        <w:separator/>
      </w:r>
    </w:p>
  </w:footnote>
  <w:footnote w:type="continuationSeparator" w:id="1">
    <w:p w:rsidR="009420FC" w:rsidRDefault="009420FC" w:rsidP="002361D6">
      <w:pPr>
        <w:spacing w:after="0" w:line="240" w:lineRule="auto"/>
      </w:pPr>
      <w:r>
        <w:continuationSeparator/>
      </w:r>
    </w:p>
  </w:footnote>
  <w:footnote w:id="2">
    <w:p w:rsidR="002361D6" w:rsidRDefault="002361D6" w:rsidP="002361D6">
      <w:pPr>
        <w:pStyle w:val="a7"/>
        <w:ind w:firstLine="70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B02"/>
    <w:multiLevelType w:val="hybridMultilevel"/>
    <w:tmpl w:val="87A2E7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B95794"/>
    <w:multiLevelType w:val="hybridMultilevel"/>
    <w:tmpl w:val="1A802A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F236CF"/>
    <w:multiLevelType w:val="hybridMultilevel"/>
    <w:tmpl w:val="35CAEF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90CE2"/>
    <w:rsid w:val="000237FA"/>
    <w:rsid w:val="00031464"/>
    <w:rsid w:val="000318BA"/>
    <w:rsid w:val="0008474C"/>
    <w:rsid w:val="0012071F"/>
    <w:rsid w:val="00190A8C"/>
    <w:rsid w:val="001F3D04"/>
    <w:rsid w:val="001F72CF"/>
    <w:rsid w:val="002153F2"/>
    <w:rsid w:val="002361D6"/>
    <w:rsid w:val="002406FB"/>
    <w:rsid w:val="002A3FC5"/>
    <w:rsid w:val="002B34DE"/>
    <w:rsid w:val="002B4F06"/>
    <w:rsid w:val="002D3B26"/>
    <w:rsid w:val="00305BF8"/>
    <w:rsid w:val="003570D8"/>
    <w:rsid w:val="003B52D1"/>
    <w:rsid w:val="003C5978"/>
    <w:rsid w:val="003C6B89"/>
    <w:rsid w:val="003E59A5"/>
    <w:rsid w:val="00444640"/>
    <w:rsid w:val="00490CE2"/>
    <w:rsid w:val="004A6EC2"/>
    <w:rsid w:val="004C4F66"/>
    <w:rsid w:val="005429F4"/>
    <w:rsid w:val="00564F31"/>
    <w:rsid w:val="0057582D"/>
    <w:rsid w:val="005C5EAB"/>
    <w:rsid w:val="005C7015"/>
    <w:rsid w:val="005D355E"/>
    <w:rsid w:val="005F7817"/>
    <w:rsid w:val="00621627"/>
    <w:rsid w:val="006410BF"/>
    <w:rsid w:val="006B0AF0"/>
    <w:rsid w:val="006E5297"/>
    <w:rsid w:val="0076643C"/>
    <w:rsid w:val="00777814"/>
    <w:rsid w:val="007A48DD"/>
    <w:rsid w:val="007C5463"/>
    <w:rsid w:val="007E1173"/>
    <w:rsid w:val="00831102"/>
    <w:rsid w:val="00897214"/>
    <w:rsid w:val="0090625A"/>
    <w:rsid w:val="009420FC"/>
    <w:rsid w:val="009623D7"/>
    <w:rsid w:val="009D45C8"/>
    <w:rsid w:val="00A420AD"/>
    <w:rsid w:val="00A74B88"/>
    <w:rsid w:val="00AB41A0"/>
    <w:rsid w:val="00AF5FF1"/>
    <w:rsid w:val="00B504CA"/>
    <w:rsid w:val="00B51847"/>
    <w:rsid w:val="00B6543F"/>
    <w:rsid w:val="00BC5D21"/>
    <w:rsid w:val="00BE0E36"/>
    <w:rsid w:val="00C10E60"/>
    <w:rsid w:val="00C407F1"/>
    <w:rsid w:val="00C71593"/>
    <w:rsid w:val="00C868B5"/>
    <w:rsid w:val="00DE0CD0"/>
    <w:rsid w:val="00DF0AFD"/>
    <w:rsid w:val="00E42DB3"/>
    <w:rsid w:val="00EA3695"/>
    <w:rsid w:val="00FA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CE2"/>
    <w:rPr>
      <w:color w:val="0000FF"/>
      <w:u w:val="single"/>
    </w:rPr>
  </w:style>
  <w:style w:type="paragraph" w:styleId="a4">
    <w:name w:val="No Spacing"/>
    <w:uiPriority w:val="1"/>
    <w:qFormat/>
    <w:rsid w:val="00490CE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90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CE2"/>
    <w:rPr>
      <w:rFonts w:ascii="Tahoma" w:hAnsi="Tahoma" w:cs="Tahoma"/>
      <w:sz w:val="16"/>
      <w:szCs w:val="16"/>
    </w:rPr>
  </w:style>
  <w:style w:type="paragraph" w:styleId="a7">
    <w:name w:val="footnote text"/>
    <w:basedOn w:val="a"/>
    <w:link w:val="a8"/>
    <w:uiPriority w:val="99"/>
    <w:semiHidden/>
    <w:unhideWhenUsed/>
    <w:rsid w:val="002361D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2361D6"/>
    <w:rPr>
      <w:rFonts w:ascii="Times New Roman" w:eastAsia="Times New Roman" w:hAnsi="Times New Roman" w:cs="Times New Roman"/>
      <w:sz w:val="20"/>
      <w:szCs w:val="20"/>
    </w:rPr>
  </w:style>
  <w:style w:type="paragraph" w:customStyle="1" w:styleId="ConsPlusNormal">
    <w:name w:val="ConsPlusNormal"/>
    <w:rsid w:val="002361D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semiHidden/>
    <w:rsid w:val="002361D6"/>
    <w:pPr>
      <w:autoSpaceDE w:val="0"/>
      <w:autoSpaceDN w:val="0"/>
      <w:adjustRightInd w:val="0"/>
      <w:spacing w:after="0" w:line="240" w:lineRule="auto"/>
      <w:ind w:firstLine="720"/>
    </w:pPr>
    <w:rPr>
      <w:rFonts w:ascii="Times New Roman" w:eastAsia="Times New Roman" w:hAnsi="Times New Roman" w:cs="Times New Roman"/>
    </w:rPr>
  </w:style>
  <w:style w:type="character" w:styleId="a9">
    <w:name w:val="footnote reference"/>
    <w:uiPriority w:val="99"/>
    <w:semiHidden/>
    <w:unhideWhenUsed/>
    <w:rsid w:val="002361D6"/>
    <w:rPr>
      <w:rFonts w:ascii="Times New Roman" w:hAnsi="Times New Roman" w:cs="Times New Roman" w:hint="default"/>
      <w:vertAlign w:val="superscript"/>
    </w:rPr>
  </w:style>
  <w:style w:type="paragraph" w:styleId="aa">
    <w:name w:val="header"/>
    <w:basedOn w:val="a"/>
    <w:link w:val="ab"/>
    <w:uiPriority w:val="99"/>
    <w:semiHidden/>
    <w:unhideWhenUsed/>
    <w:rsid w:val="004A6E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A6EC2"/>
  </w:style>
  <w:style w:type="paragraph" w:styleId="ac">
    <w:name w:val="footer"/>
    <w:basedOn w:val="a"/>
    <w:link w:val="ad"/>
    <w:uiPriority w:val="99"/>
    <w:semiHidden/>
    <w:unhideWhenUsed/>
    <w:rsid w:val="004A6EC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A6EC2"/>
  </w:style>
</w:styles>
</file>

<file path=word/webSettings.xml><?xml version="1.0" encoding="utf-8"?>
<w:webSettings xmlns:r="http://schemas.openxmlformats.org/officeDocument/2006/relationships" xmlns:w="http://schemas.openxmlformats.org/wordprocessingml/2006/main">
  <w:divs>
    <w:div w:id="170335405">
      <w:bodyDiv w:val="1"/>
      <w:marLeft w:val="0"/>
      <w:marRight w:val="0"/>
      <w:marTop w:val="0"/>
      <w:marBottom w:val="0"/>
      <w:divBdr>
        <w:top w:val="none" w:sz="0" w:space="0" w:color="auto"/>
        <w:left w:val="none" w:sz="0" w:space="0" w:color="auto"/>
        <w:bottom w:val="none" w:sz="0" w:space="0" w:color="auto"/>
        <w:right w:val="none" w:sz="0" w:space="0" w:color="auto"/>
      </w:divBdr>
    </w:div>
    <w:div w:id="198588268">
      <w:bodyDiv w:val="1"/>
      <w:marLeft w:val="0"/>
      <w:marRight w:val="0"/>
      <w:marTop w:val="0"/>
      <w:marBottom w:val="0"/>
      <w:divBdr>
        <w:top w:val="none" w:sz="0" w:space="0" w:color="auto"/>
        <w:left w:val="none" w:sz="0" w:space="0" w:color="auto"/>
        <w:bottom w:val="none" w:sz="0" w:space="0" w:color="auto"/>
        <w:right w:val="none" w:sz="0" w:space="0" w:color="auto"/>
      </w:divBdr>
    </w:div>
    <w:div w:id="1090085223">
      <w:bodyDiv w:val="1"/>
      <w:marLeft w:val="0"/>
      <w:marRight w:val="0"/>
      <w:marTop w:val="0"/>
      <w:marBottom w:val="0"/>
      <w:divBdr>
        <w:top w:val="none" w:sz="0" w:space="0" w:color="auto"/>
        <w:left w:val="none" w:sz="0" w:space="0" w:color="auto"/>
        <w:bottom w:val="none" w:sz="0" w:space="0" w:color="auto"/>
        <w:right w:val="none" w:sz="0" w:space="0" w:color="auto"/>
      </w:divBdr>
    </w:div>
    <w:div w:id="1382050647">
      <w:bodyDiv w:val="1"/>
      <w:marLeft w:val="0"/>
      <w:marRight w:val="0"/>
      <w:marTop w:val="0"/>
      <w:marBottom w:val="0"/>
      <w:divBdr>
        <w:top w:val="none" w:sz="0" w:space="0" w:color="auto"/>
        <w:left w:val="none" w:sz="0" w:space="0" w:color="auto"/>
        <w:bottom w:val="none" w:sz="0" w:space="0" w:color="auto"/>
        <w:right w:val="none" w:sz="0" w:space="0" w:color="auto"/>
      </w:divBdr>
    </w:div>
    <w:div w:id="17688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t-berezovka.ru" TargetMode="External"/><Relationship Id="rId13" Type="http://schemas.openxmlformats.org/officeDocument/2006/relationships/hyperlink" Target="consultantplus://offline/ref=8CA49EFFF9FC38BC1D205DCA3E5C835F8E45791958B2629C5A428E964BA8654809C35911F122B42ABED513739F4A056E34F97A4241SAj1F" TargetMode="External"/><Relationship Id="rId18" Type="http://schemas.openxmlformats.org/officeDocument/2006/relationships/hyperlink" Target="http://pravo.minjust.ru:8080/bigs/showDocument.html?id=60E08DD3-A113-4C2C-BF2A-D7CDCD7938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minjust.ru:8080/bigs/showDocument.html?id=E262A5DE-C87F-42B7-A120-7DCF949D8830" TargetMode="External"/><Relationship Id="rId7" Type="http://schemas.openxmlformats.org/officeDocument/2006/relationships/image" Target="media/image1.png"/><Relationship Id="rId12" Type="http://schemas.openxmlformats.org/officeDocument/2006/relationships/hyperlink" Target="consultantplus://offline/ref=2C76D6238E0E7447BA7B29294EF57451193839B7459B4F6E1C27D040187B8DCB68507297E6A9095BC0A15A8C2FADBEE8EF3D805786B43C9914BB5E46a8i9F" TargetMode="External"/><Relationship Id="rId17" Type="http://schemas.openxmlformats.org/officeDocument/2006/relationships/hyperlink" Target="http://pravo.minjust.ru:8080/bigs/showDocument.html?id=6682DDF3-A0C4-43A2-B9E2-1FFEC95782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8080/bigs/showDocument.html?id=E262A5DE-C87F-42B7-A120-7DCF949D8830" TargetMode="External"/><Relationship Id="rId20" Type="http://schemas.openxmlformats.org/officeDocument/2006/relationships/hyperlink" Target="http://pravo.minjust.ru:8080/bigs/showDocument.html?id=6682DDF3-A0C4-43A2-B9E2-1FFEC9578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76D6238E0E7447BA7B372458992B5E193B64BE429D453A4370D617472B8B9E3A102CCEA5E81A5BC2BF5D882AaAi7F" TargetMode="External"/><Relationship Id="rId24" Type="http://schemas.openxmlformats.org/officeDocument/2006/relationships/hyperlink" Target="mailto:beradm@mail.ru" TargetMode="External"/><Relationship Id="rId5" Type="http://schemas.openxmlformats.org/officeDocument/2006/relationships/footnotes" Target="footnotes.xml"/><Relationship Id="rId15" Type="http://schemas.openxmlformats.org/officeDocument/2006/relationships/hyperlink" Target="http://pravo.minjust.ru:8080/bigs/showDocument.html?id=8B72231B-E1D5-434E-AB34-7750086672E2" TargetMode="External"/><Relationship Id="rId23" Type="http://schemas.openxmlformats.org/officeDocument/2006/relationships/hyperlink" Target="consultantplus://offline/ref=2C07A4A88124D833E1C9D94217F67152461D22D015767C7372C04A3DC66400B7B1E70D9D03A1222F894E60CCE0z9W9C" TargetMode="External"/><Relationship Id="rId10" Type="http://schemas.openxmlformats.org/officeDocument/2006/relationships/hyperlink" Target="http://&#1087;&#1088;&#1072;&#1074;&#1086;-&#1084;&#1080;&#1085;&#1102;&#1089;&#1090;.&#1088;&#1092;/" TargetMode="External"/><Relationship Id="rId19" Type="http://schemas.openxmlformats.org/officeDocument/2006/relationships/hyperlink" Target="http://pravo.minjust.ru:8080/bigs/showDocument.html?id=E262A5DE-C87F-42B7-A120-7DCF949D883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8080/bigs/showDocument.html?id=60E08DD3-A113-4C2C-BF2A-D7CDCD7938DE" TargetMode="External"/><Relationship Id="rId22"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5502</TotalTime>
  <Pages>16</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47</cp:revision>
  <cp:lastPrinted>2022-06-28T00:39:00Z</cp:lastPrinted>
  <dcterms:created xsi:type="dcterms:W3CDTF">2022-05-17T03:04:00Z</dcterms:created>
  <dcterms:modified xsi:type="dcterms:W3CDTF">2022-06-28T00:45:00Z</dcterms:modified>
</cp:coreProperties>
</file>