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27F4F">
        <w:rPr>
          <w:sz w:val="24"/>
          <w:szCs w:val="24"/>
        </w:rPr>
        <w:t>1</w:t>
      </w:r>
      <w:r w:rsidR="0019115E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F27F4F">
        <w:rPr>
          <w:sz w:val="24"/>
          <w:szCs w:val="24"/>
        </w:rPr>
        <w:t>ноября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0B7CC7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  </w:t>
      </w:r>
      <w:r w:rsidR="00AC73DD">
        <w:rPr>
          <w:sz w:val="24"/>
          <w:szCs w:val="24"/>
        </w:rPr>
        <w:t xml:space="preserve">              </w:t>
      </w:r>
      <w:r w:rsidR="003B7F55">
        <w:rPr>
          <w:sz w:val="24"/>
          <w:szCs w:val="24"/>
        </w:rPr>
        <w:t xml:space="preserve"> № </w:t>
      </w:r>
      <w:r w:rsidR="00F27F4F">
        <w:rPr>
          <w:sz w:val="24"/>
          <w:szCs w:val="24"/>
        </w:rPr>
        <w:t>572</w:t>
      </w:r>
    </w:p>
    <w:p w:rsidR="007C25EF" w:rsidRDefault="007C25EF">
      <w:pPr>
        <w:rPr>
          <w:sz w:val="24"/>
          <w:szCs w:val="24"/>
        </w:rPr>
      </w:pPr>
    </w:p>
    <w:p w:rsidR="007C25EF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перечня </w:t>
      </w:r>
      <w:r w:rsidR="00981FEA">
        <w:rPr>
          <w:sz w:val="24"/>
          <w:szCs w:val="24"/>
          <w:shd w:val="clear" w:color="auto" w:fill="FFFFFF"/>
        </w:rPr>
        <w:t xml:space="preserve">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 Березовка Березовского района Красноярского края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78639C" w:rsidP="00631415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E80439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 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приложению</w:t>
      </w:r>
      <w:r w:rsidR="006637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7F4F" w:rsidRDefault="00F27F4F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исполнения настоящего постановления возложить на главного специалиста по финансово-экономической работе.</w:t>
      </w:r>
    </w:p>
    <w:p w:rsidR="00F27F4F" w:rsidRDefault="00F27F4F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поселок Березовка Березовского района Красноярского края, начиная с бюджета на 2023 год и плановый период 2024 и 2025 годов.</w:t>
      </w:r>
    </w:p>
    <w:p w:rsidR="00ED06CD" w:rsidRPr="00ED06CD" w:rsidRDefault="0019115E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D06CD" w:rsidRPr="00ED06C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опубликованию </w:t>
      </w:r>
      <w:r w:rsidR="00ED06CD" w:rsidRPr="00ED06CD">
        <w:rPr>
          <w:rFonts w:ascii="Times New Roman" w:hAnsi="Times New Roman" w:cs="Times New Roman"/>
          <w:sz w:val="24"/>
          <w:szCs w:val="24"/>
        </w:rPr>
        <w:t>в газете "Пригород" и разместить на официальном сайте администрации поселка Березовка (</w:t>
      </w:r>
      <w:hyperlink r:id="rId6" w:history="1">
        <w:r w:rsidR="00ED06CD"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ED06CD"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 xml:space="preserve">Глава поселка                                                                                                          </w:t>
      </w:r>
      <w:r w:rsidR="00F27F4F">
        <w:rPr>
          <w:sz w:val="24"/>
          <w:szCs w:val="24"/>
          <w:shd w:val="clear" w:color="auto" w:fill="FFFFFF"/>
        </w:rPr>
        <w:t>В.Н. Евсеев</w:t>
      </w:r>
      <w:r w:rsidR="0078639C">
        <w:rPr>
          <w:sz w:val="24"/>
          <w:szCs w:val="24"/>
          <w:shd w:val="clear" w:color="auto" w:fill="FFFFFF"/>
        </w:rPr>
        <w:t xml:space="preserve">              </w:t>
      </w:r>
    </w:p>
    <w:p w:rsidR="007C25EF" w:rsidRDefault="0078639C">
      <w:pPr>
        <w:ind w:firstLine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</w:t>
      </w:r>
    </w:p>
    <w:p w:rsidR="007C25EF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</w:t>
      </w: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</w:t>
      </w:r>
    </w:p>
    <w:p w:rsidR="007C3664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</w:t>
      </w: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579"/>
        <w:gridCol w:w="851"/>
        <w:gridCol w:w="2410"/>
        <w:gridCol w:w="5953"/>
      </w:tblGrid>
      <w:tr w:rsidR="003651DB" w:rsidRPr="003651DB" w:rsidTr="003651DB">
        <w:trPr>
          <w:trHeight w:val="31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Приложение </w:t>
            </w:r>
          </w:p>
          <w:p w:rsidR="00162F05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62F05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поселка Березовка </w:t>
            </w:r>
          </w:p>
          <w:p w:rsidR="00162F05" w:rsidRPr="003651DB" w:rsidRDefault="00162F05" w:rsidP="00F27F4F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</w:t>
            </w:r>
            <w:r w:rsidR="00F27F4F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0B7CC7">
              <w:rPr>
                <w:sz w:val="24"/>
                <w:szCs w:val="24"/>
                <w:lang w:eastAsia="ru-RU"/>
              </w:rPr>
              <w:t xml:space="preserve"> </w:t>
            </w:r>
            <w:r w:rsidR="00F27F4F">
              <w:rPr>
                <w:sz w:val="24"/>
                <w:szCs w:val="24"/>
                <w:lang w:eastAsia="ru-RU"/>
              </w:rPr>
              <w:t>ноября</w:t>
            </w:r>
            <w:r>
              <w:rPr>
                <w:sz w:val="24"/>
                <w:szCs w:val="24"/>
                <w:lang w:eastAsia="ru-RU"/>
              </w:rPr>
              <w:t xml:space="preserve"> 202</w:t>
            </w:r>
            <w:r w:rsidR="000B7CC7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№ </w:t>
            </w:r>
            <w:r w:rsidR="00F27F4F">
              <w:rPr>
                <w:sz w:val="24"/>
                <w:szCs w:val="24"/>
                <w:lang w:eastAsia="ru-RU"/>
              </w:rPr>
              <w:t>572</w:t>
            </w:r>
          </w:p>
        </w:tc>
      </w:tr>
      <w:tr w:rsidR="003651DB" w:rsidRPr="003651DB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3651DB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i/>
                <w:iCs/>
                <w:lang w:eastAsia="ru-RU"/>
              </w:rPr>
            </w:pPr>
          </w:p>
        </w:tc>
      </w:tr>
      <w:tr w:rsidR="003651DB" w:rsidRPr="003651DB" w:rsidTr="003651DB">
        <w:trPr>
          <w:trHeight w:val="32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 Перечень Главных  администраторов  дохода  бюджета поселка Березовка Березовского района Красноярского края </w:t>
            </w:r>
          </w:p>
        </w:tc>
      </w:tr>
      <w:tr w:rsidR="003651DB" w:rsidRPr="003651DB" w:rsidTr="003651DB">
        <w:trPr>
          <w:trHeight w:val="525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651DB">
              <w:rPr>
                <w:lang w:eastAsia="ru-RU"/>
              </w:rPr>
              <w:t>№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3651DB">
              <w:rPr>
                <w:sz w:val="24"/>
                <w:szCs w:val="24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3651DB">
              <w:rPr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3651DB">
              <w:rPr>
                <w:sz w:val="24"/>
                <w:szCs w:val="24"/>
                <w:lang w:eastAsia="ru-RU"/>
              </w:rPr>
              <w:t>Наименование КБК</w:t>
            </w:r>
          </w:p>
        </w:tc>
      </w:tr>
      <w:tr w:rsidR="003651DB" w:rsidRPr="003651DB" w:rsidTr="003651DB">
        <w:trPr>
          <w:trHeight w:val="6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3651DB" w:rsidTr="003651DB">
        <w:trPr>
          <w:trHeight w:val="44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651DB">
              <w:rPr>
                <w:b/>
                <w:bCs/>
                <w:sz w:val="24"/>
                <w:szCs w:val="24"/>
                <w:lang w:eastAsia="ru-RU"/>
              </w:rPr>
              <w:t>Администрация поселка Березовка Березовского района Красноярского края</w:t>
            </w:r>
          </w:p>
        </w:tc>
      </w:tr>
      <w:tr w:rsidR="003651DB" w:rsidRPr="003651DB" w:rsidTr="003651DB">
        <w:trPr>
          <w:trHeight w:val="7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111 03050 13 0000 120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Проценты, полученные от предоставления  бюджетных кредитов внутри страны за счет средств бюджетов городских  поселений</w:t>
            </w:r>
          </w:p>
        </w:tc>
      </w:tr>
      <w:tr w:rsidR="003651DB" w:rsidRPr="003651DB" w:rsidTr="003651DB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 111 05075 13 0000 120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поселений  (за исключением земельных участков)</w:t>
            </w:r>
          </w:p>
        </w:tc>
      </w:tr>
      <w:tr w:rsidR="003651DB" w:rsidRPr="003651DB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111 07015 13 0000 120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proofErr w:type="gramStart"/>
            <w:r w:rsidRPr="003651DB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3651DB">
              <w:rPr>
                <w:sz w:val="22"/>
                <w:szCs w:val="22"/>
                <w:lang w:eastAsia="ru-RU"/>
              </w:rPr>
              <w:t xml:space="preserve"> созданных городскими поселениями</w:t>
            </w:r>
          </w:p>
        </w:tc>
      </w:tr>
      <w:tr w:rsidR="003651DB" w:rsidRPr="003651DB" w:rsidTr="003651D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111 09045 13 0000 120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 имущества муниципальных бюджетных и автономных учреждений</w:t>
            </w:r>
            <w:proofErr w:type="gramStart"/>
            <w:r w:rsidRPr="003651DB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3651DB">
              <w:rPr>
                <w:sz w:val="22"/>
                <w:szCs w:val="22"/>
                <w:lang w:eastAsia="ru-RU"/>
              </w:rPr>
              <w:t xml:space="preserve"> а также имущества муниципальных унитарных  </w:t>
            </w:r>
            <w:proofErr w:type="spellStart"/>
            <w:r w:rsidRPr="003651DB">
              <w:rPr>
                <w:sz w:val="22"/>
                <w:szCs w:val="22"/>
                <w:lang w:eastAsia="ru-RU"/>
              </w:rPr>
              <w:t>предпрятий</w:t>
            </w:r>
            <w:proofErr w:type="spellEnd"/>
            <w:r w:rsidRPr="003651DB">
              <w:rPr>
                <w:sz w:val="22"/>
                <w:szCs w:val="22"/>
                <w:lang w:eastAsia="ru-RU"/>
              </w:rPr>
              <w:t>, в том числе казенных)</w:t>
            </w: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117 01050 13 0000 180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Невыясненные поступления</w:t>
            </w:r>
            <w:proofErr w:type="gramStart"/>
            <w:r w:rsidRPr="003651DB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3651DB">
              <w:rPr>
                <w:sz w:val="22"/>
                <w:szCs w:val="22"/>
                <w:lang w:eastAsia="ru-RU"/>
              </w:rPr>
              <w:t xml:space="preserve"> зачисляемые  в бюджеты городских поселений</w:t>
            </w:r>
          </w:p>
        </w:tc>
      </w:tr>
      <w:tr w:rsidR="003651DB" w:rsidRPr="003651DB" w:rsidTr="003651DB">
        <w:trPr>
          <w:trHeight w:val="3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202 16001 13 0000 150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Дотации  бюджетам  городских поселений на выравнивание бюджетной обеспеченности из бюджетов муниципальных районов 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202 30024  13 0000 150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Субвенция  бюджетам городских поселений на выполнение передаваемых  полномочий субъектов Российской Федерации</w:t>
            </w:r>
          </w:p>
        </w:tc>
      </w:tr>
      <w:tr w:rsidR="003651DB" w:rsidRPr="003651DB" w:rsidTr="003651DB">
        <w:trPr>
          <w:trHeight w:val="3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202 49999 13 0000 150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651DB" w:rsidRPr="003651DB" w:rsidTr="003651DB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202 25555 13 0000 150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Субсидии на софинансирование муниципальных программ формирования современной городской среды</w:t>
            </w:r>
          </w:p>
        </w:tc>
      </w:tr>
      <w:tr w:rsidR="003651DB" w:rsidRPr="003651DB" w:rsidTr="003651DB">
        <w:trPr>
          <w:trHeight w:val="3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202 25511 13 0000 150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Субсидии на проведение комплексных кадастровых работ</w:t>
            </w:r>
          </w:p>
        </w:tc>
      </w:tr>
      <w:tr w:rsidR="003651DB" w:rsidRPr="003651DB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207 05030 13 0000 150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3651DB" w:rsidRPr="003651DB" w:rsidTr="003651DB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lastRenderedPageBreak/>
              <w:t>1</w:t>
            </w:r>
            <w:r w:rsidR="000B7CC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208 05000 13 0000 150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Перечисления из бюджетов городских поселений (в бюджеты поселений)   для осуществления возврата (зачета) излишне уплаченных сумм  или излишне взысканных сумм налогов, сборов и иных платежей, а так же сумм процентов за несвоевременное осуществление такого возврата и процентов,  начисленных на излишне взысканные суммы  </w:t>
            </w:r>
          </w:p>
        </w:tc>
      </w:tr>
      <w:tr w:rsidR="003651DB" w:rsidRPr="003651DB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218 60010 13 0000 150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218 05010 13 0000 150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218 05020 13 0000 150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219 60010 13 0000 150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лет, из бюджетов городских поселений</w:t>
            </w: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113 02995 13 0000 130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113 02065 13 0000 130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204 05099 13 0000 150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651DB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116 07010 13 0000 140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3651DB">
              <w:rPr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321AD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321AD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116 10123 01 0131 140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3651DB" w:rsidRDefault="00322BDE" w:rsidP="00321AD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3651DB">
              <w:rPr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10102010010000110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10102020010000110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</w:t>
            </w:r>
            <w:r w:rsidR="000B7CC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10102030010000110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10302230010000110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10302240010000110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10302250010000110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10302260010000110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10503000010000110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10601030 13 0000110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10606033 13 0000110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10606043 13 0000110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11105013 13 0000120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22BDE" w:rsidRPr="003651DB" w:rsidTr="003651DB">
        <w:trPr>
          <w:trHeight w:val="19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11406013 13 0000430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sectPr w:rsidR="007C3664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341A0"/>
    <w:rsid w:val="000B7CC7"/>
    <w:rsid w:val="00162F05"/>
    <w:rsid w:val="0019115E"/>
    <w:rsid w:val="002D0055"/>
    <w:rsid w:val="00322BDE"/>
    <w:rsid w:val="0036112C"/>
    <w:rsid w:val="003651DB"/>
    <w:rsid w:val="003B7F55"/>
    <w:rsid w:val="003D72BD"/>
    <w:rsid w:val="0044497B"/>
    <w:rsid w:val="00481504"/>
    <w:rsid w:val="004A4AA5"/>
    <w:rsid w:val="004D0AB3"/>
    <w:rsid w:val="00513F9F"/>
    <w:rsid w:val="00631415"/>
    <w:rsid w:val="006637C2"/>
    <w:rsid w:val="0078639C"/>
    <w:rsid w:val="007C25EF"/>
    <w:rsid w:val="007C3664"/>
    <w:rsid w:val="00832139"/>
    <w:rsid w:val="00937D84"/>
    <w:rsid w:val="0094274A"/>
    <w:rsid w:val="00970656"/>
    <w:rsid w:val="00981FEA"/>
    <w:rsid w:val="009E49E9"/>
    <w:rsid w:val="00A25901"/>
    <w:rsid w:val="00AC73DD"/>
    <w:rsid w:val="00B45684"/>
    <w:rsid w:val="00BA09E3"/>
    <w:rsid w:val="00BB3278"/>
    <w:rsid w:val="00C63B52"/>
    <w:rsid w:val="00C72FCE"/>
    <w:rsid w:val="00CA5A24"/>
    <w:rsid w:val="00CF5AC1"/>
    <w:rsid w:val="00D5198E"/>
    <w:rsid w:val="00DB7B99"/>
    <w:rsid w:val="00E6216F"/>
    <w:rsid w:val="00E80439"/>
    <w:rsid w:val="00E83145"/>
    <w:rsid w:val="00ED06CD"/>
    <w:rsid w:val="00F2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Usverrrr</cp:lastModifiedBy>
  <cp:revision>4</cp:revision>
  <cp:lastPrinted>2022-11-14T04:48:00Z</cp:lastPrinted>
  <dcterms:created xsi:type="dcterms:W3CDTF">2022-11-11T04:25:00Z</dcterms:created>
  <dcterms:modified xsi:type="dcterms:W3CDTF">2022-11-18T06:48:00Z</dcterms:modified>
</cp:coreProperties>
</file>