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3" w:rsidRDefault="00197153" w:rsidP="0087688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88" w:rsidRDefault="00876888" w:rsidP="00876888">
      <w:pPr>
        <w:jc w:val="center"/>
        <w:rPr>
          <w:b/>
          <w:sz w:val="32"/>
          <w:szCs w:val="32"/>
        </w:rPr>
      </w:pPr>
    </w:p>
    <w:p w:rsidR="00197153" w:rsidRPr="00712EC9" w:rsidRDefault="00197153" w:rsidP="00876888">
      <w:pPr>
        <w:jc w:val="center"/>
        <w:rPr>
          <w:b/>
          <w:sz w:val="32"/>
          <w:szCs w:val="32"/>
        </w:rPr>
      </w:pPr>
      <w:r w:rsidRPr="00712EC9">
        <w:rPr>
          <w:b/>
          <w:sz w:val="32"/>
          <w:szCs w:val="32"/>
        </w:rPr>
        <w:t>АДМИНИСТРАЦИЯ ПОСЕЛКА БЕРЕЗОВКА</w:t>
      </w:r>
    </w:p>
    <w:p w:rsidR="00876888" w:rsidRDefault="00197153" w:rsidP="00876888">
      <w:pPr>
        <w:jc w:val="center"/>
        <w:rPr>
          <w:b/>
          <w:sz w:val="48"/>
          <w:szCs w:val="48"/>
        </w:rPr>
      </w:pPr>
      <w:r w:rsidRPr="00712EC9">
        <w:rPr>
          <w:b/>
          <w:sz w:val="32"/>
          <w:szCs w:val="32"/>
        </w:rPr>
        <w:t>БЕРЕЗОВСКОГО РАЙОНА КРАСНОЯРСКОГО КРАЯ</w:t>
      </w:r>
      <w:r w:rsidRPr="00E91763">
        <w:rPr>
          <w:b/>
          <w:sz w:val="48"/>
          <w:szCs w:val="48"/>
        </w:rPr>
        <w:t xml:space="preserve"> </w:t>
      </w:r>
    </w:p>
    <w:p w:rsidR="00876888" w:rsidRDefault="00876888" w:rsidP="00876888">
      <w:pPr>
        <w:jc w:val="center"/>
        <w:rPr>
          <w:b/>
          <w:sz w:val="48"/>
          <w:szCs w:val="4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 w:rsidRPr="00E91763">
        <w:rPr>
          <w:b/>
          <w:sz w:val="48"/>
          <w:szCs w:val="48"/>
        </w:rPr>
        <w:t>ПОСТАНОВЛЕНИЕ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536D07">
        <w:rPr>
          <w:sz w:val="28"/>
          <w:szCs w:val="28"/>
        </w:rPr>
        <w:t xml:space="preserve"> Березовка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C63856" w:rsidRDefault="009D2A8E" w:rsidP="0019715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C23C3">
        <w:rPr>
          <w:sz w:val="28"/>
          <w:szCs w:val="28"/>
        </w:rPr>
        <w:t xml:space="preserve"> </w:t>
      </w:r>
      <w:r w:rsidR="0009565F">
        <w:rPr>
          <w:sz w:val="28"/>
          <w:szCs w:val="28"/>
        </w:rPr>
        <w:t>02</w:t>
      </w:r>
      <w:r w:rsidR="008E0AE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06965">
        <w:rPr>
          <w:sz w:val="28"/>
          <w:szCs w:val="28"/>
        </w:rPr>
        <w:t xml:space="preserve"> </w:t>
      </w:r>
      <w:r w:rsidR="0009565F">
        <w:rPr>
          <w:sz w:val="28"/>
          <w:szCs w:val="28"/>
        </w:rPr>
        <w:t>августа</w:t>
      </w:r>
      <w:r w:rsidR="00EF2757">
        <w:rPr>
          <w:sz w:val="28"/>
          <w:szCs w:val="28"/>
        </w:rPr>
        <w:t xml:space="preserve"> </w:t>
      </w:r>
      <w:r w:rsidR="00C63856" w:rsidRPr="00C63856">
        <w:rPr>
          <w:sz w:val="28"/>
          <w:szCs w:val="28"/>
        </w:rPr>
        <w:t>20</w:t>
      </w:r>
      <w:r w:rsidR="008E0AE2">
        <w:rPr>
          <w:sz w:val="28"/>
          <w:szCs w:val="28"/>
        </w:rPr>
        <w:t>2</w:t>
      </w:r>
      <w:r w:rsidR="0009565F">
        <w:rPr>
          <w:sz w:val="28"/>
          <w:szCs w:val="28"/>
        </w:rPr>
        <w:t>2</w:t>
      </w:r>
      <w:r w:rsidR="00C63856" w:rsidRPr="00C63856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09565F">
        <w:rPr>
          <w:sz w:val="28"/>
          <w:szCs w:val="28"/>
        </w:rPr>
        <w:t xml:space="preserve"> 429</w:t>
      </w:r>
    </w:p>
    <w:p w:rsidR="009F7D36" w:rsidRDefault="009F7D36">
      <w:pPr>
        <w:rPr>
          <w:sz w:val="28"/>
          <w:szCs w:val="28"/>
        </w:rPr>
      </w:pPr>
    </w:p>
    <w:tbl>
      <w:tblPr>
        <w:tblW w:w="9855" w:type="dxa"/>
        <w:tblLook w:val="04A0"/>
      </w:tblPr>
      <w:tblGrid>
        <w:gridCol w:w="5495"/>
        <w:gridCol w:w="4360"/>
      </w:tblGrid>
      <w:tr w:rsidR="009F7D36" w:rsidTr="0009565F">
        <w:tc>
          <w:tcPr>
            <w:tcW w:w="5495" w:type="dxa"/>
            <w:hideMark/>
          </w:tcPr>
          <w:p w:rsidR="007D493B" w:rsidRPr="00E128B5" w:rsidRDefault="0009565F" w:rsidP="007D4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постановление администрации поселка Березовка от 04.02.2020г. №31 «О создании е</w:t>
            </w:r>
            <w:r w:rsidRPr="00E128B5">
              <w:rPr>
                <w:sz w:val="28"/>
                <w:szCs w:val="28"/>
              </w:rPr>
              <w:t xml:space="preserve">диной комиссии по </w:t>
            </w:r>
            <w:r>
              <w:rPr>
                <w:sz w:val="28"/>
                <w:szCs w:val="28"/>
              </w:rPr>
              <w:t>осуществлению закупок в администрации поселка Березовка Березовского района Красноярского края»</w:t>
            </w:r>
          </w:p>
        </w:tc>
        <w:tc>
          <w:tcPr>
            <w:tcW w:w="4360" w:type="dxa"/>
          </w:tcPr>
          <w:p w:rsidR="009F7D36" w:rsidRPr="00E128B5" w:rsidRDefault="009F7D36" w:rsidP="0056459E">
            <w:pPr>
              <w:jc w:val="both"/>
              <w:rPr>
                <w:sz w:val="28"/>
                <w:szCs w:val="28"/>
              </w:rPr>
            </w:pPr>
          </w:p>
        </w:tc>
      </w:tr>
    </w:tbl>
    <w:p w:rsidR="009849E5" w:rsidRDefault="009849E5" w:rsidP="009F7D36">
      <w:pPr>
        <w:jc w:val="both"/>
        <w:rPr>
          <w:sz w:val="28"/>
          <w:szCs w:val="28"/>
        </w:rPr>
      </w:pPr>
    </w:p>
    <w:p w:rsidR="00CC75D5" w:rsidRDefault="009F7D36" w:rsidP="00CC75D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2C7D79">
        <w:rPr>
          <w:sz w:val="28"/>
          <w:szCs w:val="28"/>
        </w:rPr>
        <w:t xml:space="preserve">на основании протеста Прокуратуры Березовского района №7-02-2022 от 22.07.2022г., </w:t>
      </w:r>
      <w:r w:rsidR="00CC75D5">
        <w:rPr>
          <w:sz w:val="28"/>
          <w:szCs w:val="28"/>
        </w:rPr>
        <w:t>руководствуясь Уставом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</w:p>
    <w:p w:rsidR="00A446D5" w:rsidRDefault="00A446D5" w:rsidP="00CC75D5">
      <w:pPr>
        <w:ind w:firstLine="709"/>
        <w:jc w:val="both"/>
        <w:rPr>
          <w:b/>
          <w:sz w:val="28"/>
          <w:szCs w:val="28"/>
        </w:rPr>
      </w:pPr>
    </w:p>
    <w:p w:rsidR="0009565F" w:rsidRDefault="00CC75D5" w:rsidP="00CC75D5">
      <w:pPr>
        <w:ind w:firstLine="709"/>
        <w:jc w:val="both"/>
        <w:rPr>
          <w:sz w:val="28"/>
          <w:szCs w:val="28"/>
        </w:rPr>
      </w:pPr>
      <w:r w:rsidRPr="00CC75D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9565F">
        <w:rPr>
          <w:sz w:val="28"/>
          <w:szCs w:val="28"/>
        </w:rPr>
        <w:t>Внести в постановление администрации поселка Березовка от 04.02.2020г. №31 «О создании е</w:t>
      </w:r>
      <w:r w:rsidR="0009565F" w:rsidRPr="00E128B5">
        <w:rPr>
          <w:sz w:val="28"/>
          <w:szCs w:val="28"/>
        </w:rPr>
        <w:t xml:space="preserve">диной комиссии по </w:t>
      </w:r>
      <w:r w:rsidR="0009565F"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края»</w:t>
      </w:r>
      <w:r w:rsidR="00A446D5">
        <w:rPr>
          <w:sz w:val="28"/>
          <w:szCs w:val="28"/>
        </w:rPr>
        <w:t xml:space="preserve">, </w:t>
      </w:r>
      <w:r w:rsidR="0009565F">
        <w:rPr>
          <w:sz w:val="28"/>
          <w:szCs w:val="28"/>
        </w:rPr>
        <w:t>следующие изменения:</w:t>
      </w:r>
    </w:p>
    <w:p w:rsidR="0009565F" w:rsidRDefault="0009565F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е</w:t>
      </w:r>
      <w:r w:rsidRPr="00E128B5">
        <w:rPr>
          <w:sz w:val="28"/>
          <w:szCs w:val="28"/>
        </w:rPr>
        <w:t>дин</w:t>
      </w:r>
      <w:r>
        <w:rPr>
          <w:sz w:val="28"/>
          <w:szCs w:val="28"/>
        </w:rPr>
        <w:t xml:space="preserve">ой </w:t>
      </w:r>
      <w:r w:rsidRPr="00E128B5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 изложить в редакции</w:t>
      </w:r>
      <w:r w:rsidR="00A446D5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</w:t>
      </w:r>
      <w:r w:rsidR="009F7D36" w:rsidRPr="00E129D7">
        <w:rPr>
          <w:sz w:val="28"/>
          <w:szCs w:val="28"/>
        </w:rPr>
        <w:t>риложению № 1</w:t>
      </w:r>
      <w:r>
        <w:rPr>
          <w:sz w:val="28"/>
          <w:szCs w:val="28"/>
        </w:rPr>
        <w:t xml:space="preserve"> к настоящему постановлению</w:t>
      </w:r>
      <w:r w:rsidR="00FE0DEF">
        <w:rPr>
          <w:sz w:val="28"/>
          <w:szCs w:val="28"/>
        </w:rPr>
        <w:t>.</w:t>
      </w:r>
    </w:p>
    <w:p w:rsidR="00CC75D5" w:rsidRDefault="0009565F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5D5">
        <w:rPr>
          <w:sz w:val="28"/>
          <w:szCs w:val="28"/>
        </w:rPr>
        <w:t xml:space="preserve">. </w:t>
      </w:r>
      <w:r w:rsidR="009849E5">
        <w:rPr>
          <w:sz w:val="28"/>
          <w:szCs w:val="28"/>
        </w:rPr>
        <w:t>Секретарю комиссии о</w:t>
      </w:r>
      <w:r w:rsidR="00E510D3">
        <w:rPr>
          <w:sz w:val="28"/>
          <w:szCs w:val="28"/>
        </w:rPr>
        <w:t xml:space="preserve">знакомить членов </w:t>
      </w:r>
      <w:r w:rsidR="00CC75D5">
        <w:rPr>
          <w:sz w:val="28"/>
          <w:szCs w:val="28"/>
        </w:rPr>
        <w:t xml:space="preserve">комиссии с </w:t>
      </w:r>
      <w:r w:rsidR="00E510D3">
        <w:rPr>
          <w:sz w:val="28"/>
          <w:szCs w:val="28"/>
        </w:rPr>
        <w:t>настоящим постановлением.</w:t>
      </w:r>
    </w:p>
    <w:p w:rsidR="00CC75D5" w:rsidRDefault="002C7D79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9E5">
        <w:rPr>
          <w:sz w:val="28"/>
          <w:szCs w:val="28"/>
        </w:rPr>
        <w:t xml:space="preserve">. </w:t>
      </w:r>
      <w:proofErr w:type="gramStart"/>
      <w:r w:rsidR="009F7D36" w:rsidRPr="00F243F4">
        <w:rPr>
          <w:sz w:val="28"/>
          <w:szCs w:val="28"/>
        </w:rPr>
        <w:t>Контроль за</w:t>
      </w:r>
      <w:proofErr w:type="gramEnd"/>
      <w:r w:rsidR="009F7D36" w:rsidRPr="00F243F4">
        <w:rPr>
          <w:sz w:val="28"/>
          <w:szCs w:val="28"/>
        </w:rPr>
        <w:t xml:space="preserve"> выполнением </w:t>
      </w:r>
      <w:r w:rsidR="009F7D36">
        <w:rPr>
          <w:sz w:val="28"/>
          <w:szCs w:val="28"/>
        </w:rPr>
        <w:t>настоящего</w:t>
      </w:r>
      <w:r w:rsidR="00E510D3">
        <w:rPr>
          <w:sz w:val="28"/>
          <w:szCs w:val="28"/>
        </w:rPr>
        <w:t xml:space="preserve"> </w:t>
      </w:r>
      <w:r w:rsidR="00E510D3" w:rsidRPr="00E510D3">
        <w:rPr>
          <w:sz w:val="28"/>
          <w:szCs w:val="28"/>
        </w:rPr>
        <w:t>постановления</w:t>
      </w:r>
      <w:r w:rsidR="009F7D36" w:rsidRPr="00E510D3">
        <w:rPr>
          <w:sz w:val="28"/>
          <w:szCs w:val="28"/>
        </w:rPr>
        <w:t xml:space="preserve"> оставляю за собой.</w:t>
      </w:r>
    </w:p>
    <w:p w:rsidR="00CC75D5" w:rsidRDefault="002C7D79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5D5">
        <w:rPr>
          <w:sz w:val="28"/>
          <w:szCs w:val="28"/>
        </w:rPr>
        <w:t xml:space="preserve">. </w:t>
      </w:r>
      <w:r w:rsidR="009F7D36" w:rsidRPr="00410474">
        <w:rPr>
          <w:sz w:val="28"/>
          <w:szCs w:val="28"/>
        </w:rPr>
        <w:t>Настоящ</w:t>
      </w:r>
      <w:r w:rsidR="00E510D3">
        <w:rPr>
          <w:sz w:val="28"/>
          <w:szCs w:val="28"/>
        </w:rPr>
        <w:t>ее</w:t>
      </w:r>
      <w:r w:rsidR="009F7D36">
        <w:rPr>
          <w:sz w:val="28"/>
          <w:szCs w:val="28"/>
        </w:rPr>
        <w:t xml:space="preserve"> </w:t>
      </w:r>
      <w:r w:rsidR="00E510D3">
        <w:rPr>
          <w:sz w:val="28"/>
          <w:szCs w:val="28"/>
        </w:rPr>
        <w:t xml:space="preserve">постановление </w:t>
      </w:r>
      <w:r w:rsidR="009F7D36" w:rsidRPr="00410474">
        <w:rPr>
          <w:sz w:val="28"/>
          <w:szCs w:val="28"/>
        </w:rPr>
        <w:t xml:space="preserve">вступает в силу </w:t>
      </w:r>
      <w:r w:rsidR="00E510D3">
        <w:rPr>
          <w:sz w:val="28"/>
          <w:szCs w:val="28"/>
        </w:rPr>
        <w:t xml:space="preserve">со дня </w:t>
      </w:r>
      <w:r w:rsidR="00374005">
        <w:rPr>
          <w:sz w:val="28"/>
          <w:szCs w:val="28"/>
        </w:rPr>
        <w:t xml:space="preserve">его </w:t>
      </w:r>
      <w:r w:rsidR="00E510D3">
        <w:rPr>
          <w:sz w:val="28"/>
          <w:szCs w:val="28"/>
        </w:rPr>
        <w:t>подписания</w:t>
      </w:r>
      <w:r w:rsidR="00374005">
        <w:rPr>
          <w:sz w:val="28"/>
          <w:szCs w:val="28"/>
        </w:rPr>
        <w:t xml:space="preserve"> и подлежит официальному о</w:t>
      </w:r>
      <w:r w:rsidR="00E510D3">
        <w:rPr>
          <w:sz w:val="28"/>
          <w:szCs w:val="28"/>
        </w:rPr>
        <w:t>публикова</w:t>
      </w:r>
      <w:r w:rsidR="00374005">
        <w:rPr>
          <w:sz w:val="28"/>
          <w:szCs w:val="28"/>
        </w:rPr>
        <w:t xml:space="preserve">нию </w:t>
      </w:r>
      <w:r w:rsidR="00E510D3">
        <w:rPr>
          <w:sz w:val="28"/>
          <w:szCs w:val="28"/>
        </w:rPr>
        <w:t>газете «Пригород».</w:t>
      </w:r>
    </w:p>
    <w:p w:rsidR="00CC75D5" w:rsidRDefault="00CC75D5" w:rsidP="00CC75D5">
      <w:pPr>
        <w:ind w:firstLine="709"/>
        <w:jc w:val="both"/>
        <w:rPr>
          <w:sz w:val="28"/>
          <w:szCs w:val="28"/>
        </w:rPr>
      </w:pPr>
    </w:p>
    <w:p w:rsidR="00CC75D5" w:rsidRDefault="00CC75D5" w:rsidP="00CC75D5">
      <w:pPr>
        <w:ind w:firstLine="709"/>
        <w:jc w:val="both"/>
        <w:rPr>
          <w:sz w:val="28"/>
          <w:szCs w:val="28"/>
        </w:rPr>
      </w:pPr>
    </w:p>
    <w:p w:rsidR="004F1ADD" w:rsidRDefault="002C7D79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C75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C75D5">
        <w:rPr>
          <w:sz w:val="28"/>
          <w:szCs w:val="28"/>
        </w:rPr>
        <w:t xml:space="preserve"> поселка</w:t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4F1ADD">
        <w:rPr>
          <w:sz w:val="28"/>
          <w:szCs w:val="28"/>
        </w:rPr>
        <w:t xml:space="preserve">.А. </w:t>
      </w:r>
      <w:r>
        <w:rPr>
          <w:sz w:val="28"/>
          <w:szCs w:val="28"/>
        </w:rPr>
        <w:t>Кузнецов</w:t>
      </w:r>
    </w:p>
    <w:p w:rsidR="00C63856" w:rsidRDefault="00C63856">
      <w:pPr>
        <w:rPr>
          <w:sz w:val="28"/>
          <w:szCs w:val="28"/>
        </w:rPr>
      </w:pPr>
    </w:p>
    <w:p w:rsidR="00E128B5" w:rsidRDefault="00E128B5" w:rsidP="00E128B5">
      <w:pPr>
        <w:jc w:val="both"/>
        <w:rPr>
          <w:sz w:val="28"/>
          <w:szCs w:val="28"/>
        </w:rPr>
        <w:sectPr w:rsidR="00E128B5" w:rsidSect="00E510D3">
          <w:footerReference w:type="first" r:id="rId9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</w:p>
    <w:p w:rsidR="009849E5" w:rsidRDefault="009849E5" w:rsidP="009849E5">
      <w:pPr>
        <w:jc w:val="right"/>
        <w:rPr>
          <w:sz w:val="28"/>
          <w:szCs w:val="28"/>
        </w:rPr>
      </w:pPr>
      <w:r w:rsidRPr="00E128B5">
        <w:rPr>
          <w:sz w:val="28"/>
          <w:szCs w:val="28"/>
        </w:rPr>
        <w:lastRenderedPageBreak/>
        <w:t>Приложение № 1</w:t>
      </w:r>
    </w:p>
    <w:p w:rsidR="009849E5" w:rsidRDefault="009849E5" w:rsidP="009849E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49E5" w:rsidRDefault="009849E5" w:rsidP="009849E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поселка Березовка</w:t>
      </w:r>
    </w:p>
    <w:p w:rsidR="009756EB" w:rsidRDefault="009849E5" w:rsidP="009849E5">
      <w:pPr>
        <w:jc w:val="right"/>
        <w:rPr>
          <w:b/>
          <w:sz w:val="26"/>
          <w:szCs w:val="26"/>
        </w:rPr>
      </w:pPr>
      <w:r w:rsidRPr="00E128B5">
        <w:rPr>
          <w:sz w:val="28"/>
          <w:szCs w:val="28"/>
        </w:rPr>
        <w:t xml:space="preserve">от </w:t>
      </w:r>
      <w:r w:rsidR="002C7D79">
        <w:rPr>
          <w:sz w:val="28"/>
          <w:szCs w:val="28"/>
        </w:rPr>
        <w:t>02</w:t>
      </w:r>
      <w:r w:rsidR="000605AB">
        <w:rPr>
          <w:sz w:val="28"/>
          <w:szCs w:val="28"/>
        </w:rPr>
        <w:t>.0</w:t>
      </w:r>
      <w:r w:rsidR="002C7D79">
        <w:rPr>
          <w:sz w:val="28"/>
          <w:szCs w:val="28"/>
        </w:rPr>
        <w:t>8</w:t>
      </w:r>
      <w:r w:rsidR="000605AB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C7D79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E128B5">
        <w:rPr>
          <w:sz w:val="28"/>
          <w:szCs w:val="28"/>
        </w:rPr>
        <w:t>№</w:t>
      </w:r>
      <w:r w:rsidR="000605AB">
        <w:rPr>
          <w:sz w:val="28"/>
          <w:szCs w:val="28"/>
        </w:rPr>
        <w:t xml:space="preserve"> </w:t>
      </w:r>
      <w:r w:rsidR="002C7D79">
        <w:rPr>
          <w:sz w:val="28"/>
          <w:szCs w:val="28"/>
        </w:rPr>
        <w:t>429</w:t>
      </w:r>
    </w:p>
    <w:p w:rsidR="00876888" w:rsidRDefault="00876888" w:rsidP="009756EB">
      <w:pPr>
        <w:jc w:val="center"/>
        <w:rPr>
          <w:b/>
          <w:sz w:val="24"/>
          <w:szCs w:val="24"/>
        </w:rPr>
      </w:pPr>
    </w:p>
    <w:p w:rsidR="00876888" w:rsidRDefault="00876888" w:rsidP="00876888">
      <w:pPr>
        <w:jc w:val="center"/>
        <w:rPr>
          <w:b/>
          <w:sz w:val="28"/>
          <w:szCs w:val="28"/>
        </w:rPr>
      </w:pPr>
      <w:r w:rsidRPr="006F390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876888" w:rsidRDefault="00876888" w:rsidP="0087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единой </w:t>
      </w:r>
      <w:r w:rsidRPr="006F3903">
        <w:rPr>
          <w:b/>
          <w:sz w:val="28"/>
          <w:szCs w:val="28"/>
        </w:rPr>
        <w:t xml:space="preserve">комиссии по осуществлению закупок </w:t>
      </w:r>
    </w:p>
    <w:p w:rsidR="00876888" w:rsidRDefault="00876888" w:rsidP="00876888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в администрации поселка Березовка Березовского района </w:t>
      </w:r>
    </w:p>
    <w:p w:rsidR="003D243F" w:rsidRDefault="00876888" w:rsidP="003D243F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>Красноярского края</w:t>
      </w:r>
      <w:r w:rsidRPr="00E129D7">
        <w:rPr>
          <w:sz w:val="28"/>
          <w:szCs w:val="28"/>
        </w:rPr>
        <w:t xml:space="preserve"> </w:t>
      </w:r>
      <w:r w:rsidRPr="00056439">
        <w:rPr>
          <w:b/>
          <w:sz w:val="28"/>
          <w:szCs w:val="28"/>
        </w:rPr>
        <w:t>(далее</w:t>
      </w:r>
      <w:r w:rsidRPr="006F3903">
        <w:rPr>
          <w:b/>
          <w:sz w:val="28"/>
          <w:szCs w:val="28"/>
        </w:rPr>
        <w:t xml:space="preserve"> – комиссия)</w:t>
      </w:r>
    </w:p>
    <w:p w:rsidR="003D243F" w:rsidRDefault="003D243F" w:rsidP="003D243F">
      <w:pPr>
        <w:jc w:val="center"/>
        <w:rPr>
          <w:b/>
          <w:sz w:val="28"/>
          <w:szCs w:val="28"/>
        </w:rPr>
      </w:pPr>
    </w:p>
    <w:p w:rsidR="003D243F" w:rsidRDefault="003D243F" w:rsidP="003D243F">
      <w:pPr>
        <w:jc w:val="center"/>
        <w:rPr>
          <w:sz w:val="28"/>
          <w:szCs w:val="28"/>
        </w:rPr>
      </w:pPr>
      <w:r w:rsidRPr="003D243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3D243F" w:rsidRDefault="003D243F" w:rsidP="003D2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Комиссия создается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3D243F" w:rsidRPr="003D243F" w:rsidRDefault="003D243F" w:rsidP="003D24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1.2. Задачей комиссии является соблюдение всех принципов контрактной системы, определенных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57594">
        <w:rPr>
          <w:sz w:val="28"/>
          <w:szCs w:val="28"/>
        </w:rPr>
        <w:t xml:space="preserve"> </w:t>
      </w:r>
      <w:r w:rsidR="00857594">
        <w:rPr>
          <w:rFonts w:eastAsia="Calibri"/>
          <w:sz w:val="28"/>
          <w:szCs w:val="28"/>
        </w:rPr>
        <w:t>(</w:t>
      </w:r>
      <w:r w:rsidR="00857594">
        <w:rPr>
          <w:sz w:val="28"/>
          <w:szCs w:val="28"/>
        </w:rPr>
        <w:t>далее - З</w:t>
      </w:r>
      <w:r w:rsidR="00857594" w:rsidRPr="009111C1">
        <w:rPr>
          <w:sz w:val="28"/>
          <w:szCs w:val="28"/>
        </w:rPr>
        <w:t>акон № 44-ФЗ</w:t>
      </w:r>
      <w:r w:rsidR="00857594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</w:p>
    <w:p w:rsidR="003D243F" w:rsidRDefault="003D243F" w:rsidP="003D243F">
      <w:pPr>
        <w:pStyle w:val="a5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Состав комиссии и порядок ее формирования</w:t>
      </w:r>
    </w:p>
    <w:p w:rsidR="003D243F" w:rsidRPr="00B8468B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8468B">
        <w:rPr>
          <w:sz w:val="28"/>
          <w:szCs w:val="28"/>
        </w:rPr>
        <w:t>Число членов комиссии, включая председателя комиссии, составляет</w:t>
      </w:r>
      <w:r w:rsidR="00B8468B" w:rsidRPr="00B8468B">
        <w:rPr>
          <w:sz w:val="28"/>
          <w:szCs w:val="28"/>
        </w:rPr>
        <w:t xml:space="preserve"> </w:t>
      </w:r>
      <w:r w:rsidRPr="00B8468B">
        <w:rPr>
          <w:sz w:val="28"/>
          <w:szCs w:val="28"/>
        </w:rPr>
        <w:t xml:space="preserve">не менее </w:t>
      </w:r>
      <w:r w:rsidR="00B8468B" w:rsidRPr="00B8468B">
        <w:rPr>
          <w:sz w:val="28"/>
          <w:szCs w:val="28"/>
        </w:rPr>
        <w:t xml:space="preserve">чем три </w:t>
      </w:r>
      <w:r w:rsidRPr="00B8468B">
        <w:rPr>
          <w:sz w:val="28"/>
          <w:szCs w:val="28"/>
        </w:rPr>
        <w:t>человек</w:t>
      </w:r>
      <w:r w:rsidR="00B8468B" w:rsidRPr="00B8468B">
        <w:rPr>
          <w:sz w:val="28"/>
          <w:szCs w:val="28"/>
        </w:rPr>
        <w:t>а</w:t>
      </w:r>
      <w:r w:rsidRPr="00B8468B">
        <w:rPr>
          <w:sz w:val="28"/>
          <w:szCs w:val="28"/>
        </w:rPr>
        <w:t>.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</w:t>
      </w:r>
      <w:r w:rsidR="00B8468B">
        <w:rPr>
          <w:sz w:val="28"/>
          <w:szCs w:val="28"/>
        </w:rPr>
        <w:t xml:space="preserve"> постановлением администрации поселка Березовка</w:t>
      </w:r>
      <w:r>
        <w:rPr>
          <w:sz w:val="28"/>
          <w:szCs w:val="28"/>
        </w:rPr>
        <w:t>.</w:t>
      </w:r>
    </w:p>
    <w:p w:rsidR="003D243F" w:rsidRPr="00B8468B" w:rsidRDefault="00B8468B" w:rsidP="00B8468B">
      <w:pPr>
        <w:widowControl/>
        <w:tabs>
          <w:tab w:val="num" w:pos="0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D243F" w:rsidRPr="00B8468B">
        <w:rPr>
          <w:sz w:val="28"/>
          <w:szCs w:val="28"/>
        </w:rPr>
        <w:t>Комиссия формируется в следующем составе:</w:t>
      </w:r>
    </w:p>
    <w:p w:rsidR="003D243F" w:rsidRPr="00B8468B" w:rsidRDefault="003D243F" w:rsidP="003D243F">
      <w:pPr>
        <w:pStyle w:val="a5"/>
        <w:ind w:left="709"/>
        <w:jc w:val="both"/>
        <w:rPr>
          <w:sz w:val="28"/>
          <w:szCs w:val="28"/>
        </w:rPr>
      </w:pPr>
      <w:r w:rsidRPr="00B8468B">
        <w:rPr>
          <w:sz w:val="28"/>
          <w:szCs w:val="28"/>
        </w:rPr>
        <w:t xml:space="preserve">председатель комиссии – </w:t>
      </w:r>
      <w:r w:rsidR="00B8468B" w:rsidRPr="00B8468B">
        <w:rPr>
          <w:sz w:val="28"/>
          <w:szCs w:val="28"/>
        </w:rPr>
        <w:t>один</w:t>
      </w:r>
      <w:r w:rsidRPr="00B8468B">
        <w:rPr>
          <w:sz w:val="28"/>
          <w:szCs w:val="28"/>
        </w:rPr>
        <w:t xml:space="preserve"> человек;</w:t>
      </w:r>
    </w:p>
    <w:p w:rsidR="003D243F" w:rsidRPr="00B8468B" w:rsidRDefault="003D243F" w:rsidP="003D243F">
      <w:pPr>
        <w:pStyle w:val="a5"/>
        <w:ind w:left="709"/>
        <w:jc w:val="both"/>
        <w:rPr>
          <w:iCs/>
          <w:sz w:val="28"/>
          <w:szCs w:val="28"/>
        </w:rPr>
      </w:pPr>
      <w:r w:rsidRPr="00B8468B">
        <w:rPr>
          <w:iCs/>
          <w:sz w:val="28"/>
          <w:szCs w:val="28"/>
        </w:rPr>
        <w:t>замес</w:t>
      </w:r>
      <w:r w:rsidR="00B8468B" w:rsidRPr="00B8468B">
        <w:rPr>
          <w:iCs/>
          <w:sz w:val="28"/>
          <w:szCs w:val="28"/>
        </w:rPr>
        <w:t>титель председателя комиссии – один</w:t>
      </w:r>
      <w:r w:rsidRPr="00B8468B">
        <w:rPr>
          <w:iCs/>
          <w:sz w:val="28"/>
          <w:szCs w:val="28"/>
        </w:rPr>
        <w:t xml:space="preserve"> человек;</w:t>
      </w:r>
    </w:p>
    <w:p w:rsidR="003D243F" w:rsidRPr="00B8468B" w:rsidRDefault="003D243F" w:rsidP="003D243F">
      <w:pPr>
        <w:pStyle w:val="a5"/>
        <w:ind w:left="709"/>
        <w:jc w:val="both"/>
        <w:rPr>
          <w:iCs/>
          <w:sz w:val="28"/>
          <w:szCs w:val="28"/>
        </w:rPr>
      </w:pPr>
      <w:r w:rsidRPr="00B8468B">
        <w:rPr>
          <w:iCs/>
          <w:sz w:val="28"/>
          <w:szCs w:val="28"/>
        </w:rPr>
        <w:t xml:space="preserve">секретарь комиссии – </w:t>
      </w:r>
      <w:r w:rsidR="00B8468B" w:rsidRPr="00B8468B">
        <w:rPr>
          <w:iCs/>
          <w:sz w:val="28"/>
          <w:szCs w:val="28"/>
        </w:rPr>
        <w:t>один</w:t>
      </w:r>
      <w:r w:rsidRPr="00B8468B">
        <w:rPr>
          <w:iCs/>
          <w:sz w:val="28"/>
          <w:szCs w:val="28"/>
        </w:rPr>
        <w:t xml:space="preserve"> человек;</w:t>
      </w:r>
    </w:p>
    <w:p w:rsidR="00B8468B" w:rsidRDefault="003D243F" w:rsidP="00B8468B">
      <w:pPr>
        <w:pStyle w:val="a5"/>
        <w:ind w:left="709"/>
        <w:jc w:val="both"/>
        <w:rPr>
          <w:sz w:val="28"/>
          <w:szCs w:val="28"/>
        </w:rPr>
      </w:pPr>
      <w:r w:rsidRPr="00B8468B">
        <w:rPr>
          <w:sz w:val="28"/>
          <w:szCs w:val="28"/>
        </w:rPr>
        <w:t xml:space="preserve">члены комиссии – не менее </w:t>
      </w:r>
      <w:r w:rsidR="00B8468B" w:rsidRPr="00B8468B">
        <w:rPr>
          <w:sz w:val="28"/>
          <w:szCs w:val="28"/>
        </w:rPr>
        <w:t>одного</w:t>
      </w:r>
      <w:r w:rsidRPr="00B8468B">
        <w:rPr>
          <w:sz w:val="28"/>
          <w:szCs w:val="28"/>
        </w:rPr>
        <w:t xml:space="preserve"> человек</w:t>
      </w:r>
      <w:r w:rsidR="00B8468B" w:rsidRPr="00B8468B">
        <w:rPr>
          <w:sz w:val="28"/>
          <w:szCs w:val="28"/>
        </w:rPr>
        <w:t>а</w:t>
      </w:r>
      <w:r w:rsidRPr="00B8468B">
        <w:rPr>
          <w:sz w:val="28"/>
          <w:szCs w:val="28"/>
        </w:rPr>
        <w:t>.</w:t>
      </w:r>
    </w:p>
    <w:p w:rsidR="003D243F" w:rsidRDefault="00B8468B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D243F">
        <w:rPr>
          <w:sz w:val="28"/>
          <w:szCs w:val="28"/>
        </w:rPr>
        <w:t>В состав комиссии преимущественно включаются</w:t>
      </w:r>
      <w:r>
        <w:rPr>
          <w:sz w:val="28"/>
          <w:szCs w:val="28"/>
        </w:rPr>
        <w:t xml:space="preserve"> </w:t>
      </w:r>
      <w:r w:rsidR="003D243F">
        <w:rPr>
          <w:sz w:val="28"/>
          <w:szCs w:val="28"/>
        </w:rPr>
        <w:t xml:space="preserve">лица, прошедшие профессиональную переподготовку </w:t>
      </w:r>
      <w:r w:rsidR="00857594">
        <w:rPr>
          <w:sz w:val="28"/>
          <w:szCs w:val="28"/>
        </w:rPr>
        <w:t xml:space="preserve">или </w:t>
      </w:r>
      <w:r w:rsidR="003D243F">
        <w:rPr>
          <w:sz w:val="28"/>
          <w:szCs w:val="28"/>
        </w:rPr>
        <w:t>повышен</w:t>
      </w:r>
      <w:r w:rsidR="00857594">
        <w:rPr>
          <w:sz w:val="28"/>
          <w:szCs w:val="28"/>
        </w:rPr>
        <w:t xml:space="preserve">ие квалификации в сфере закупок, а также </w:t>
      </w:r>
      <w:r w:rsidR="003D243F">
        <w:rPr>
          <w:sz w:val="28"/>
          <w:szCs w:val="28"/>
        </w:rPr>
        <w:t>лица, обладающие специальными знаниями, относящимися к объекту закупки.</w:t>
      </w:r>
    </w:p>
    <w:p w:rsidR="00857594" w:rsidRDefault="003D243F" w:rsidP="0085759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включении в состав комиссии членов комиссии соблюдаются ограничения, предусмотренные </w:t>
      </w:r>
      <w:r w:rsidR="00857594">
        <w:rPr>
          <w:sz w:val="28"/>
          <w:szCs w:val="28"/>
        </w:rPr>
        <w:t>З</w:t>
      </w:r>
      <w:r w:rsidRPr="009111C1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№ 44-ФЗ</w:t>
      </w:r>
      <w:r w:rsidR="00857594">
        <w:rPr>
          <w:sz w:val="28"/>
          <w:szCs w:val="28"/>
        </w:rPr>
        <w:t>, а именно, членами комиссии не могут быть:</w:t>
      </w:r>
    </w:p>
    <w:p w:rsidR="00857594" w:rsidRDefault="00857594" w:rsidP="00857594">
      <w:pPr>
        <w:pStyle w:val="a5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>
        <w:rPr>
          <w:sz w:val="28"/>
          <w:szCs w:val="28"/>
        </w:rPr>
        <w:t>З</w:t>
      </w:r>
      <w:r w:rsidRPr="009111C1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№ 44-ФЗ</w:t>
      </w:r>
      <w:r>
        <w:rPr>
          <w:rFonts w:eastAsia="Calibri"/>
          <w:sz w:val="28"/>
          <w:szCs w:val="28"/>
        </w:rPr>
        <w:t xml:space="preserve"> предусмотрена документация о закупке), заявок на участие в конкурсе;</w:t>
      </w:r>
    </w:p>
    <w:p w:rsidR="00F54823" w:rsidRDefault="00857594" w:rsidP="00F54823">
      <w:pPr>
        <w:pStyle w:val="a5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rFonts w:eastAsia="Calibri"/>
          <w:sz w:val="28"/>
          <w:szCs w:val="28"/>
        </w:rPr>
        <w:t xml:space="preserve"> Понятие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используется в значении, указанном в Федеральном </w:t>
      </w:r>
      <w:hyperlink r:id="rId10" w:history="1">
        <w:r w:rsidRPr="00857594">
          <w:rPr>
            <w:rFonts w:eastAsia="Calibri"/>
            <w:color w:val="000000" w:themeColor="text1"/>
            <w:sz w:val="28"/>
            <w:szCs w:val="28"/>
          </w:rPr>
          <w:t>законе</w:t>
        </w:r>
      </w:hyperlink>
      <w:r w:rsidRPr="00857594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25.12.2008  </w:t>
      </w:r>
      <w:r w:rsidRPr="009111C1">
        <w:rPr>
          <w:sz w:val="28"/>
          <w:szCs w:val="28"/>
        </w:rPr>
        <w:lastRenderedPageBreak/>
        <w:t>№</w:t>
      </w:r>
      <w:r>
        <w:rPr>
          <w:rFonts w:eastAsia="Calibri"/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F54823" w:rsidRDefault="00857594" w:rsidP="00F54823">
      <w:pPr>
        <w:pStyle w:val="a5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54823" w:rsidRDefault="00857594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должностные лица органов контроля, указанных в </w:t>
      </w:r>
      <w:hyperlink r:id="rId11" w:history="1">
        <w:proofErr w:type="gramStart"/>
        <w:r w:rsidRPr="00F54823">
          <w:rPr>
            <w:rFonts w:eastAsia="Calibri"/>
            <w:color w:val="000000" w:themeColor="text1"/>
            <w:sz w:val="28"/>
            <w:szCs w:val="28"/>
          </w:rPr>
          <w:t>ч</w:t>
        </w:r>
        <w:proofErr w:type="gramEnd"/>
        <w:r w:rsidR="00F54823">
          <w:rPr>
            <w:rFonts w:eastAsia="Calibri"/>
            <w:color w:val="000000" w:themeColor="text1"/>
            <w:sz w:val="28"/>
            <w:szCs w:val="28"/>
          </w:rPr>
          <w:t>.</w:t>
        </w:r>
        <w:r w:rsidRPr="00F54823">
          <w:rPr>
            <w:rFonts w:eastAsia="Calibri"/>
            <w:color w:val="000000" w:themeColor="text1"/>
            <w:sz w:val="28"/>
            <w:szCs w:val="28"/>
          </w:rPr>
          <w:t>1 ст</w:t>
        </w:r>
        <w:r w:rsidR="00F54823">
          <w:rPr>
            <w:rFonts w:eastAsia="Calibri"/>
            <w:color w:val="000000" w:themeColor="text1"/>
            <w:sz w:val="28"/>
            <w:szCs w:val="28"/>
          </w:rPr>
          <w:t>.</w:t>
        </w:r>
        <w:r w:rsidRPr="00F54823">
          <w:rPr>
            <w:rFonts w:eastAsia="Calibri"/>
            <w:color w:val="000000" w:themeColor="text1"/>
            <w:sz w:val="28"/>
            <w:szCs w:val="28"/>
          </w:rPr>
          <w:t>99</w:t>
        </w:r>
      </w:hyperlink>
      <w:r w:rsidRPr="00F54823">
        <w:rPr>
          <w:rFonts w:eastAsia="Calibri"/>
          <w:color w:val="000000" w:themeColor="text1"/>
          <w:sz w:val="28"/>
          <w:szCs w:val="28"/>
        </w:rPr>
        <w:t xml:space="preserve"> </w:t>
      </w:r>
      <w:r w:rsidR="00F54823">
        <w:rPr>
          <w:sz w:val="28"/>
          <w:szCs w:val="28"/>
        </w:rPr>
        <w:t>З</w:t>
      </w:r>
      <w:r w:rsidR="00F54823" w:rsidRPr="009111C1">
        <w:rPr>
          <w:sz w:val="28"/>
          <w:szCs w:val="28"/>
        </w:rPr>
        <w:t>акон</w:t>
      </w:r>
      <w:r w:rsidR="00F54823">
        <w:rPr>
          <w:sz w:val="28"/>
          <w:szCs w:val="28"/>
        </w:rPr>
        <w:t>а</w:t>
      </w:r>
      <w:r w:rsidR="00F54823" w:rsidRPr="009111C1">
        <w:rPr>
          <w:sz w:val="28"/>
          <w:szCs w:val="28"/>
        </w:rPr>
        <w:t xml:space="preserve"> </w:t>
      </w:r>
      <w:r w:rsidR="00F54823">
        <w:rPr>
          <w:sz w:val="28"/>
          <w:szCs w:val="28"/>
        </w:rPr>
        <w:t>№</w:t>
      </w:r>
      <w:r w:rsidR="00F54823" w:rsidRPr="009111C1">
        <w:rPr>
          <w:sz w:val="28"/>
          <w:szCs w:val="28"/>
        </w:rPr>
        <w:t>44-ФЗ</w:t>
      </w:r>
      <w:r>
        <w:rPr>
          <w:rFonts w:eastAsia="Calibri"/>
          <w:sz w:val="28"/>
          <w:szCs w:val="28"/>
        </w:rPr>
        <w:t>, непосредственно осуществляющие контроль в сфере закупок.</w:t>
      </w:r>
    </w:p>
    <w:p w:rsidR="00EE1633" w:rsidRDefault="00F54823" w:rsidP="00EE163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D243F">
        <w:rPr>
          <w:sz w:val="28"/>
          <w:szCs w:val="28"/>
        </w:rPr>
        <w:t xml:space="preserve">В случае выявления в составе комиссии лиц, противоречащих указанным ограничениям, </w:t>
      </w:r>
      <w:r w:rsidR="00D4287B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EE1633">
        <w:rPr>
          <w:sz w:val="28"/>
          <w:szCs w:val="28"/>
        </w:rPr>
        <w:t>поселка Березовка</w:t>
      </w:r>
      <w:r>
        <w:rPr>
          <w:sz w:val="28"/>
          <w:szCs w:val="28"/>
        </w:rPr>
        <w:t xml:space="preserve"> </w:t>
      </w:r>
      <w:r w:rsidR="003D243F">
        <w:rPr>
          <w:sz w:val="28"/>
          <w:szCs w:val="28"/>
        </w:rPr>
        <w:t>принимает решения об их замене.</w:t>
      </w:r>
    </w:p>
    <w:p w:rsidR="00F54823" w:rsidRPr="00EE1633" w:rsidRDefault="00EE1633" w:rsidP="00EE163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54823">
        <w:rPr>
          <w:rFonts w:eastAsia="Calibri"/>
          <w:sz w:val="28"/>
          <w:szCs w:val="28"/>
        </w:rPr>
        <w:t xml:space="preserve">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2.4. настоящего Положения. В случае выявления в составе комиссии физических лиц, указанных в пункте 2.4.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</w:t>
      </w:r>
      <w:r>
        <w:rPr>
          <w:rFonts w:eastAsia="Calibri"/>
          <w:sz w:val="28"/>
          <w:szCs w:val="28"/>
        </w:rPr>
        <w:t>пунктом 2.4. настоящего Положения.</w:t>
      </w:r>
    </w:p>
    <w:p w:rsidR="00EE1633" w:rsidRDefault="00EE1633" w:rsidP="00EE163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Замена члена комиссии производится путем внесения изменений в правовой акт о создании комиссии.</w:t>
      </w:r>
    </w:p>
    <w:p w:rsidR="00EE1633" w:rsidRDefault="00EE1633" w:rsidP="00EE1633">
      <w:pPr>
        <w:pStyle w:val="a5"/>
        <w:ind w:left="0" w:firstLine="709"/>
        <w:jc w:val="both"/>
        <w:rPr>
          <w:sz w:val="28"/>
          <w:szCs w:val="28"/>
        </w:rPr>
      </w:pPr>
    </w:p>
    <w:p w:rsidR="00EE1633" w:rsidRDefault="00EE1633" w:rsidP="00EE1633">
      <w:pPr>
        <w:pStyle w:val="a5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243F">
        <w:rPr>
          <w:sz w:val="28"/>
          <w:szCs w:val="28"/>
        </w:rPr>
        <w:t>Организация деятельности комиссии</w:t>
      </w:r>
    </w:p>
    <w:p w:rsidR="00EE1633" w:rsidRDefault="00EE1633" w:rsidP="00EE163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D243F" w:rsidRPr="00DA1F9C">
        <w:rPr>
          <w:bCs/>
          <w:color w:val="000000"/>
          <w:sz w:val="28"/>
          <w:szCs w:val="28"/>
        </w:rPr>
        <w:t>Работа комиссии осуществляется на ее заседаниях.</w:t>
      </w:r>
    </w:p>
    <w:p w:rsidR="00EE1633" w:rsidRDefault="00EE1633" w:rsidP="00EE163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D243F" w:rsidRPr="00C94081">
        <w:rPr>
          <w:sz w:val="28"/>
          <w:szCs w:val="28"/>
        </w:rPr>
        <w:t xml:space="preserve">Комиссия правомочна осуществлять свои функции, если </w:t>
      </w:r>
      <w:r w:rsidR="003D243F">
        <w:rPr>
          <w:sz w:val="28"/>
          <w:szCs w:val="28"/>
        </w:rPr>
        <w:t xml:space="preserve">в </w:t>
      </w:r>
      <w:r w:rsidR="003D243F" w:rsidRPr="00C94081">
        <w:rPr>
          <w:sz w:val="28"/>
          <w:szCs w:val="28"/>
        </w:rPr>
        <w:t xml:space="preserve">заседании комиссии </w:t>
      </w:r>
      <w:r w:rsidR="003D243F">
        <w:rPr>
          <w:sz w:val="28"/>
          <w:szCs w:val="28"/>
        </w:rPr>
        <w:t xml:space="preserve">участвует </w:t>
      </w:r>
      <w:r w:rsidR="003D243F" w:rsidRPr="00C94081">
        <w:rPr>
          <w:sz w:val="28"/>
          <w:szCs w:val="28"/>
        </w:rPr>
        <w:t>не менее чем пятьдесят процентов общего числа ее членов.</w:t>
      </w:r>
      <w:r w:rsidR="003D243F">
        <w:rPr>
          <w:sz w:val="28"/>
          <w:szCs w:val="28"/>
        </w:rPr>
        <w:t xml:space="preserve"> </w:t>
      </w:r>
      <w:r w:rsidR="003D243F" w:rsidRPr="009830FD">
        <w:rPr>
          <w:sz w:val="28"/>
          <w:szCs w:val="28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</w:t>
      </w:r>
      <w:r w:rsidR="003D243F">
        <w:rPr>
          <w:sz w:val="28"/>
          <w:szCs w:val="28"/>
        </w:rPr>
        <w:t>.</w:t>
      </w:r>
    </w:p>
    <w:p w:rsidR="00EE1633" w:rsidRDefault="00EE1633" w:rsidP="00EE163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D243F" w:rsidRPr="00A63E5D">
        <w:rPr>
          <w:bCs/>
          <w:color w:val="000000"/>
          <w:sz w:val="28"/>
          <w:szCs w:val="28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</w:t>
      </w:r>
      <w:r w:rsidR="003D243F">
        <w:rPr>
          <w:bCs/>
          <w:color w:val="000000"/>
          <w:sz w:val="28"/>
          <w:szCs w:val="28"/>
        </w:rPr>
        <w:t>п</w:t>
      </w:r>
      <w:r w:rsidR="003D243F" w:rsidRPr="00A63E5D">
        <w:rPr>
          <w:bCs/>
          <w:color w:val="000000"/>
          <w:sz w:val="28"/>
          <w:szCs w:val="28"/>
        </w:rPr>
        <w:t xml:space="preserve">редседателя </w:t>
      </w:r>
      <w:r w:rsidR="003D243F">
        <w:rPr>
          <w:bCs/>
          <w:color w:val="000000"/>
          <w:sz w:val="28"/>
          <w:szCs w:val="28"/>
        </w:rPr>
        <w:t xml:space="preserve">комиссии </w:t>
      </w:r>
      <w:r w:rsidR="003D243F" w:rsidRPr="00A63E5D">
        <w:rPr>
          <w:bCs/>
          <w:color w:val="000000"/>
          <w:sz w:val="28"/>
          <w:szCs w:val="28"/>
        </w:rPr>
        <w:t xml:space="preserve">является решающим. При голосовании каждый член комиссии имеет один голос. Голосование осуществляется открыто. </w:t>
      </w:r>
      <w:r w:rsidR="003D243F">
        <w:rPr>
          <w:bCs/>
          <w:color w:val="000000"/>
          <w:sz w:val="28"/>
          <w:szCs w:val="28"/>
        </w:rPr>
        <w:t xml:space="preserve">Делегирование членами комиссии своих полномочий иным лицам </w:t>
      </w:r>
      <w:r w:rsidR="003D243F" w:rsidRPr="009830FD">
        <w:rPr>
          <w:bCs/>
          <w:color w:val="000000"/>
          <w:sz w:val="28"/>
          <w:szCs w:val="28"/>
        </w:rPr>
        <w:t>не допускается.</w:t>
      </w:r>
    </w:p>
    <w:p w:rsidR="003D243F" w:rsidRPr="009830FD" w:rsidRDefault="00EE1633" w:rsidP="00EE163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D243F" w:rsidRPr="00C94081">
        <w:rPr>
          <w:color w:val="000000"/>
          <w:sz w:val="28"/>
          <w:szCs w:val="28"/>
          <w:shd w:val="clear" w:color="auto" w:fill="FFFFFF"/>
        </w:rPr>
        <w:t xml:space="preserve">Председатель комиссии уведомляет членов комиссии </w:t>
      </w:r>
      <w:r w:rsidR="003D243F" w:rsidRPr="009830FD">
        <w:rPr>
          <w:sz w:val="28"/>
          <w:szCs w:val="28"/>
        </w:rPr>
        <w:t>о месте (при необходимости), дате и времени проведения заседания комиссии</w:t>
      </w:r>
      <w:r w:rsidR="003D243F" w:rsidRPr="009830FD">
        <w:rPr>
          <w:color w:val="000000"/>
          <w:sz w:val="28"/>
          <w:szCs w:val="28"/>
          <w:shd w:val="clear" w:color="auto" w:fill="FFFFFF"/>
        </w:rPr>
        <w:t>, организует и планирует её работу, председательствует на заседаниях комиссии, контролирует выполнение принятых решений.</w:t>
      </w:r>
    </w:p>
    <w:p w:rsidR="00EE1633" w:rsidRDefault="00EE1633" w:rsidP="00EE1633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3.5. </w:t>
      </w:r>
      <w:r w:rsidR="003D243F" w:rsidRPr="00C94081">
        <w:rPr>
          <w:color w:val="000000"/>
          <w:sz w:val="28"/>
          <w:szCs w:val="28"/>
          <w:shd w:val="clear" w:color="auto" w:fill="FFFFFF"/>
        </w:rPr>
        <w:t xml:space="preserve">Председатель уведомляет членов комиссии об очередном заседании комиссии не позднее, </w:t>
      </w:r>
      <w:r w:rsidR="00A446D5">
        <w:rPr>
          <w:color w:val="000000"/>
          <w:sz w:val="28"/>
          <w:szCs w:val="28"/>
          <w:shd w:val="clear" w:color="auto" w:fill="FFFFFF"/>
        </w:rPr>
        <w:t xml:space="preserve">чем за </w:t>
      </w:r>
      <w:r>
        <w:rPr>
          <w:color w:val="000000"/>
          <w:sz w:val="28"/>
          <w:szCs w:val="28"/>
          <w:shd w:val="clear" w:color="auto" w:fill="FFFFFF"/>
        </w:rPr>
        <w:t xml:space="preserve">один </w:t>
      </w:r>
      <w:r w:rsidR="003D243F" w:rsidRPr="00C94081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ень</w:t>
      </w:r>
      <w:r w:rsidR="003D243F" w:rsidRPr="00C94081">
        <w:rPr>
          <w:color w:val="000000"/>
          <w:sz w:val="28"/>
          <w:szCs w:val="28"/>
          <w:shd w:val="clear" w:color="auto" w:fill="FFFFFF"/>
        </w:rPr>
        <w:t xml:space="preserve"> до дня заседания комиссии.</w:t>
      </w:r>
    </w:p>
    <w:p w:rsidR="00EE1633" w:rsidRDefault="003D243F" w:rsidP="00EE1633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4081">
        <w:rPr>
          <w:color w:val="000000"/>
          <w:sz w:val="28"/>
          <w:szCs w:val="28"/>
          <w:shd w:val="clear" w:color="auto" w:fill="FFFFFF"/>
        </w:rPr>
        <w:t xml:space="preserve">В случае отсутствия председателя комиссии его функции </w:t>
      </w:r>
      <w:r w:rsidRPr="00EE1633">
        <w:rPr>
          <w:color w:val="000000"/>
          <w:sz w:val="28"/>
          <w:szCs w:val="28"/>
          <w:shd w:val="clear" w:color="auto" w:fill="FFFFFF"/>
        </w:rPr>
        <w:t xml:space="preserve">осуществляет </w:t>
      </w:r>
      <w:r w:rsidRPr="00EE1633">
        <w:rPr>
          <w:iCs/>
          <w:color w:val="000000"/>
          <w:sz w:val="28"/>
          <w:szCs w:val="28"/>
          <w:shd w:val="clear" w:color="auto" w:fill="FFFFFF"/>
        </w:rPr>
        <w:t>заместитель председателя</w:t>
      </w:r>
      <w:r w:rsidRPr="00EE1633">
        <w:rPr>
          <w:color w:val="000000"/>
          <w:sz w:val="28"/>
          <w:szCs w:val="28"/>
          <w:shd w:val="clear" w:color="auto" w:fill="FFFFFF"/>
        </w:rPr>
        <w:t xml:space="preserve"> комиссии.</w:t>
      </w:r>
    </w:p>
    <w:p w:rsidR="00EE1633" w:rsidRDefault="00EE1633" w:rsidP="00EE1633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D243F" w:rsidRPr="00EE1633">
        <w:rPr>
          <w:iCs/>
          <w:color w:val="000000"/>
          <w:sz w:val="28"/>
          <w:szCs w:val="28"/>
        </w:rPr>
        <w:t>Се</w:t>
      </w:r>
      <w:r w:rsidR="003D243F" w:rsidRPr="00EE1633">
        <w:rPr>
          <w:iCs/>
          <w:color w:val="000000"/>
          <w:sz w:val="28"/>
          <w:szCs w:val="28"/>
          <w:shd w:val="clear" w:color="auto" w:fill="FFFFFF"/>
        </w:rPr>
        <w:t>кретарь</w:t>
      </w:r>
      <w:r w:rsidR="003D243F" w:rsidRPr="00EE1633">
        <w:rPr>
          <w:color w:val="000000"/>
          <w:sz w:val="28"/>
          <w:szCs w:val="28"/>
          <w:shd w:val="clear" w:color="auto" w:fill="FFFFFF"/>
        </w:rPr>
        <w:t xml:space="preserve"> </w:t>
      </w:r>
      <w:r w:rsidR="003D243F" w:rsidRPr="00C94081">
        <w:rPr>
          <w:color w:val="000000"/>
          <w:sz w:val="28"/>
          <w:szCs w:val="28"/>
          <w:shd w:val="clear" w:color="auto" w:fill="FFFFFF"/>
        </w:rPr>
        <w:t>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EE1633" w:rsidRDefault="00EE1633" w:rsidP="00EE1633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D243F">
        <w:rPr>
          <w:color w:val="000000"/>
          <w:sz w:val="28"/>
          <w:szCs w:val="28"/>
          <w:shd w:val="clear" w:color="auto" w:fill="FFFFFF"/>
        </w:rPr>
        <w:t xml:space="preserve">Иные члены комиссии принимают участие в работе комиссии, </w:t>
      </w:r>
      <w:r w:rsidR="003D243F">
        <w:rPr>
          <w:color w:val="000000"/>
          <w:sz w:val="28"/>
          <w:szCs w:val="28"/>
          <w:shd w:val="clear" w:color="auto" w:fill="FFFFFF"/>
        </w:rPr>
        <w:lastRenderedPageBreak/>
        <w:t>присутствуют на заседании комиссии, формируют запросы о получении информации, необходимой для работы комиссии.</w:t>
      </w:r>
    </w:p>
    <w:p w:rsidR="003D243F" w:rsidRDefault="00EE1633" w:rsidP="00EE1633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3D243F" w:rsidRPr="005A7F3A">
        <w:rPr>
          <w:sz w:val="28"/>
          <w:szCs w:val="28"/>
        </w:rPr>
        <w:t>Решения комиссии оформляются протоколом, который подписывается членами комиссии</w:t>
      </w:r>
      <w:r w:rsidR="003D243F">
        <w:rPr>
          <w:sz w:val="28"/>
          <w:szCs w:val="28"/>
        </w:rPr>
        <w:t>,</w:t>
      </w:r>
      <w:r w:rsidR="003D243F" w:rsidRPr="005A7F3A">
        <w:rPr>
          <w:sz w:val="28"/>
          <w:szCs w:val="28"/>
        </w:rPr>
        <w:t xml:space="preserve"> согласными с соответствующими решениями комиссии.  </w:t>
      </w:r>
    </w:p>
    <w:p w:rsidR="00D4287B" w:rsidRDefault="003D243F" w:rsidP="003D243F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7F3A">
        <w:rPr>
          <w:sz w:val="28"/>
          <w:szCs w:val="28"/>
        </w:rPr>
        <w:t xml:space="preserve">Если член комиссии имеет особое мнение, оно заносится в протокол комиссии за подписью этого члена комиссии. </w:t>
      </w:r>
    </w:p>
    <w:p w:rsidR="003D243F" w:rsidRPr="00EE4050" w:rsidRDefault="003D243F" w:rsidP="003D243F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EE4050">
        <w:rPr>
          <w:sz w:val="28"/>
          <w:szCs w:val="28"/>
        </w:rPr>
        <w:t xml:space="preserve">Протокол комиссии должен содержать: </w:t>
      </w:r>
    </w:p>
    <w:p w:rsidR="003D243F" w:rsidRPr="00FF6D6A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 w:rsidRPr="00FF6D6A">
        <w:rPr>
          <w:sz w:val="28"/>
          <w:szCs w:val="28"/>
        </w:rPr>
        <w:t xml:space="preserve">дату и место проведения </w:t>
      </w:r>
      <w:r>
        <w:rPr>
          <w:sz w:val="28"/>
          <w:szCs w:val="28"/>
        </w:rPr>
        <w:t>заседания комиссии</w:t>
      </w:r>
      <w:r w:rsidRPr="00FF6D6A">
        <w:rPr>
          <w:sz w:val="28"/>
          <w:szCs w:val="28"/>
        </w:rPr>
        <w:t xml:space="preserve">; 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закупке;</w:t>
      </w:r>
      <w:r w:rsidRPr="00D145FE">
        <w:rPr>
          <w:sz w:val="28"/>
          <w:szCs w:val="28"/>
        </w:rPr>
        <w:t xml:space="preserve"> 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заказчике;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начальной (максимальной) цене контракта;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поступивших заявках и предложениях;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поступивших заявках и предложениях (номер, дата и время регистрации, решение о допуске или отказе в допуске, причина отказа  в допуске);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рассмотрении поступивших заявках и предложениях;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решениях, принятых членами комиссии;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закупки;</w:t>
      </w:r>
    </w:p>
    <w:p w:rsidR="00D4287B" w:rsidRDefault="003D243F" w:rsidP="00D4287B">
      <w:pPr>
        <w:pStyle w:val="a5"/>
        <w:ind w:left="0" w:firstLine="709"/>
        <w:jc w:val="both"/>
        <w:rPr>
          <w:sz w:val="28"/>
          <w:szCs w:val="28"/>
        </w:rPr>
      </w:pPr>
      <w:r w:rsidRPr="00D4287B">
        <w:rPr>
          <w:sz w:val="28"/>
          <w:szCs w:val="28"/>
        </w:rPr>
        <w:t>иное.</w:t>
      </w:r>
    </w:p>
    <w:p w:rsidR="00D4287B" w:rsidRDefault="00D4287B" w:rsidP="00D4287B">
      <w:pPr>
        <w:pStyle w:val="a5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243F">
        <w:rPr>
          <w:sz w:val="28"/>
          <w:szCs w:val="28"/>
        </w:rPr>
        <w:t>Права и обязанности комиссии</w:t>
      </w:r>
    </w:p>
    <w:p w:rsidR="003D243F" w:rsidRDefault="00D4287B" w:rsidP="00D4287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D243F">
        <w:rPr>
          <w:sz w:val="28"/>
          <w:szCs w:val="28"/>
        </w:rPr>
        <w:t>При выполнении своих функций члены комиссии обладают следующими правами: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выполнении своих функций обращаться к специалистам </w:t>
      </w:r>
      <w:r w:rsidR="00D4287B"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для получения необходимых комиссии сведений;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к своей работе специалистов </w:t>
      </w:r>
      <w:r w:rsidR="00D4287B"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>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случаях, предусмотренных </w:t>
      </w:r>
      <w:r w:rsidR="00D4287B">
        <w:rPr>
          <w:sz w:val="28"/>
          <w:szCs w:val="28"/>
        </w:rPr>
        <w:t>З</w:t>
      </w:r>
      <w:r w:rsidRPr="009111C1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</w:t>
      </w:r>
      <w:r w:rsidR="00A446D5">
        <w:rPr>
          <w:sz w:val="28"/>
          <w:szCs w:val="28"/>
        </w:rPr>
        <w:t>№</w:t>
      </w:r>
      <w:r w:rsidRPr="009111C1">
        <w:rPr>
          <w:sz w:val="28"/>
          <w:szCs w:val="28"/>
        </w:rPr>
        <w:t>44-ФЗ</w:t>
      </w:r>
      <w:r w:rsidR="00D4287B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привлекать независимых экспертов;</w:t>
      </w:r>
    </w:p>
    <w:p w:rsidR="00D4287B" w:rsidRDefault="003D243F" w:rsidP="00D4287B">
      <w:pPr>
        <w:pStyle w:val="a5"/>
        <w:ind w:left="0" w:firstLine="709"/>
        <w:jc w:val="both"/>
        <w:rPr>
          <w:sz w:val="28"/>
          <w:szCs w:val="28"/>
        </w:rPr>
      </w:pPr>
      <w:r w:rsidRPr="00D4287B">
        <w:rPr>
          <w:sz w:val="28"/>
          <w:szCs w:val="28"/>
        </w:rPr>
        <w:t>иное.</w:t>
      </w:r>
    </w:p>
    <w:p w:rsidR="003D243F" w:rsidRDefault="00D4287B" w:rsidP="00D4287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D243F">
        <w:rPr>
          <w:sz w:val="28"/>
          <w:szCs w:val="28"/>
        </w:rPr>
        <w:t>К обязанностям членов комиссии относятся: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</w:t>
      </w:r>
      <w:r w:rsidR="00D4287B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D4287B">
        <w:rPr>
          <w:sz w:val="28"/>
          <w:szCs w:val="28"/>
        </w:rPr>
        <w:t xml:space="preserve">поселка Березовка </w:t>
      </w:r>
      <w:r>
        <w:rPr>
          <w:sz w:val="28"/>
          <w:szCs w:val="28"/>
        </w:rPr>
        <w:t>о возможности возникновения конфликта интересов при осуществлении закупки;</w:t>
      </w:r>
    </w:p>
    <w:p w:rsidR="003D243F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</w:t>
      </w:r>
      <w:r w:rsidR="00D4287B">
        <w:rPr>
          <w:sz w:val="28"/>
          <w:szCs w:val="28"/>
        </w:rPr>
        <w:t xml:space="preserve">Главе поселка Березовка </w:t>
      </w:r>
      <w:r>
        <w:rPr>
          <w:sz w:val="28"/>
          <w:szCs w:val="28"/>
        </w:rPr>
        <w:t xml:space="preserve">об отказе предоставления сотрудниками </w:t>
      </w:r>
      <w:r w:rsidR="00D4287B"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необходимых комиссии сведений;</w:t>
      </w:r>
    </w:p>
    <w:p w:rsidR="003D243F" w:rsidRPr="00D4287B" w:rsidRDefault="003D243F" w:rsidP="003D243F">
      <w:pPr>
        <w:pStyle w:val="a5"/>
        <w:ind w:left="0" w:firstLine="709"/>
        <w:jc w:val="both"/>
        <w:rPr>
          <w:sz w:val="28"/>
          <w:szCs w:val="28"/>
        </w:rPr>
      </w:pPr>
      <w:r w:rsidRPr="00D4287B">
        <w:rPr>
          <w:sz w:val="28"/>
          <w:szCs w:val="28"/>
        </w:rPr>
        <w:t>иное.</w:t>
      </w:r>
    </w:p>
    <w:p w:rsidR="00A446D5" w:rsidRDefault="003D243F" w:rsidP="00A446D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r w:rsidRPr="009830F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25</w:t>
      </w:r>
      <w:r w:rsidR="00A446D5">
        <w:rPr>
          <w:sz w:val="28"/>
          <w:szCs w:val="28"/>
        </w:rPr>
        <w:t>.12.</w:t>
      </w:r>
      <w:r>
        <w:rPr>
          <w:sz w:val="28"/>
          <w:szCs w:val="28"/>
        </w:rPr>
        <w:t>2008</w:t>
      </w:r>
      <w:r w:rsidR="00A446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273-ФЗ «О противодействии коррупции», в том числе с учетом информации, предоставленной заказчику в соответствии с </w:t>
      </w:r>
      <w:proofErr w:type="gramStart"/>
      <w:r w:rsidRPr="009830FD">
        <w:rPr>
          <w:sz w:val="28"/>
          <w:szCs w:val="28"/>
        </w:rPr>
        <w:t>ч</w:t>
      </w:r>
      <w:proofErr w:type="gramEnd"/>
      <w:r w:rsidR="00A446D5">
        <w:rPr>
          <w:sz w:val="28"/>
          <w:szCs w:val="28"/>
        </w:rPr>
        <w:t>.</w:t>
      </w:r>
      <w:r w:rsidRPr="009830FD">
        <w:rPr>
          <w:sz w:val="28"/>
          <w:szCs w:val="28"/>
        </w:rPr>
        <w:t>23 ст</w:t>
      </w:r>
      <w:r w:rsidR="00A446D5">
        <w:rPr>
          <w:sz w:val="28"/>
          <w:szCs w:val="28"/>
        </w:rPr>
        <w:t>.</w:t>
      </w:r>
      <w:r w:rsidRPr="009830FD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A446D5">
        <w:rPr>
          <w:sz w:val="28"/>
          <w:szCs w:val="28"/>
        </w:rPr>
        <w:t>З</w:t>
      </w:r>
      <w:r>
        <w:rPr>
          <w:sz w:val="28"/>
          <w:szCs w:val="28"/>
        </w:rPr>
        <w:t>акона № 44-ФЗ.</w:t>
      </w:r>
    </w:p>
    <w:p w:rsidR="00A446D5" w:rsidRDefault="00A446D5" w:rsidP="00A446D5">
      <w:pPr>
        <w:pStyle w:val="a5"/>
        <w:ind w:left="0" w:firstLine="709"/>
        <w:jc w:val="center"/>
        <w:rPr>
          <w:sz w:val="28"/>
          <w:szCs w:val="28"/>
        </w:rPr>
      </w:pPr>
    </w:p>
    <w:p w:rsidR="003D243F" w:rsidRDefault="00A446D5" w:rsidP="00A446D5">
      <w:pPr>
        <w:pStyle w:val="a5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D243F">
        <w:rPr>
          <w:sz w:val="28"/>
          <w:szCs w:val="28"/>
        </w:rPr>
        <w:t>Ответственность членов комиссии</w:t>
      </w:r>
    </w:p>
    <w:p w:rsidR="00876888" w:rsidRPr="00037850" w:rsidRDefault="00A446D5" w:rsidP="00A446D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D243F">
        <w:rPr>
          <w:sz w:val="28"/>
          <w:szCs w:val="28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sectPr w:rsidR="00876888" w:rsidRPr="00037850" w:rsidSect="00A446D5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5F" w:rsidRDefault="001B4F5F" w:rsidP="00E55A47">
      <w:r>
        <w:separator/>
      </w:r>
    </w:p>
  </w:endnote>
  <w:endnote w:type="continuationSeparator" w:id="0">
    <w:p w:rsidR="001B4F5F" w:rsidRDefault="001B4F5F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75" w:rsidRPr="00890E39" w:rsidRDefault="001B4F5F" w:rsidP="002E2875">
    <w:pPr>
      <w:pStyle w:val="a9"/>
      <w:rPr>
        <w:rFonts w:ascii="Times New Roman" w:hAnsi="Times New Roman" w:cs="Times New Roman"/>
        <w:i/>
        <w:sz w:val="20"/>
        <w:szCs w:val="20"/>
      </w:rPr>
    </w:pPr>
  </w:p>
  <w:p w:rsidR="002E2875" w:rsidRDefault="001B4F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5F" w:rsidRDefault="001B4F5F" w:rsidP="00E55A47">
      <w:r>
        <w:separator/>
      </w:r>
    </w:p>
  </w:footnote>
  <w:footnote w:type="continuationSeparator" w:id="0">
    <w:p w:rsidR="001B4F5F" w:rsidRDefault="001B4F5F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605AB"/>
    <w:rsid w:val="0009565F"/>
    <w:rsid w:val="00186FDA"/>
    <w:rsid w:val="00197153"/>
    <w:rsid w:val="001A5F08"/>
    <w:rsid w:val="001B4F5F"/>
    <w:rsid w:val="001E18BA"/>
    <w:rsid w:val="00233279"/>
    <w:rsid w:val="002408DC"/>
    <w:rsid w:val="0025789F"/>
    <w:rsid w:val="002C7D79"/>
    <w:rsid w:val="002C7DAE"/>
    <w:rsid w:val="00363D5F"/>
    <w:rsid w:val="00374005"/>
    <w:rsid w:val="00377C5F"/>
    <w:rsid w:val="00397F4C"/>
    <w:rsid w:val="003A61AB"/>
    <w:rsid w:val="003D243F"/>
    <w:rsid w:val="003D4504"/>
    <w:rsid w:val="00445894"/>
    <w:rsid w:val="004F1ADD"/>
    <w:rsid w:val="005034AC"/>
    <w:rsid w:val="0052285B"/>
    <w:rsid w:val="005346B3"/>
    <w:rsid w:val="00536D07"/>
    <w:rsid w:val="00555F75"/>
    <w:rsid w:val="005928CF"/>
    <w:rsid w:val="00632F7E"/>
    <w:rsid w:val="00663F54"/>
    <w:rsid w:val="00724A8C"/>
    <w:rsid w:val="007D493B"/>
    <w:rsid w:val="007D7770"/>
    <w:rsid w:val="007D7C03"/>
    <w:rsid w:val="00857594"/>
    <w:rsid w:val="00876888"/>
    <w:rsid w:val="008A2101"/>
    <w:rsid w:val="008E0AE2"/>
    <w:rsid w:val="00940560"/>
    <w:rsid w:val="009756EB"/>
    <w:rsid w:val="009849E5"/>
    <w:rsid w:val="009D2A8E"/>
    <w:rsid w:val="009F7D36"/>
    <w:rsid w:val="00A446D5"/>
    <w:rsid w:val="00B56919"/>
    <w:rsid w:val="00B8468B"/>
    <w:rsid w:val="00BC0946"/>
    <w:rsid w:val="00C61555"/>
    <w:rsid w:val="00C63856"/>
    <w:rsid w:val="00CB7C00"/>
    <w:rsid w:val="00CC23C3"/>
    <w:rsid w:val="00CC75D5"/>
    <w:rsid w:val="00D4287B"/>
    <w:rsid w:val="00D94D98"/>
    <w:rsid w:val="00DA2C36"/>
    <w:rsid w:val="00DB2CE9"/>
    <w:rsid w:val="00E128B5"/>
    <w:rsid w:val="00E129D7"/>
    <w:rsid w:val="00E510D3"/>
    <w:rsid w:val="00E55A47"/>
    <w:rsid w:val="00E907B0"/>
    <w:rsid w:val="00EE1633"/>
    <w:rsid w:val="00EF2757"/>
    <w:rsid w:val="00F06965"/>
    <w:rsid w:val="00F54823"/>
    <w:rsid w:val="00FE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Placeholder Text"/>
    <w:basedOn w:val="a0"/>
    <w:uiPriority w:val="99"/>
    <w:semiHidden/>
    <w:rsid w:val="009849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F97B08148F7A461D0A6D8517E648652E1009164934179312F3D8CC56F9607D29B8817B086A4AB5EEB35D57586F7E5B5C4202BC9B3FD0FDJ7d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F97B08148F7A461D0A6D8517E648652E130B1B4A35179312F3D8CC56F9607D29B8817B0A6F42E6B8FC5C0B1C3E6D5B504200B487J3dF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7B44F-7702-4E79-A5D9-1CA52EDB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Marina</cp:lastModifiedBy>
  <cp:revision>6</cp:revision>
  <cp:lastPrinted>2022-08-05T00:53:00Z</cp:lastPrinted>
  <dcterms:created xsi:type="dcterms:W3CDTF">2020-01-31T06:38:00Z</dcterms:created>
  <dcterms:modified xsi:type="dcterms:W3CDTF">2022-08-05T00:53:00Z</dcterms:modified>
</cp:coreProperties>
</file>