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18" w:rsidRPr="00A27852" w:rsidRDefault="00A87718" w:rsidP="00A2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C1F">
        <w:rPr>
          <w:rFonts w:ascii="Arial" w:eastAsia="Times New Roman" w:hAnsi="Arial" w:cs="Times New Roman"/>
          <w:color w:val="000000"/>
          <w:sz w:val="24"/>
          <w:szCs w:val="24"/>
        </w:rPr>
        <w:t>﻿</w:t>
      </w:r>
      <w:r w:rsidR="00A27852" w:rsidRPr="00A27852">
        <w:rPr>
          <w:rFonts w:ascii="Arial" w:eastAsia="Times New Roman" w:hAnsi="Arial" w:cs="Times New Roman"/>
          <w:noProof/>
          <w:color w:val="000000"/>
          <w:sz w:val="24"/>
          <w:szCs w:val="24"/>
        </w:rPr>
        <w:drawing>
          <wp:inline distT="0" distB="0" distL="0" distR="0">
            <wp:extent cx="487680" cy="609600"/>
            <wp:effectExtent l="19050" t="0" r="7620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АДМИНИСТРАЦИЯ ПОСЕЛКА БЕРЕЗОВКА</w:t>
            </w:r>
          </w:p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ПОСТАНОВЛЕНИЕ</w:t>
            </w:r>
          </w:p>
          <w:p w:rsidR="00A27852" w:rsidRPr="00A27852" w:rsidRDefault="00A27852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Березовка</w:t>
            </w:r>
          </w:p>
        </w:tc>
      </w:tr>
    </w:tbl>
    <w:p w:rsidR="00A27852" w:rsidRDefault="00A27852" w:rsidP="00A27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7718" w:rsidRPr="00542C1F" w:rsidRDefault="00A27852" w:rsidP="00A27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67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62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967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967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2022г</w:t>
      </w:r>
      <w:r w:rsidR="00A87718"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№ </w:t>
      </w:r>
      <w:r w:rsidR="00983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213</w:t>
      </w:r>
      <w:r w:rsidR="00A87718"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7718" w:rsidRPr="00542C1F" w:rsidRDefault="00967631" w:rsidP="001E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</w:t>
      </w:r>
      <w:r w:rsidR="001E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постановление администрации поселка Березовка от 08.02.2022 № 60 «</w:t>
      </w:r>
      <w:r w:rsidR="00A87718"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 Положения о системе </w:t>
      </w:r>
      <w:proofErr w:type="gramStart"/>
      <w:r w:rsidR="00A87718"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оплаты труда работников администрации поселка</w:t>
      </w:r>
      <w:proofErr w:type="gramEnd"/>
      <w:r w:rsidR="00A87718"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Березовка не являющихся лицами, замещающими муниципальные должности</w:t>
      </w:r>
      <w:r w:rsidR="001E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470" w:rsidRDefault="00A87718" w:rsidP="00A8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144 </w:t>
      </w:r>
      <w:hyperlink r:id="rId6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Трудового кодекса Российской Федерации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статьей 86 </w:t>
      </w:r>
      <w:hyperlink r:id="rId7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Бюджетного кодекса Российской Федерации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Постановлением Правительства Красноярского края </w:t>
      </w:r>
      <w:hyperlink r:id="rId8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01.12.2009 г. № 621-п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"Об утверждении примерного положения об оплате труда работников краевых государственных бюджетных и казенных учреждений, Решением Березовского поселкового Совета депутатов </w:t>
      </w:r>
      <w:hyperlink r:id="rId9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 21.10.2013г. № 33-7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утверждении Положения о системе оплаты труда работников муниципальных бюджетных, казенных учреждений, работников Администрации</w:t>
      </w:r>
      <w:proofErr w:type="gramEnd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 Березовка, не являющимися лицами, замещающими муниципальные должности, и муниципальными служащими, финансируемых за счет средств местного бюджета», </w:t>
      </w:r>
      <w:r w:rsidR="00967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Красноярского края от 07.04.2022 № 3-623 «О внесении изменений в Закон края «О краевом бюджете на 2022 год и плановый период 2023 – 2024 годов», </w:t>
      </w: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 </w:t>
      </w:r>
      <w:hyperlink r:id="rId10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поселка Березовка </w:t>
      </w:r>
      <w:r w:rsid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7718" w:rsidRPr="00542C1F" w:rsidRDefault="00A87718" w:rsidP="00E10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A87718" w:rsidRPr="00AA5DCF" w:rsidRDefault="00AA5DCF" w:rsidP="00AA5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92BB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Постановление администрации поселка Березовка от 08.02.2022 № 60</w:t>
      </w:r>
      <w:r w:rsidR="00A8771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«Положение о системе </w:t>
      </w:r>
      <w:proofErr w:type="gramStart"/>
      <w:r w:rsidR="00A8771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труда работников Администрации поселка</w:t>
      </w:r>
      <w:proofErr w:type="gramEnd"/>
      <w:r w:rsidR="00A8771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Березовка не являющихся лицами, замещающими муниципальные должности»</w:t>
      </w:r>
      <w:r w:rsidR="00892BB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AA5DCF" w:rsidRDefault="00AA5DCF" w:rsidP="00AA5DCF">
      <w:pPr>
        <w:pStyle w:val="a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0A202B">
        <w:rPr>
          <w:rFonts w:eastAsia="Calibri"/>
          <w:sz w:val="24"/>
          <w:szCs w:val="24"/>
        </w:rPr>
        <w:t>риложение №</w:t>
      </w:r>
      <w:r>
        <w:rPr>
          <w:rFonts w:eastAsia="Calibri"/>
          <w:sz w:val="24"/>
          <w:szCs w:val="24"/>
        </w:rPr>
        <w:t xml:space="preserve"> </w:t>
      </w:r>
      <w:r w:rsidRPr="000A202B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 xml:space="preserve"> к настоящему постановлению </w:t>
      </w:r>
      <w:r w:rsidRPr="000A202B">
        <w:rPr>
          <w:rFonts w:eastAsia="Calibri"/>
          <w:sz w:val="24"/>
          <w:szCs w:val="24"/>
        </w:rPr>
        <w:t>изложить в но</w:t>
      </w:r>
      <w:r>
        <w:rPr>
          <w:rFonts w:eastAsia="Calibri"/>
          <w:sz w:val="24"/>
          <w:szCs w:val="24"/>
        </w:rPr>
        <w:t>вой редакции согласно приложени</w:t>
      </w:r>
      <w:r w:rsidR="00967631">
        <w:rPr>
          <w:rFonts w:eastAsia="Calibri"/>
          <w:sz w:val="24"/>
          <w:szCs w:val="24"/>
        </w:rPr>
        <w:t>ю</w:t>
      </w:r>
      <w:r w:rsidRPr="000A202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0A202B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</w:t>
      </w:r>
      <w:r w:rsidRPr="000A202B">
        <w:rPr>
          <w:rFonts w:eastAsia="Calibri"/>
          <w:sz w:val="24"/>
          <w:szCs w:val="24"/>
        </w:rPr>
        <w:t>1.</w:t>
      </w:r>
    </w:p>
    <w:p w:rsidR="00AA5DCF" w:rsidRPr="00AA5DCF" w:rsidRDefault="00AA5DCF" w:rsidP="00AA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5DCF">
        <w:rPr>
          <w:rFonts w:ascii="Times New Roman" w:hAnsi="Times New Roman" w:cs="Times New Roman"/>
          <w:sz w:val="24"/>
          <w:szCs w:val="24"/>
        </w:rPr>
        <w:t>.Контроль над и</w:t>
      </w:r>
      <w:r w:rsidRPr="00AA5DCF">
        <w:rPr>
          <w:rFonts w:ascii="Times New Roman" w:hAnsi="Times New Roman" w:cs="Times New Roman"/>
          <w:b/>
          <w:sz w:val="24"/>
          <w:szCs w:val="24"/>
        </w:rPr>
        <w:t>с</w:t>
      </w:r>
      <w:r w:rsidRPr="00AA5DCF">
        <w:rPr>
          <w:rFonts w:ascii="Times New Roman" w:hAnsi="Times New Roman" w:cs="Times New Roman"/>
          <w:sz w:val="24"/>
          <w:szCs w:val="24"/>
        </w:rPr>
        <w:t xml:space="preserve">полнением настоящего Решения возложить на </w:t>
      </w:r>
      <w:r w:rsidRPr="00AA5DCF">
        <w:rPr>
          <w:rFonts w:ascii="Times New Roman" w:hAnsi="Times New Roman" w:cs="Times New Roman"/>
          <w:color w:val="333333"/>
          <w:sz w:val="24"/>
          <w:szCs w:val="24"/>
        </w:rPr>
        <w:t>постоянную комиссию по бюджету, экономическому развитию и муниципальной собственности.</w:t>
      </w:r>
    </w:p>
    <w:p w:rsidR="00A87718" w:rsidRPr="00542C1F" w:rsidRDefault="00AA5DCF" w:rsidP="00E10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Настоящее постановление вступает в силу со дня опубликования в районной газете «Пригород» и применяется к правоотношениям, возникшим с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A27852" w:rsidRDefault="00A27852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852" w:rsidRDefault="00A27852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718" w:rsidRPr="00542C1F" w:rsidRDefault="00A87718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718" w:rsidRPr="00542C1F" w:rsidRDefault="0056264E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                                   </w:t>
      </w:r>
      <w:r w:rsid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 Кузнецов</w:t>
      </w:r>
    </w:p>
    <w:p w:rsidR="00A87718" w:rsidRPr="00542C1F" w:rsidRDefault="00A87718" w:rsidP="00A8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718" w:rsidRPr="00542C1F" w:rsidRDefault="00A87718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A87718" w:rsidRPr="00542C1F" w:rsidRDefault="00A87718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системе  </w:t>
      </w:r>
      <w:proofErr w:type="gramStart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труда работников администрации  поселка</w:t>
      </w:r>
      <w:proofErr w:type="gramEnd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Березовка,  не являющихся лицами, замещающими муниципальные должности</w:t>
      </w:r>
    </w:p>
    <w:p w:rsidR="00A87718" w:rsidRPr="00542C1F" w:rsidRDefault="00A87718" w:rsidP="00A8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Минимальные размеры окладов (должностных окладов), ставок заработной платы работников учреждений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Профессиональная квалификационная группа "Общеотраслевые должности служащих"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96"/>
        <w:gridCol w:w="3260"/>
      </w:tblGrid>
      <w:tr w:rsidR="00A87718" w:rsidRPr="00542C1F" w:rsidTr="00A87718">
        <w:trPr>
          <w:trHeight w:val="10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proofErr w:type="gramEnd"/>
          </w:p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оклада), ставки</w:t>
            </w:r>
          </w:p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031" w:rsidRPr="00542C1F" w:rsidRDefault="00424031" w:rsidP="0042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4023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4231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6448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5611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6742</w:t>
            </w:r>
          </w:p>
        </w:tc>
      </w:tr>
    </w:tbl>
    <w:p w:rsidR="00A87718" w:rsidRPr="00542C1F" w:rsidRDefault="00A87718" w:rsidP="00A8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Профессиональные квалификационные группы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общеотраслевых профессий рабочих</w:t>
      </w:r>
    </w:p>
    <w:p w:rsidR="00A87718" w:rsidRPr="00542C1F" w:rsidRDefault="00A87718" w:rsidP="00A8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96"/>
        <w:gridCol w:w="3260"/>
      </w:tblGrid>
      <w:tr w:rsidR="00A87718" w:rsidRPr="00542C1F" w:rsidTr="00A87718">
        <w:trPr>
          <w:trHeight w:val="10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proofErr w:type="gramEnd"/>
          </w:p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оклада), ставки</w:t>
            </w:r>
          </w:p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3433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A87718" w:rsidRPr="00542C1F" w:rsidTr="00A8771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A87718" w:rsidRPr="00542C1F" w:rsidTr="00A8771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6154</w:t>
            </w:r>
          </w:p>
        </w:tc>
      </w:tr>
    </w:tbl>
    <w:p w:rsidR="00A87718" w:rsidRPr="00542C1F" w:rsidRDefault="00A87718" w:rsidP="00A8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54F" w:rsidRPr="00542C1F" w:rsidRDefault="00A87718" w:rsidP="0042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sectPr w:rsidR="000B354F" w:rsidRPr="00542C1F" w:rsidSect="00542C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DC5"/>
    <w:multiLevelType w:val="multilevel"/>
    <w:tmpl w:val="F6D26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D40CD"/>
    <w:multiLevelType w:val="multilevel"/>
    <w:tmpl w:val="7E94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63A74"/>
    <w:multiLevelType w:val="multilevel"/>
    <w:tmpl w:val="8B2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41DA9"/>
    <w:multiLevelType w:val="hybridMultilevel"/>
    <w:tmpl w:val="927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E35BD"/>
    <w:multiLevelType w:val="multilevel"/>
    <w:tmpl w:val="A4144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10E6B"/>
    <w:multiLevelType w:val="hybridMultilevel"/>
    <w:tmpl w:val="75D6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2471B"/>
    <w:multiLevelType w:val="multilevel"/>
    <w:tmpl w:val="0828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050C5"/>
    <w:multiLevelType w:val="hybridMultilevel"/>
    <w:tmpl w:val="927C28BA"/>
    <w:lvl w:ilvl="0" w:tplc="AFC4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718"/>
    <w:rsid w:val="000A170E"/>
    <w:rsid w:val="000B354F"/>
    <w:rsid w:val="000B5370"/>
    <w:rsid w:val="00171AEB"/>
    <w:rsid w:val="001E032D"/>
    <w:rsid w:val="001E4E8B"/>
    <w:rsid w:val="001E64F6"/>
    <w:rsid w:val="0038576E"/>
    <w:rsid w:val="00424031"/>
    <w:rsid w:val="00432BC2"/>
    <w:rsid w:val="004A1BAC"/>
    <w:rsid w:val="004A5A8A"/>
    <w:rsid w:val="004E7941"/>
    <w:rsid w:val="00542C1F"/>
    <w:rsid w:val="0056264E"/>
    <w:rsid w:val="005A461A"/>
    <w:rsid w:val="00621766"/>
    <w:rsid w:val="006818CC"/>
    <w:rsid w:val="00691193"/>
    <w:rsid w:val="007A0FD1"/>
    <w:rsid w:val="007E7981"/>
    <w:rsid w:val="00892BB8"/>
    <w:rsid w:val="008B5DB6"/>
    <w:rsid w:val="00967631"/>
    <w:rsid w:val="00983FE7"/>
    <w:rsid w:val="009F29E5"/>
    <w:rsid w:val="00A27852"/>
    <w:rsid w:val="00A87718"/>
    <w:rsid w:val="00AA5DCF"/>
    <w:rsid w:val="00BA5A26"/>
    <w:rsid w:val="00C81F6A"/>
    <w:rsid w:val="00CF4CB0"/>
    <w:rsid w:val="00E10470"/>
    <w:rsid w:val="00E45719"/>
    <w:rsid w:val="00E8480F"/>
    <w:rsid w:val="00EB3365"/>
    <w:rsid w:val="00EE27C5"/>
    <w:rsid w:val="00F011B0"/>
    <w:rsid w:val="00F26963"/>
    <w:rsid w:val="00FC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AC"/>
  </w:style>
  <w:style w:type="paragraph" w:styleId="4">
    <w:name w:val="heading 4"/>
    <w:basedOn w:val="a"/>
    <w:link w:val="40"/>
    <w:uiPriority w:val="9"/>
    <w:qFormat/>
    <w:rsid w:val="00A877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7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77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7718"/>
    <w:rPr>
      <w:color w:val="800080"/>
      <w:u w:val="single"/>
    </w:rPr>
  </w:style>
  <w:style w:type="character" w:customStyle="1" w:styleId="hyperlink">
    <w:name w:val="hyperlink"/>
    <w:basedOn w:val="a0"/>
    <w:rsid w:val="00A87718"/>
  </w:style>
  <w:style w:type="paragraph" w:customStyle="1" w:styleId="listparagraph">
    <w:name w:val="listparagraph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41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A87718"/>
  </w:style>
  <w:style w:type="paragraph" w:styleId="a6">
    <w:name w:val="List Paragraph"/>
    <w:basedOn w:val="a"/>
    <w:uiPriority w:val="34"/>
    <w:qFormat/>
    <w:rsid w:val="00E104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8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A5DCF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033C8C5-C1E0-42FB-8D2C-155C6F65AB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11798FF-43B9-49DB-B06C-4223F9D555E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avo-search.minjust.ru:8080/bigs/showDocument.html?id=4205204A-5152-485F-ACF5-23ED214B9E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8589AE8-A89D-4BDE-AE31-653FEBD5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2022-04-18T03:28:00Z</cp:lastPrinted>
  <dcterms:created xsi:type="dcterms:W3CDTF">2022-04-13T07:42:00Z</dcterms:created>
  <dcterms:modified xsi:type="dcterms:W3CDTF">2022-04-18T03:28:00Z</dcterms:modified>
</cp:coreProperties>
</file>