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002" w:rsidRPr="00447D1E" w:rsidRDefault="00910002" w:rsidP="00447D1E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7D1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362200" cy="9810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2D5A">
        <w:rPr>
          <w:rFonts w:ascii="Times New Roman" w:hAnsi="Times New Roman" w:cs="Times New Roman"/>
          <w:i/>
          <w:sz w:val="28"/>
          <w:szCs w:val="28"/>
        </w:rPr>
        <w:t xml:space="preserve">Красноярский </w:t>
      </w:r>
      <w:proofErr w:type="spellStart"/>
      <w:r w:rsidR="00162D5A">
        <w:rPr>
          <w:rFonts w:ascii="Times New Roman" w:hAnsi="Times New Roman" w:cs="Times New Roman"/>
          <w:i/>
          <w:sz w:val="28"/>
          <w:szCs w:val="28"/>
        </w:rPr>
        <w:t>Росреестр</w:t>
      </w:r>
      <w:proofErr w:type="spellEnd"/>
      <w:r w:rsidR="000B12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2D5A">
        <w:rPr>
          <w:rFonts w:ascii="Times New Roman" w:hAnsi="Times New Roman" w:cs="Times New Roman"/>
          <w:i/>
          <w:sz w:val="28"/>
          <w:szCs w:val="28"/>
        </w:rPr>
        <w:t>разъяснил  зачем проводить межевание земельного участка</w:t>
      </w:r>
    </w:p>
    <w:p w:rsidR="00447D1E" w:rsidRDefault="00447D1E" w:rsidP="00F22DE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91486" w:rsidRDefault="00991486" w:rsidP="00480E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486" w:rsidRDefault="00991486" w:rsidP="00991486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043A3" w:rsidRDefault="00C043A3" w:rsidP="00C043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043A3" w:rsidRDefault="00C043A3" w:rsidP="00C043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1D5C21" w:rsidRPr="00DD22AC" w:rsidRDefault="00C043A3" w:rsidP="00C043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сегодняшний день м</w:t>
      </w:r>
      <w:r w:rsidR="00991486" w:rsidRPr="00DD22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ежеваниеземельных</w:t>
      </w:r>
      <w:r w:rsidR="00EA497F" w:rsidRPr="00DD22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участков</w:t>
      </w:r>
      <w:r w:rsidR="00EA497F" w:rsidRPr="00DD22AC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991486" w:rsidRPr="00DD22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 </w:t>
      </w:r>
      <w:r w:rsidR="00991486" w:rsidRPr="00DD22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обязательной</w:t>
      </w:r>
      <w:r w:rsidR="00991486" w:rsidRPr="00DD22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процедурой. </w:t>
      </w:r>
    </w:p>
    <w:p w:rsidR="00C043A3" w:rsidRPr="00DD22AC" w:rsidRDefault="001D5C21" w:rsidP="00C043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Вместе с тем, </w:t>
      </w:r>
      <w:r w:rsidR="00C043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043A3" w:rsidRPr="00DD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тсутствие границ земельного участка может повлиять </w:t>
      </w:r>
      <w:r w:rsidR="00C0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заключение </w:t>
      </w:r>
      <w:r w:rsidR="00C043A3" w:rsidRPr="00DD22AC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сделки, например, продажи, так как покупатель может отказаться от приобретение такого земельного участка.</w:t>
      </w:r>
    </w:p>
    <w:p w:rsidR="008C097A" w:rsidRDefault="00C043A3" w:rsidP="00C043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того, это может повлечь возникновение </w:t>
      </w:r>
      <w:r w:rsidR="00350423" w:rsidRPr="00DD22AC">
        <w:rPr>
          <w:rFonts w:ascii="Times New Roman" w:hAnsi="Times New Roman" w:cs="Times New Roman"/>
          <w:sz w:val="28"/>
          <w:szCs w:val="28"/>
          <w:shd w:val="clear" w:color="auto" w:fill="FFFFFF"/>
        </w:rPr>
        <w:t>судебных споров с соседями, а также от самовольного строительства на нем каких - либо объектов недвижимости.</w:t>
      </w:r>
    </w:p>
    <w:p w:rsidR="00B220EE" w:rsidRDefault="00B220EE" w:rsidP="00C043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043A3" w:rsidRDefault="00C043A3" w:rsidP="00C04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проверки сведений о земельном участке м</w:t>
      </w:r>
      <w:r w:rsidRPr="00447D1E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 воспользоваться справочным сервисом «Публичная кадастровая карта»</w:t>
      </w:r>
      <w:hyperlink r:id="rId6" w:history="1">
        <w:r w:rsidRPr="00DD22AC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https://pkk.rosreestr.ru</w:t>
        </w:r>
      </w:hyperlink>
      <w:r w:rsidRPr="00DD22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47D1E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в окне описания объекта стоит отметка «Без координат границ» или площадь указана как декларированная, значит, требуется уточнение местоположения границ.</w:t>
      </w:r>
    </w:p>
    <w:p w:rsidR="00C043A3" w:rsidRDefault="00C043A3" w:rsidP="00C04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данного сервиса осуществляется бесплатно.</w:t>
      </w:r>
    </w:p>
    <w:p w:rsidR="00B220EE" w:rsidRDefault="00B220EE" w:rsidP="00C04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AC" w:rsidRPr="00447D1E" w:rsidRDefault="00DD22AC" w:rsidP="00C043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1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DD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межевания земельного участка необходимо </w:t>
      </w:r>
      <w:r w:rsidRPr="00447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обратиться к исполнителю кадастровых работ - кадастровому инженеру, который подготовит необходимый документ - межевой план. Информацию о кадастровом инженере можно найти на сайте </w:t>
      </w:r>
      <w:proofErr w:type="spellStart"/>
      <w:r w:rsidRPr="00447D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447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043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https://rosreestr.gov.ru</w:t>
      </w:r>
      <w:r w:rsidRPr="00447D1E">
        <w:rPr>
          <w:rFonts w:ascii="Times New Roman" w:eastAsia="Times New Roman" w:hAnsi="Times New Roman" w:cs="Times New Roman"/>
          <w:sz w:val="28"/>
          <w:szCs w:val="28"/>
          <w:lang w:eastAsia="ru-RU"/>
        </w:rPr>
        <w:t>) с помощью сервиса «Реестр кадастровых инженеров».</w:t>
      </w:r>
    </w:p>
    <w:p w:rsidR="00E2729F" w:rsidRDefault="00E2729F" w:rsidP="00BA4E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0EE" w:rsidRPr="00DE2DC3" w:rsidRDefault="00B220EE" w:rsidP="00BA4E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2667" w:rsidRPr="00DE2DC3" w:rsidRDefault="009A0A23" w:rsidP="007E1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403B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Татьяна</w:t>
      </w:r>
      <w:r w:rsidR="00403B15" w:rsidRPr="00403B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Голдобина</w:t>
      </w:r>
      <w:proofErr w:type="spellEnd"/>
      <w:r w:rsidRPr="00DE2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A4620" w:rsidRPr="00DE2DC3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</w:t>
      </w:r>
      <w:r w:rsidRPr="00DE2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</w:t>
      </w:r>
      <w:proofErr w:type="spellStart"/>
      <w:r w:rsidRPr="00DE2DC3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Росреестра</w:t>
      </w:r>
      <w:proofErr w:type="spellEnd"/>
      <w:r w:rsidRPr="00DE2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Красноярскому краю: </w:t>
      </w:r>
      <w:r w:rsidRPr="00DE2DC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="007E1DB8" w:rsidRPr="00DE2DC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Межевание земельных участков не обязательно, вместе с тем, уточнение границ земельных участков в результате выполнения кадастровых работ позво</w:t>
      </w:r>
      <w:r w:rsidR="006623B7" w:rsidRPr="00DE2DC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лит исключить споры</w:t>
      </w:r>
      <w:r w:rsidR="007E1DB8" w:rsidRPr="00DE2DC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 границах</w:t>
      </w:r>
      <w:r w:rsidR="00992339" w:rsidRPr="00DE2DC3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  <w:shd w:val="clear" w:color="auto" w:fill="FFFFFF"/>
        </w:rPr>
        <w:t>».</w:t>
      </w:r>
    </w:p>
    <w:p w:rsidR="00DE2DC3" w:rsidRPr="00DE2DC3" w:rsidRDefault="00DE2DC3" w:rsidP="002260A9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1545EE" w:rsidRDefault="00DE2DC3" w:rsidP="00DE2DC3">
      <w:pPr>
        <w:pStyle w:val="a7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DE2DC3">
        <w:rPr>
          <w:rFonts w:ascii="Times New Roman" w:hAnsi="Times New Roman" w:cs="Times New Roman"/>
          <w:i/>
          <w:sz w:val="28"/>
          <w:szCs w:val="28"/>
        </w:rPr>
        <w:tab/>
      </w:r>
      <w:r w:rsidRPr="00403B15">
        <w:rPr>
          <w:rFonts w:ascii="Times New Roman" w:hAnsi="Times New Roman" w:cs="Times New Roman"/>
          <w:b/>
          <w:sz w:val="28"/>
          <w:szCs w:val="28"/>
        </w:rPr>
        <w:t>Наталья Черных</w:t>
      </w:r>
      <w:r w:rsidRPr="00DE2DC3">
        <w:rPr>
          <w:rFonts w:ascii="Times New Roman" w:hAnsi="Times New Roman" w:cs="Times New Roman"/>
          <w:sz w:val="28"/>
          <w:szCs w:val="28"/>
        </w:rPr>
        <w:t>, Руководитель Красноярского подразделения А СРО «Кадастровые инженеры»:</w:t>
      </w:r>
      <w:r w:rsidRPr="003B7FF1">
        <w:rPr>
          <w:rFonts w:ascii="Times New Roman" w:hAnsi="Times New Roman" w:cs="Times New Roman"/>
          <w:i/>
          <w:sz w:val="28"/>
          <w:szCs w:val="28"/>
        </w:rPr>
        <w:t>«</w:t>
      </w:r>
      <w:r w:rsidRPr="003B7FF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Суть межевания земельного участка заключается в точном установлении границ </w:t>
      </w:r>
      <w:r w:rsidRPr="003B7FF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земельного</w:t>
      </w:r>
      <w:r w:rsidRPr="003B7FF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  <w:r w:rsidRPr="003B7FF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участка</w:t>
      </w:r>
      <w:r w:rsidR="003B7FF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, </w:t>
      </w:r>
      <w:r w:rsidR="001C2A05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проведение </w:t>
      </w:r>
      <w:r w:rsidR="001545E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которого поможет избавиться от множества юридических проблем»</w:t>
      </w:r>
      <w:bookmarkStart w:id="0" w:name="_GoBack"/>
      <w:bookmarkEnd w:id="0"/>
      <w:r w:rsidR="001545E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.</w:t>
      </w:r>
    </w:p>
    <w:p w:rsidR="00DE2DC3" w:rsidRPr="003B7FF1" w:rsidRDefault="00DE2DC3" w:rsidP="002260A9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DE2DC3" w:rsidRDefault="00DE2DC3" w:rsidP="002260A9">
      <w:pPr>
        <w:pStyle w:val="a7"/>
        <w:rPr>
          <w:rFonts w:ascii="Times New Roman" w:hAnsi="Times New Roman" w:cs="Times New Roman"/>
          <w:i/>
          <w:sz w:val="18"/>
          <w:szCs w:val="18"/>
        </w:rPr>
      </w:pPr>
    </w:p>
    <w:p w:rsidR="00FB5089" w:rsidRPr="003B7FF1" w:rsidRDefault="00FB5089" w:rsidP="002260A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5089" w:rsidRPr="003B7FF1" w:rsidSect="00B17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828"/>
    <w:rsid w:val="00002169"/>
    <w:rsid w:val="00020A63"/>
    <w:rsid w:val="00026C64"/>
    <w:rsid w:val="00043BF1"/>
    <w:rsid w:val="000501E6"/>
    <w:rsid w:val="0008581C"/>
    <w:rsid w:val="00086FE1"/>
    <w:rsid w:val="00094091"/>
    <w:rsid w:val="000B12D3"/>
    <w:rsid w:val="000E1968"/>
    <w:rsid w:val="00123ABB"/>
    <w:rsid w:val="00126B62"/>
    <w:rsid w:val="001532F3"/>
    <w:rsid w:val="001545EE"/>
    <w:rsid w:val="00162D5A"/>
    <w:rsid w:val="00174AA7"/>
    <w:rsid w:val="001C2A05"/>
    <w:rsid w:val="001D5C21"/>
    <w:rsid w:val="001E3483"/>
    <w:rsid w:val="00205111"/>
    <w:rsid w:val="00223F22"/>
    <w:rsid w:val="002260A9"/>
    <w:rsid w:val="00227D9F"/>
    <w:rsid w:val="00234F39"/>
    <w:rsid w:val="00246E4B"/>
    <w:rsid w:val="002551C3"/>
    <w:rsid w:val="002A228E"/>
    <w:rsid w:val="002A52D2"/>
    <w:rsid w:val="002C01AF"/>
    <w:rsid w:val="002E1122"/>
    <w:rsid w:val="00324330"/>
    <w:rsid w:val="00343557"/>
    <w:rsid w:val="00350423"/>
    <w:rsid w:val="0035418E"/>
    <w:rsid w:val="0038182B"/>
    <w:rsid w:val="0039487D"/>
    <w:rsid w:val="003B7FF1"/>
    <w:rsid w:val="003D31A1"/>
    <w:rsid w:val="003F2359"/>
    <w:rsid w:val="003F5DC5"/>
    <w:rsid w:val="00403B15"/>
    <w:rsid w:val="00403E1A"/>
    <w:rsid w:val="00423644"/>
    <w:rsid w:val="00432FA1"/>
    <w:rsid w:val="00447D1E"/>
    <w:rsid w:val="004513A8"/>
    <w:rsid w:val="00451D2E"/>
    <w:rsid w:val="00480E1D"/>
    <w:rsid w:val="0049483E"/>
    <w:rsid w:val="004A24FA"/>
    <w:rsid w:val="004D77F3"/>
    <w:rsid w:val="004F6F9E"/>
    <w:rsid w:val="00510A4E"/>
    <w:rsid w:val="005320C5"/>
    <w:rsid w:val="00567FF0"/>
    <w:rsid w:val="00581A64"/>
    <w:rsid w:val="00592C4C"/>
    <w:rsid w:val="005F77B6"/>
    <w:rsid w:val="00612EDC"/>
    <w:rsid w:val="00620AF4"/>
    <w:rsid w:val="00626531"/>
    <w:rsid w:val="00661F76"/>
    <w:rsid w:val="006623B7"/>
    <w:rsid w:val="006A0713"/>
    <w:rsid w:val="006C4861"/>
    <w:rsid w:val="006D743F"/>
    <w:rsid w:val="00705828"/>
    <w:rsid w:val="00720E03"/>
    <w:rsid w:val="00766B3B"/>
    <w:rsid w:val="00770FB9"/>
    <w:rsid w:val="0077560D"/>
    <w:rsid w:val="007E1DB8"/>
    <w:rsid w:val="007E3A12"/>
    <w:rsid w:val="0080424E"/>
    <w:rsid w:val="008064D5"/>
    <w:rsid w:val="00812D18"/>
    <w:rsid w:val="008267B0"/>
    <w:rsid w:val="00887180"/>
    <w:rsid w:val="008C097A"/>
    <w:rsid w:val="008D5346"/>
    <w:rsid w:val="008D7F02"/>
    <w:rsid w:val="00910002"/>
    <w:rsid w:val="00913C75"/>
    <w:rsid w:val="00954DA2"/>
    <w:rsid w:val="009568CE"/>
    <w:rsid w:val="00972F25"/>
    <w:rsid w:val="00983B5E"/>
    <w:rsid w:val="00991486"/>
    <w:rsid w:val="00992339"/>
    <w:rsid w:val="009A0A23"/>
    <w:rsid w:val="009A2B8B"/>
    <w:rsid w:val="009A4620"/>
    <w:rsid w:val="009C6A25"/>
    <w:rsid w:val="009D5477"/>
    <w:rsid w:val="00A2626B"/>
    <w:rsid w:val="00A45531"/>
    <w:rsid w:val="00A644A6"/>
    <w:rsid w:val="00A81BF5"/>
    <w:rsid w:val="00AB6E68"/>
    <w:rsid w:val="00AF22EC"/>
    <w:rsid w:val="00AF3F42"/>
    <w:rsid w:val="00B028BA"/>
    <w:rsid w:val="00B161AD"/>
    <w:rsid w:val="00B176DF"/>
    <w:rsid w:val="00B220EE"/>
    <w:rsid w:val="00B437B8"/>
    <w:rsid w:val="00B71E4B"/>
    <w:rsid w:val="00BA4E84"/>
    <w:rsid w:val="00BA76B3"/>
    <w:rsid w:val="00BD6893"/>
    <w:rsid w:val="00C043A3"/>
    <w:rsid w:val="00C33389"/>
    <w:rsid w:val="00C42F9D"/>
    <w:rsid w:val="00C526F1"/>
    <w:rsid w:val="00C72C19"/>
    <w:rsid w:val="00CB05B3"/>
    <w:rsid w:val="00CC17F1"/>
    <w:rsid w:val="00CC2667"/>
    <w:rsid w:val="00CC71CB"/>
    <w:rsid w:val="00CE5807"/>
    <w:rsid w:val="00CF3088"/>
    <w:rsid w:val="00D07F7E"/>
    <w:rsid w:val="00D1480C"/>
    <w:rsid w:val="00D16B6E"/>
    <w:rsid w:val="00D32BC1"/>
    <w:rsid w:val="00D35A21"/>
    <w:rsid w:val="00D8737F"/>
    <w:rsid w:val="00DB31DD"/>
    <w:rsid w:val="00DB4D65"/>
    <w:rsid w:val="00DD0CA5"/>
    <w:rsid w:val="00DD22AC"/>
    <w:rsid w:val="00DD5CD6"/>
    <w:rsid w:val="00DE2DC3"/>
    <w:rsid w:val="00DF0349"/>
    <w:rsid w:val="00DF1334"/>
    <w:rsid w:val="00E02928"/>
    <w:rsid w:val="00E1246F"/>
    <w:rsid w:val="00E2729F"/>
    <w:rsid w:val="00E44B35"/>
    <w:rsid w:val="00E74855"/>
    <w:rsid w:val="00E82266"/>
    <w:rsid w:val="00E82D49"/>
    <w:rsid w:val="00EA497F"/>
    <w:rsid w:val="00ED02F8"/>
    <w:rsid w:val="00EE62AF"/>
    <w:rsid w:val="00EF3B55"/>
    <w:rsid w:val="00F1451E"/>
    <w:rsid w:val="00F22DE7"/>
    <w:rsid w:val="00F22F08"/>
    <w:rsid w:val="00F544AA"/>
    <w:rsid w:val="00F70111"/>
    <w:rsid w:val="00F75B01"/>
    <w:rsid w:val="00FA35EE"/>
    <w:rsid w:val="00FB5089"/>
    <w:rsid w:val="00FE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DF"/>
  </w:style>
  <w:style w:type="paragraph" w:styleId="1">
    <w:name w:val="heading 1"/>
    <w:basedOn w:val="a"/>
    <w:link w:val="10"/>
    <w:uiPriority w:val="9"/>
    <w:qFormat/>
    <w:rsid w:val="00447D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272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DC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47D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447D1E"/>
    <w:rPr>
      <w:color w:val="0000FF"/>
      <w:u w:val="single"/>
    </w:rPr>
  </w:style>
  <w:style w:type="character" w:customStyle="1" w:styleId="subscribe-buttontext">
    <w:name w:val="subscribe-button__text"/>
    <w:basedOn w:val="a0"/>
    <w:rsid w:val="00447D1E"/>
  </w:style>
  <w:style w:type="character" w:customStyle="1" w:styleId="article-stats-viewstats-item-count">
    <w:name w:val="article-stats-view__stats-item-count"/>
    <w:basedOn w:val="a0"/>
    <w:rsid w:val="00447D1E"/>
  </w:style>
  <w:style w:type="character" w:customStyle="1" w:styleId="ui-lib-likes-countcount">
    <w:name w:val="ui-lib-likes-count__count"/>
    <w:basedOn w:val="a0"/>
    <w:rsid w:val="00447D1E"/>
  </w:style>
  <w:style w:type="paragraph" w:customStyle="1" w:styleId="article-renderblock">
    <w:name w:val="article-render__block"/>
    <w:basedOn w:val="a"/>
    <w:rsid w:val="0044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4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47D1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2729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No Spacing"/>
    <w:uiPriority w:val="1"/>
    <w:qFormat/>
    <w:rsid w:val="002260A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54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4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37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432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2653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223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486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2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4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86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960944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772808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363950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5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74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58510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11272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4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1407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66714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84996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8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12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0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kk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DB5E2-A3A7-46EB-9AA7-83483FF7D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PavlovaAV</dc:creator>
  <cp:lastModifiedBy>Userr</cp:lastModifiedBy>
  <cp:revision>45</cp:revision>
  <cp:lastPrinted>2022-04-27T04:58:00Z</cp:lastPrinted>
  <dcterms:created xsi:type="dcterms:W3CDTF">2021-06-18T07:34:00Z</dcterms:created>
  <dcterms:modified xsi:type="dcterms:W3CDTF">2022-07-01T03:52:00Z</dcterms:modified>
</cp:coreProperties>
</file>