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A4" w:rsidRDefault="002D6DA4" w:rsidP="00255E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DA4" w:rsidRDefault="002D6DA4" w:rsidP="002D6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ED4AD4B" wp14:editId="6008CE71">
            <wp:extent cx="224790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47" w:rsidRDefault="00491F47" w:rsidP="004B531B">
      <w:pPr>
        <w:jc w:val="both"/>
        <w:rPr>
          <w:b/>
        </w:rPr>
      </w:pPr>
    </w:p>
    <w:p w:rsidR="00491F47" w:rsidRPr="00491F47" w:rsidRDefault="00491F47" w:rsidP="00491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F47">
        <w:rPr>
          <w:rFonts w:ascii="Times New Roman" w:hAnsi="Times New Roman" w:cs="Times New Roman"/>
          <w:b/>
          <w:sz w:val="28"/>
          <w:szCs w:val="28"/>
        </w:rPr>
        <w:t>В Красноярском крае стали чаще оформлять ипотеку</w:t>
      </w:r>
    </w:p>
    <w:p w:rsidR="00491F47" w:rsidRPr="00491F47" w:rsidRDefault="00C74C06" w:rsidP="004B531B">
      <w:pPr>
        <w:jc w:val="both"/>
        <w:rPr>
          <w:rFonts w:ascii="Times New Roman" w:hAnsi="Times New Roman" w:cs="Times New Roman"/>
          <w:sz w:val="28"/>
          <w:szCs w:val="28"/>
        </w:rPr>
      </w:pPr>
      <w:r w:rsidRPr="00491F47">
        <w:rPr>
          <w:rFonts w:ascii="Times New Roman" w:hAnsi="Times New Roman" w:cs="Times New Roman"/>
          <w:sz w:val="28"/>
          <w:szCs w:val="28"/>
        </w:rPr>
        <w:t xml:space="preserve">Управлением Росреестра по Красноярскому краю за 6 месяцев текущего года было </w:t>
      </w:r>
      <w:r w:rsidR="004B531B" w:rsidRPr="00491F47">
        <w:rPr>
          <w:rFonts w:ascii="Times New Roman" w:hAnsi="Times New Roman" w:cs="Times New Roman"/>
          <w:sz w:val="28"/>
          <w:szCs w:val="28"/>
        </w:rPr>
        <w:t>зарегистрировано 37</w:t>
      </w:r>
      <w:r w:rsidRPr="00491F47">
        <w:rPr>
          <w:rFonts w:ascii="Times New Roman" w:hAnsi="Times New Roman" w:cs="Times New Roman"/>
          <w:sz w:val="28"/>
          <w:szCs w:val="28"/>
        </w:rPr>
        <w:t xml:space="preserve"> 755 ипотек, что </w:t>
      </w:r>
      <w:r w:rsidR="004B531B" w:rsidRPr="00491F47">
        <w:rPr>
          <w:rFonts w:ascii="Times New Roman" w:hAnsi="Times New Roman" w:cs="Times New Roman"/>
          <w:sz w:val="28"/>
          <w:szCs w:val="28"/>
        </w:rPr>
        <w:t>на 892 ипотеки</w:t>
      </w:r>
      <w:r w:rsidRPr="00491F47">
        <w:rPr>
          <w:rFonts w:ascii="Times New Roman" w:hAnsi="Times New Roman" w:cs="Times New Roman"/>
          <w:sz w:val="28"/>
          <w:szCs w:val="28"/>
        </w:rPr>
        <w:t xml:space="preserve"> больше аналоги</w:t>
      </w:r>
      <w:r w:rsidR="004B531B" w:rsidRPr="00491F47">
        <w:rPr>
          <w:rFonts w:ascii="Times New Roman" w:hAnsi="Times New Roman" w:cs="Times New Roman"/>
          <w:sz w:val="28"/>
          <w:szCs w:val="28"/>
        </w:rPr>
        <w:t>чного показателя 2021 года, из них 19 770 ипотек зарегистрировано на основании заявлен</w:t>
      </w:r>
      <w:r w:rsidR="00255E25" w:rsidRPr="00491F47">
        <w:rPr>
          <w:rFonts w:ascii="Times New Roman" w:hAnsi="Times New Roman" w:cs="Times New Roman"/>
          <w:sz w:val="28"/>
          <w:szCs w:val="28"/>
        </w:rPr>
        <w:t>ий, поданных в электронном виде</w:t>
      </w:r>
      <w:r w:rsidR="00491F47">
        <w:rPr>
          <w:rFonts w:ascii="Times New Roman" w:hAnsi="Times New Roman" w:cs="Times New Roman"/>
          <w:sz w:val="28"/>
          <w:szCs w:val="28"/>
        </w:rPr>
        <w:t>.</w:t>
      </w:r>
    </w:p>
    <w:p w:rsidR="00491F47" w:rsidRPr="00491F47" w:rsidRDefault="00491F47" w:rsidP="00491F4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F47">
        <w:rPr>
          <w:rFonts w:ascii="Times New Roman" w:hAnsi="Times New Roman" w:cs="Times New Roman"/>
          <w:sz w:val="28"/>
          <w:szCs w:val="28"/>
        </w:rPr>
        <w:t xml:space="preserve">Отметим, что 83% ипотек в электронном виде регистрируются </w:t>
      </w:r>
      <w:r w:rsidR="001E3526">
        <w:rPr>
          <w:rFonts w:ascii="Times New Roman" w:hAnsi="Times New Roman" w:cs="Times New Roman"/>
          <w:sz w:val="28"/>
          <w:szCs w:val="28"/>
        </w:rPr>
        <w:t>всего за 1 день</w:t>
      </w:r>
      <w:r>
        <w:rPr>
          <w:rFonts w:ascii="Times New Roman" w:hAnsi="Times New Roman" w:cs="Times New Roman"/>
          <w:sz w:val="28"/>
          <w:szCs w:val="28"/>
        </w:rPr>
        <w:t xml:space="preserve"> благодаря цифровому</w:t>
      </w:r>
      <w:r w:rsidRPr="00491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проекту </w:t>
      </w:r>
      <w:r w:rsidRPr="00491F47">
        <w:rPr>
          <w:rFonts w:ascii="Times New Roman" w:hAnsi="Times New Roman" w:cs="Times New Roman"/>
          <w:iCs/>
          <w:sz w:val="28"/>
          <w:szCs w:val="28"/>
        </w:rPr>
        <w:t>Росреестра по регистрации ипотеки за 24 часа</w:t>
      </w:r>
      <w:r>
        <w:rPr>
          <w:rFonts w:ascii="Times New Roman" w:hAnsi="Times New Roman" w:cs="Times New Roman"/>
          <w:iCs/>
          <w:sz w:val="28"/>
          <w:szCs w:val="28"/>
        </w:rPr>
        <w:t>, который</w:t>
      </w:r>
      <w:r w:rsidRPr="00491F47">
        <w:rPr>
          <w:rFonts w:ascii="Times New Roman" w:hAnsi="Times New Roman" w:cs="Times New Roman"/>
          <w:iCs/>
          <w:sz w:val="28"/>
          <w:szCs w:val="28"/>
        </w:rPr>
        <w:t xml:space="preserve"> позволил сократить время оформления документов, упростить процесс кредитования и способствовал росту спроса на регистр</w:t>
      </w:r>
      <w:bookmarkStart w:id="0" w:name="_GoBack"/>
      <w:bookmarkEnd w:id="0"/>
      <w:r w:rsidRPr="00491F47">
        <w:rPr>
          <w:rFonts w:ascii="Times New Roman" w:hAnsi="Times New Roman" w:cs="Times New Roman"/>
          <w:iCs/>
          <w:sz w:val="28"/>
          <w:szCs w:val="28"/>
        </w:rPr>
        <w:t xml:space="preserve">ацию ипотечных сделок в электронном виде. </w:t>
      </w:r>
    </w:p>
    <w:p w:rsidR="00255E25" w:rsidRPr="00491F47" w:rsidRDefault="00491F47" w:rsidP="004B531B">
      <w:pPr>
        <w:jc w:val="both"/>
        <w:rPr>
          <w:rFonts w:ascii="Times New Roman" w:hAnsi="Times New Roman" w:cs="Times New Roman"/>
          <w:sz w:val="28"/>
          <w:szCs w:val="28"/>
        </w:rPr>
      </w:pPr>
      <w:r w:rsidRPr="00491F4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55E25" w:rsidRPr="00491F47">
        <w:rPr>
          <w:rFonts w:ascii="Times New Roman" w:hAnsi="Times New Roman" w:cs="Times New Roman"/>
          <w:sz w:val="28"/>
          <w:szCs w:val="28"/>
        </w:rPr>
        <w:t xml:space="preserve">интерес жителей региона к ипотеке во многом связан реализацией федеральных программ, направленных на льготное кредитование (льготная, семейная, сельская ипотеки и т.д.). Данные программы помогают гражданам приобретать недвижимость на выгодных условиях, что является эффективным </w:t>
      </w:r>
      <w:r w:rsidR="002D6DA4" w:rsidRPr="00491F47">
        <w:rPr>
          <w:rFonts w:ascii="Times New Roman" w:hAnsi="Times New Roman" w:cs="Times New Roman"/>
          <w:sz w:val="28"/>
          <w:szCs w:val="28"/>
        </w:rPr>
        <w:t xml:space="preserve">инструментом </w:t>
      </w:r>
      <w:r w:rsidR="00255E25" w:rsidRPr="00491F47">
        <w:rPr>
          <w:rFonts w:ascii="Times New Roman" w:hAnsi="Times New Roman" w:cs="Times New Roman"/>
          <w:sz w:val="28"/>
          <w:szCs w:val="28"/>
        </w:rPr>
        <w:t>для приобретения</w:t>
      </w:r>
      <w:r w:rsidR="002D6DA4" w:rsidRPr="00491F47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255E25" w:rsidRPr="00491F47">
        <w:rPr>
          <w:rFonts w:ascii="Times New Roman" w:hAnsi="Times New Roman" w:cs="Times New Roman"/>
          <w:sz w:val="28"/>
          <w:szCs w:val="28"/>
        </w:rPr>
        <w:t>.</w:t>
      </w:r>
    </w:p>
    <w:p w:rsidR="002D6DA4" w:rsidRDefault="002D6DA4" w:rsidP="004B5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DA4" w:rsidRDefault="002D6DA4" w:rsidP="002D6DA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D6DA4" w:rsidRDefault="002D6DA4" w:rsidP="002D6DA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D6DA4" w:rsidRPr="003D7644" w:rsidRDefault="002D6DA4" w:rsidP="002D6DA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Материалы подготовлены </w:t>
      </w:r>
    </w:p>
    <w:p w:rsidR="002D6DA4" w:rsidRPr="003D7644" w:rsidRDefault="002D6DA4" w:rsidP="002D6DA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2D6DA4" w:rsidRPr="003D7644" w:rsidRDefault="002D6DA4" w:rsidP="002D6DA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Контакты для СМИ: </w:t>
      </w:r>
    </w:p>
    <w:p w:rsidR="002D6DA4" w:rsidRPr="003D7644" w:rsidRDefault="002D6DA4" w:rsidP="002D6DA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тел.: (391)2-226-756 </w:t>
      </w:r>
    </w:p>
    <w:p w:rsidR="002D6DA4" w:rsidRPr="00710D4A" w:rsidRDefault="002D6DA4" w:rsidP="002D6DA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pressa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24.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rosreestr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  <w:proofErr w:type="spellEnd"/>
    </w:p>
    <w:p w:rsidR="002D6DA4" w:rsidRPr="003D7644" w:rsidRDefault="002D6DA4" w:rsidP="002D6DA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ВКонтакте</w:t>
      </w:r>
      <w:proofErr w:type="spellEnd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hyperlink r:id="rId5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eastAsia="ru-RU"/>
          </w:rPr>
          <w:t>http://vk.com/to24.rosreestr</w:t>
        </w:r>
      </w:hyperlink>
    </w:p>
    <w:p w:rsidR="002D6DA4" w:rsidRPr="003D7644" w:rsidRDefault="001E3526" w:rsidP="002D6DA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hyperlink r:id="rId6" w:history="1">
        <w:r w:rsidR="002D6DA4" w:rsidRPr="003D7644">
          <w:rPr>
            <w:rStyle w:val="a4"/>
            <w:rFonts w:ascii="Times New Roman" w:eastAsia="Times New Roman" w:hAnsi="Times New Roman"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="002D6DA4"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hyperlink r:id="rId7" w:history="1">
        <w:r w:rsidR="002D6DA4" w:rsidRPr="003D7644">
          <w:rPr>
            <w:rStyle w:val="a4"/>
            <w:rFonts w:ascii="Times New Roman" w:eastAsia="Times New Roman" w:hAnsi="Times New Roman"/>
            <w:sz w:val="16"/>
            <w:szCs w:val="16"/>
            <w:lang w:val="en-US" w:eastAsia="ru-RU"/>
          </w:rPr>
          <w:t>https://t.me/Rosreestr_krsk24</w:t>
        </w:r>
      </w:hyperlink>
    </w:p>
    <w:p w:rsidR="002D6DA4" w:rsidRPr="003D7644" w:rsidRDefault="002D6DA4" w:rsidP="002D6D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Одноклассники </w:t>
      </w:r>
      <w:hyperlink r:id="rId8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eastAsia="ru-RU"/>
          </w:rPr>
          <w:t>https://ok.ru/to24.rosreestr</w:t>
        </w:r>
      </w:hyperlink>
    </w:p>
    <w:p w:rsidR="002D6DA4" w:rsidRPr="005438E1" w:rsidRDefault="002D6DA4" w:rsidP="002D6DA4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6DA4" w:rsidRDefault="002D6DA4" w:rsidP="002D6D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DA4" w:rsidRDefault="002D6DA4" w:rsidP="004B5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DA4" w:rsidRPr="00255E25" w:rsidRDefault="002D6DA4" w:rsidP="004B5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E25" w:rsidRPr="00255E25" w:rsidRDefault="00255E25" w:rsidP="004B5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E25" w:rsidRPr="00255E25" w:rsidRDefault="00255E25" w:rsidP="004B5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E25" w:rsidRPr="00C74C06" w:rsidRDefault="00255E25" w:rsidP="004B531B">
      <w:pPr>
        <w:jc w:val="both"/>
      </w:pPr>
    </w:p>
    <w:sectPr w:rsidR="00255E25" w:rsidRPr="00C7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06"/>
    <w:rsid w:val="001E3526"/>
    <w:rsid w:val="00255E25"/>
    <w:rsid w:val="002D6DA4"/>
    <w:rsid w:val="00491F47"/>
    <w:rsid w:val="004B531B"/>
    <w:rsid w:val="00C474F9"/>
    <w:rsid w:val="00C74C06"/>
    <w:rsid w:val="00D34C8B"/>
    <w:rsid w:val="00E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299F8-0AC3-4103-99FC-A77AB697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5E25"/>
    <w:rPr>
      <w:i/>
      <w:iCs/>
    </w:rPr>
  </w:style>
  <w:style w:type="character" w:styleId="a4">
    <w:name w:val="Hyperlink"/>
    <w:basedOn w:val="a0"/>
    <w:uiPriority w:val="99"/>
    <w:semiHidden/>
    <w:unhideWhenUsed/>
    <w:rsid w:val="002D6D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2022-08-08T03:02:00Z</cp:lastPrinted>
  <dcterms:created xsi:type="dcterms:W3CDTF">2022-08-05T07:36:00Z</dcterms:created>
  <dcterms:modified xsi:type="dcterms:W3CDTF">2022-08-08T03:43:00Z</dcterms:modified>
</cp:coreProperties>
</file>