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32" w:rsidRDefault="00F50E32"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0CEBD6C" wp14:editId="3645A6AF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0E32" w:rsidRDefault="00F50E32"/>
    <w:p w:rsidR="00F50E32" w:rsidRPr="009B7B28" w:rsidRDefault="00F50E32" w:rsidP="009B7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2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Красноярскому краю проведет «горячую линию» по </w:t>
      </w:r>
      <w:r w:rsidRPr="009B7B28">
        <w:rPr>
          <w:rFonts w:ascii="Times New Roman" w:hAnsi="Times New Roman" w:cs="Times New Roman"/>
          <w:b/>
          <w:sz w:val="28"/>
          <w:szCs w:val="28"/>
        </w:rPr>
        <w:t>вопросам «гаражной амнистии»</w:t>
      </w:r>
    </w:p>
    <w:p w:rsidR="00F50E32" w:rsidRPr="009B7B28" w:rsidRDefault="00F50E32" w:rsidP="009B7B28">
      <w:pPr>
        <w:jc w:val="both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b/>
          <w:sz w:val="28"/>
          <w:szCs w:val="28"/>
        </w:rPr>
        <w:t>30 июня (четверг) с 10.00 до 11</w:t>
      </w:r>
      <w:r w:rsidRPr="009B7B28">
        <w:rPr>
          <w:rFonts w:ascii="Times New Roman" w:hAnsi="Times New Roman" w:cs="Times New Roman"/>
          <w:b/>
          <w:sz w:val="28"/>
          <w:szCs w:val="28"/>
        </w:rPr>
        <w:t>.00</w:t>
      </w:r>
      <w:r w:rsidRPr="009B7B28">
        <w:rPr>
          <w:rFonts w:ascii="Times New Roman" w:hAnsi="Times New Roman" w:cs="Times New Roman"/>
          <w:sz w:val="28"/>
          <w:szCs w:val="28"/>
        </w:rPr>
        <w:t xml:space="preserve"> Управление Росреестра по Красноярскому краю проведет «горячую линию» по вопросам упрощенного оформления гаражей и земельных участков под ними. </w:t>
      </w:r>
    </w:p>
    <w:p w:rsidR="00F50E32" w:rsidRPr="009B7B28" w:rsidRDefault="00F50E32" w:rsidP="009B7B28">
      <w:pPr>
        <w:jc w:val="both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 xml:space="preserve">На горячей линии специалисты Управления Росреестра по Красноярскому краю ответят на вопросы: </w:t>
      </w:r>
    </w:p>
    <w:p w:rsidR="00F50E32" w:rsidRPr="009B7B28" w:rsidRDefault="00F50E32" w:rsidP="009B7B28">
      <w:pPr>
        <w:jc w:val="both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 xml:space="preserve">Какие документы необходимы постановки на кадастровый учет и регистрацию прав на гараж, земельный участок в упрощенном порядке? </w:t>
      </w:r>
    </w:p>
    <w:p w:rsidR="00F50E32" w:rsidRPr="009B7B28" w:rsidRDefault="00F50E32" w:rsidP="009B7B28">
      <w:pPr>
        <w:jc w:val="both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 xml:space="preserve">С чего начать процедуру оформления гаража и земельного участка под ним? </w:t>
      </w:r>
    </w:p>
    <w:p w:rsidR="009B7B28" w:rsidRPr="009B7B28" w:rsidRDefault="00F50E32" w:rsidP="009B7B28">
      <w:pPr>
        <w:jc w:val="both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 xml:space="preserve">Куда обращаться, чтобы воспользоваться «гаражной амнистией»? </w:t>
      </w:r>
    </w:p>
    <w:p w:rsidR="00F50E32" w:rsidRPr="009B7B28" w:rsidRDefault="00F50E32" w:rsidP="00F50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28">
        <w:rPr>
          <w:rFonts w:ascii="Times New Roman" w:hAnsi="Times New Roman" w:cs="Times New Roman"/>
          <w:b/>
          <w:sz w:val="28"/>
          <w:szCs w:val="28"/>
        </w:rPr>
        <w:t xml:space="preserve">Телефоны горячей линии по «гаражной амнистии»: </w:t>
      </w:r>
    </w:p>
    <w:p w:rsidR="009B7B28" w:rsidRDefault="009B7B28" w:rsidP="009B7B28">
      <w:pPr>
        <w:pStyle w:val="a3"/>
      </w:pP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Красноярск (391) 226-55-13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Ачинск (39151) 7-21-76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Березовка (39175) 2-11-95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Емельяново (39133) 2-41-46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Заозерный (39165) 2-16-35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Канск (39161) 2-16-18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Курагино (39136) 2-44-27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7B28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9B7B28">
        <w:rPr>
          <w:rFonts w:ascii="Times New Roman" w:hAnsi="Times New Roman" w:cs="Times New Roman"/>
          <w:sz w:val="28"/>
          <w:szCs w:val="28"/>
        </w:rPr>
        <w:t xml:space="preserve"> (39145) 6-06-31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Минусинск (39132) 5-13-72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Назарово (39155) 5-12-70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Норильск (3919) 34-34-11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Шарыпово (39153) 2-29-41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Дивногорск (39144) 3-77-48</w:t>
      </w:r>
    </w:p>
    <w:p w:rsidR="00F50E32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Железногорск (3919) 76-30-60</w:t>
      </w:r>
    </w:p>
    <w:p w:rsidR="00092476" w:rsidRPr="009B7B28" w:rsidRDefault="00F50E32" w:rsidP="009B7B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7B28">
        <w:rPr>
          <w:rFonts w:ascii="Times New Roman" w:hAnsi="Times New Roman" w:cs="Times New Roman"/>
          <w:sz w:val="28"/>
          <w:szCs w:val="28"/>
        </w:rPr>
        <w:t>Зеленогорск (39169) 2-20-26</w:t>
      </w:r>
    </w:p>
    <w:p w:rsidR="00F50E32" w:rsidRPr="009B7B28" w:rsidRDefault="00F50E32" w:rsidP="00F50E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E32" w:rsidRDefault="00F50E32" w:rsidP="00F50E32">
      <w:pPr>
        <w:jc w:val="center"/>
      </w:pPr>
    </w:p>
    <w:p w:rsidR="00F50E32" w:rsidRPr="00022878" w:rsidRDefault="00F50E32" w:rsidP="00F50E32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022878">
        <w:rPr>
          <w:rFonts w:ascii="Calibri" w:eastAsia="Calibri" w:hAnsi="Calibri" w:cs="Times New Roman"/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F50E32" w:rsidRPr="00022878" w:rsidRDefault="00F50E32" w:rsidP="00F50E32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022878">
        <w:rPr>
          <w:rFonts w:ascii="Calibri" w:eastAsia="Calibri" w:hAnsi="Calibri" w:cs="Times New Roman"/>
          <w:i/>
          <w:sz w:val="16"/>
          <w:szCs w:val="16"/>
        </w:rPr>
        <w:t>Контакты для СМИ:</w:t>
      </w:r>
    </w:p>
    <w:p w:rsidR="00F50E32" w:rsidRPr="00022878" w:rsidRDefault="00F50E32" w:rsidP="00F50E32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022878">
        <w:rPr>
          <w:rFonts w:ascii="Calibri" w:eastAsia="Calibri" w:hAnsi="Calibri" w:cs="Times New Roman"/>
          <w:i/>
          <w:sz w:val="16"/>
          <w:szCs w:val="16"/>
        </w:rPr>
        <w:t>тел.: (391)2-226-756</w:t>
      </w:r>
    </w:p>
    <w:p w:rsidR="00F50E32" w:rsidRPr="00022878" w:rsidRDefault="00F50E32" w:rsidP="00F50E32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022878">
        <w:rPr>
          <w:rFonts w:ascii="Calibri" w:eastAsia="Calibri" w:hAnsi="Calibri" w:cs="Times New Roman"/>
          <w:i/>
          <w:sz w:val="16"/>
          <w:szCs w:val="16"/>
        </w:rPr>
        <w:t>е-</w:t>
      </w:r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>mail</w:t>
      </w:r>
      <w:r w:rsidRPr="00022878">
        <w:rPr>
          <w:rFonts w:ascii="Calibri" w:eastAsia="Calibri" w:hAnsi="Calibri" w:cs="Times New Roman"/>
          <w:i/>
          <w:sz w:val="16"/>
          <w:szCs w:val="16"/>
        </w:rPr>
        <w:t xml:space="preserve">: </w:t>
      </w:r>
      <w:proofErr w:type="spellStart"/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>pressa</w:t>
      </w:r>
      <w:proofErr w:type="spellEnd"/>
      <w:r w:rsidRPr="00022878">
        <w:rPr>
          <w:rFonts w:ascii="Calibri" w:eastAsia="Calibri" w:hAnsi="Calibri" w:cs="Times New Roman"/>
          <w:i/>
          <w:sz w:val="16"/>
          <w:szCs w:val="16"/>
        </w:rPr>
        <w:t>@</w:t>
      </w:r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>r</w:t>
      </w:r>
      <w:r w:rsidRPr="00022878">
        <w:rPr>
          <w:rFonts w:ascii="Calibri" w:eastAsia="Calibri" w:hAnsi="Calibri" w:cs="Times New Roman"/>
          <w:i/>
          <w:sz w:val="16"/>
          <w:szCs w:val="16"/>
        </w:rPr>
        <w:t>24.</w:t>
      </w:r>
      <w:proofErr w:type="spellStart"/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>rosreestr</w:t>
      </w:r>
      <w:proofErr w:type="spellEnd"/>
      <w:r w:rsidRPr="00022878">
        <w:rPr>
          <w:rFonts w:ascii="Calibri" w:eastAsia="Calibri" w:hAnsi="Calibri" w:cs="Times New Roman"/>
          <w:i/>
          <w:sz w:val="16"/>
          <w:szCs w:val="16"/>
        </w:rPr>
        <w:t>.</w:t>
      </w:r>
      <w:proofErr w:type="spellStart"/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>ru</w:t>
      </w:r>
      <w:proofErr w:type="spellEnd"/>
    </w:p>
    <w:p w:rsidR="00F50E32" w:rsidRPr="00022878" w:rsidRDefault="00F50E32" w:rsidP="00F50E32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022878">
        <w:rPr>
          <w:rFonts w:ascii="Calibri" w:eastAsia="Calibri" w:hAnsi="Calibri" w:cs="Times New Roman"/>
          <w:i/>
          <w:sz w:val="16"/>
          <w:szCs w:val="16"/>
        </w:rPr>
        <w:t>«</w:t>
      </w:r>
      <w:proofErr w:type="spellStart"/>
      <w:r w:rsidRPr="00022878">
        <w:rPr>
          <w:rFonts w:ascii="Calibri" w:eastAsia="Calibri" w:hAnsi="Calibri" w:cs="Times New Roman"/>
          <w:i/>
          <w:sz w:val="16"/>
          <w:szCs w:val="16"/>
        </w:rPr>
        <w:t>ВКонтакте</w:t>
      </w:r>
      <w:proofErr w:type="spellEnd"/>
      <w:r w:rsidRPr="00022878">
        <w:rPr>
          <w:rFonts w:ascii="Calibri" w:eastAsia="Calibri" w:hAnsi="Calibri" w:cs="Times New Roman"/>
          <w:i/>
          <w:sz w:val="16"/>
          <w:szCs w:val="16"/>
        </w:rPr>
        <w:t xml:space="preserve">» </w:t>
      </w:r>
      <w:hyperlink r:id="rId5" w:history="1">
        <w:r w:rsidRPr="00022878">
          <w:rPr>
            <w:rFonts w:ascii="Calibri" w:eastAsia="Calibri" w:hAnsi="Calibri" w:cs="Times New Roman"/>
            <w:i/>
            <w:sz w:val="16"/>
            <w:szCs w:val="16"/>
          </w:rPr>
          <w:t>http://vk.com/to24.rosreestr</w:t>
        </w:r>
      </w:hyperlink>
    </w:p>
    <w:p w:rsidR="00F50E32" w:rsidRPr="00022878" w:rsidRDefault="00F50E32" w:rsidP="00F50E32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  <w:lang w:val="en-US"/>
        </w:rPr>
      </w:pPr>
      <w:hyperlink r:id="rId6" w:history="1">
        <w:r w:rsidRPr="00022878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 xml:space="preserve"> </w:t>
      </w:r>
      <w:hyperlink r:id="rId7" w:history="1">
        <w:r w:rsidRPr="00022878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F50E32" w:rsidRPr="009B7B28" w:rsidRDefault="00F50E32" w:rsidP="009B7B28">
      <w:pPr>
        <w:spacing w:after="0" w:line="240" w:lineRule="auto"/>
        <w:rPr>
          <w:rFonts w:ascii="Calibri" w:eastAsia="Calibri" w:hAnsi="Calibri" w:cs="Times New Roman"/>
          <w:i/>
          <w:color w:val="333333"/>
          <w:sz w:val="16"/>
          <w:szCs w:val="16"/>
        </w:rPr>
      </w:pPr>
      <w:r w:rsidRPr="00022878">
        <w:rPr>
          <w:rFonts w:ascii="Calibri" w:eastAsia="Calibri" w:hAnsi="Calibri" w:cs="Times New Roman"/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022878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F50E32" w:rsidRDefault="00F50E32" w:rsidP="00F50E32">
      <w:pPr>
        <w:jc w:val="center"/>
      </w:pPr>
    </w:p>
    <w:sectPr w:rsidR="00F50E32" w:rsidSect="009B7B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32"/>
    <w:rsid w:val="00092476"/>
    <w:rsid w:val="009B7B28"/>
    <w:rsid w:val="00F5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E3466-36A5-416E-927B-BB40D1AA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2022-06-29T07:56:00Z</dcterms:created>
  <dcterms:modified xsi:type="dcterms:W3CDTF">2022-06-29T08:11:00Z</dcterms:modified>
</cp:coreProperties>
</file>