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A6" w:rsidRPr="004541D6" w:rsidRDefault="00546CA6" w:rsidP="00546CA6">
      <w:pPr>
        <w:pStyle w:val="3"/>
        <w:rPr>
          <w:spacing w:val="-20"/>
          <w:sz w:val="28"/>
          <w:szCs w:val="28"/>
        </w:rPr>
      </w:pPr>
      <w:r w:rsidRPr="004541D6">
        <w:rPr>
          <w:spacing w:val="-20"/>
          <w:sz w:val="28"/>
          <w:szCs w:val="28"/>
        </w:rPr>
        <w:t>УПРАВЛЕНИЕ ПО АРХИТЕКТУРЕ, ГРАДОСТРОИТЕЛЬСТВУ,</w:t>
      </w:r>
    </w:p>
    <w:p w:rsidR="00546CA6" w:rsidRPr="004541D6" w:rsidRDefault="00546CA6" w:rsidP="00546CA6">
      <w:pPr>
        <w:pStyle w:val="3"/>
        <w:rPr>
          <w:spacing w:val="-20"/>
          <w:sz w:val="28"/>
          <w:szCs w:val="28"/>
        </w:rPr>
      </w:pPr>
      <w:r w:rsidRPr="004541D6">
        <w:rPr>
          <w:spacing w:val="-20"/>
          <w:sz w:val="28"/>
          <w:szCs w:val="28"/>
        </w:rPr>
        <w:t>ЗЕМЕЛЬНЫМ  И  ИМУЩЕСТВЕННЫМ ОТНОШЕНИЯМ АДМИНИСТРАЦИИ</w:t>
      </w:r>
    </w:p>
    <w:p w:rsidR="00546CA6" w:rsidRPr="004541D6" w:rsidRDefault="00546CA6" w:rsidP="00546CA6">
      <w:pPr>
        <w:jc w:val="center"/>
        <w:rPr>
          <w:b/>
          <w:sz w:val="28"/>
          <w:szCs w:val="28"/>
        </w:rPr>
      </w:pPr>
      <w:r w:rsidRPr="004541D6">
        <w:rPr>
          <w:b/>
          <w:sz w:val="28"/>
          <w:szCs w:val="28"/>
        </w:rPr>
        <w:t>БЕРЕЗОВСКОГО РАЙОНА КРАСНОЯРСКОГО КРАЯ</w:t>
      </w:r>
    </w:p>
    <w:p w:rsidR="00546CA6" w:rsidRPr="004541D6" w:rsidRDefault="00546CA6" w:rsidP="00546CA6">
      <w:pPr>
        <w:pStyle w:val="3"/>
        <w:rPr>
          <w:spacing w:val="-20"/>
          <w:sz w:val="28"/>
          <w:szCs w:val="28"/>
        </w:rPr>
      </w:pPr>
      <w:r w:rsidRPr="004541D6">
        <w:rPr>
          <w:spacing w:val="-20"/>
          <w:sz w:val="28"/>
          <w:szCs w:val="28"/>
        </w:rPr>
        <w:t>ПРИКАЗ</w:t>
      </w:r>
    </w:p>
    <w:p w:rsidR="00546CA6" w:rsidRDefault="00546CA6" w:rsidP="00546CA6">
      <w:pPr>
        <w:ind w:right="326"/>
        <w:jc w:val="center"/>
        <w:rPr>
          <w:sz w:val="28"/>
          <w:szCs w:val="28"/>
        </w:rPr>
      </w:pPr>
      <w:r w:rsidRPr="004541D6">
        <w:rPr>
          <w:sz w:val="28"/>
          <w:szCs w:val="28"/>
        </w:rPr>
        <w:t xml:space="preserve">   </w:t>
      </w:r>
    </w:p>
    <w:p w:rsidR="00546CA6" w:rsidRPr="00546CA6" w:rsidRDefault="00546CA6" w:rsidP="00546CA6">
      <w:pPr>
        <w:rPr>
          <w:sz w:val="26"/>
          <w:szCs w:val="26"/>
        </w:rPr>
      </w:pPr>
      <w:r w:rsidRPr="00B040FE">
        <w:rPr>
          <w:sz w:val="26"/>
          <w:szCs w:val="26"/>
        </w:rPr>
        <w:t xml:space="preserve"> «</w:t>
      </w:r>
      <w:r w:rsidRPr="00684609">
        <w:rPr>
          <w:sz w:val="26"/>
          <w:szCs w:val="26"/>
        </w:rPr>
        <w:t>08</w:t>
      </w:r>
      <w:r w:rsidRPr="00B040FE">
        <w:rPr>
          <w:sz w:val="26"/>
          <w:szCs w:val="26"/>
        </w:rPr>
        <w:t xml:space="preserve">» </w:t>
      </w:r>
      <w:r>
        <w:rPr>
          <w:sz w:val="26"/>
          <w:szCs w:val="26"/>
        </w:rPr>
        <w:t>0</w:t>
      </w:r>
      <w:r w:rsidRPr="00684609">
        <w:rPr>
          <w:sz w:val="26"/>
          <w:szCs w:val="26"/>
        </w:rPr>
        <w:t>6</w:t>
      </w:r>
      <w:r>
        <w:rPr>
          <w:sz w:val="26"/>
          <w:szCs w:val="26"/>
        </w:rPr>
        <w:t xml:space="preserve">_ </w:t>
      </w:r>
      <w:r w:rsidRPr="00B040FE">
        <w:rPr>
          <w:sz w:val="26"/>
          <w:szCs w:val="26"/>
        </w:rPr>
        <w:t>20</w:t>
      </w:r>
      <w:r>
        <w:rPr>
          <w:sz w:val="26"/>
          <w:szCs w:val="26"/>
        </w:rPr>
        <w:t xml:space="preserve">22г.                        </w:t>
      </w:r>
      <w:r w:rsidRPr="00F400B8">
        <w:rPr>
          <w:sz w:val="28"/>
          <w:szCs w:val="28"/>
        </w:rPr>
        <w:t xml:space="preserve"> </w:t>
      </w:r>
      <w:r w:rsidRPr="004541D6">
        <w:rPr>
          <w:sz w:val="28"/>
          <w:szCs w:val="28"/>
        </w:rPr>
        <w:t>п. Березовка</w:t>
      </w:r>
      <w:r w:rsidRPr="00B040FE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   </w:t>
      </w:r>
      <w:r w:rsidRPr="00B040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 w:rsidRPr="00B040FE">
        <w:rPr>
          <w:sz w:val="26"/>
          <w:szCs w:val="26"/>
        </w:rPr>
        <w:t xml:space="preserve">№ </w:t>
      </w:r>
      <w:r>
        <w:rPr>
          <w:sz w:val="26"/>
          <w:szCs w:val="26"/>
        </w:rPr>
        <w:t>42-о/д</w:t>
      </w:r>
    </w:p>
    <w:p w:rsidR="00546CA6" w:rsidRDefault="00546CA6" w:rsidP="00546CA6">
      <w:pPr>
        <w:pStyle w:val="ae"/>
        <w:ind w:left="0"/>
        <w:rPr>
          <w:rStyle w:val="af"/>
          <w:sz w:val="26"/>
          <w:szCs w:val="26"/>
        </w:rPr>
      </w:pPr>
    </w:p>
    <w:p w:rsidR="00546CA6" w:rsidRPr="00F400B8" w:rsidRDefault="00546CA6" w:rsidP="00546CA6">
      <w:pPr>
        <w:adjustRightInd w:val="0"/>
        <w:jc w:val="both"/>
        <w:rPr>
          <w:sz w:val="26"/>
          <w:szCs w:val="26"/>
        </w:rPr>
      </w:pPr>
      <w:r w:rsidRPr="00F400B8">
        <w:rPr>
          <w:sz w:val="26"/>
          <w:szCs w:val="26"/>
        </w:rPr>
        <w:t>Об обеспечении информирования граждан</w:t>
      </w:r>
    </w:p>
    <w:p w:rsidR="00546CA6" w:rsidRPr="00F400B8" w:rsidRDefault="00546CA6" w:rsidP="00546CA6">
      <w:pPr>
        <w:adjustRightInd w:val="0"/>
        <w:jc w:val="both"/>
        <w:rPr>
          <w:sz w:val="26"/>
          <w:szCs w:val="26"/>
        </w:rPr>
      </w:pPr>
      <w:r w:rsidRPr="00F400B8">
        <w:rPr>
          <w:sz w:val="26"/>
          <w:szCs w:val="26"/>
        </w:rPr>
        <w:t xml:space="preserve">и юридических лиц о начале выполнения </w:t>
      </w:r>
    </w:p>
    <w:p w:rsidR="00546CA6" w:rsidRPr="00F400B8" w:rsidRDefault="00546CA6" w:rsidP="00546CA6">
      <w:pPr>
        <w:adjustRightInd w:val="0"/>
        <w:jc w:val="both"/>
        <w:rPr>
          <w:sz w:val="26"/>
          <w:szCs w:val="26"/>
        </w:rPr>
      </w:pPr>
      <w:r w:rsidRPr="00F400B8">
        <w:rPr>
          <w:sz w:val="26"/>
          <w:szCs w:val="26"/>
        </w:rPr>
        <w:t>комплексных кадастровых работ</w:t>
      </w:r>
    </w:p>
    <w:p w:rsidR="00546CA6" w:rsidRPr="00F400B8" w:rsidRDefault="00546CA6" w:rsidP="00546CA6">
      <w:pPr>
        <w:pStyle w:val="Con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546CA6" w:rsidRPr="00F400B8" w:rsidRDefault="00546CA6" w:rsidP="00546CA6">
      <w:pPr>
        <w:adjustRightInd w:val="0"/>
        <w:ind w:firstLine="709"/>
        <w:jc w:val="both"/>
        <w:rPr>
          <w:sz w:val="26"/>
          <w:szCs w:val="26"/>
        </w:rPr>
      </w:pPr>
      <w:r w:rsidRPr="00F400B8">
        <w:rPr>
          <w:sz w:val="26"/>
          <w:szCs w:val="26"/>
        </w:rPr>
        <w:t xml:space="preserve">На основании ст. 42.7 Федерального закона от 24.07.2007 № 221-ФЗ "О кадастровой деятельности", </w:t>
      </w:r>
      <w:r>
        <w:rPr>
          <w:sz w:val="26"/>
          <w:szCs w:val="26"/>
        </w:rPr>
        <w:t xml:space="preserve">Постановления Правительства Красноярского края от 16.03.2021 3 129-п "О проведении на территории Красноярского края комплексных кадастровых работ", </w:t>
      </w:r>
      <w:r w:rsidRPr="00BF5806">
        <w:rPr>
          <w:sz w:val="26"/>
          <w:szCs w:val="26"/>
        </w:rPr>
        <w:t xml:space="preserve">муниципального контракта от </w:t>
      </w:r>
      <w:r w:rsidRPr="00546CA6">
        <w:rPr>
          <w:sz w:val="26"/>
          <w:szCs w:val="26"/>
        </w:rPr>
        <w:t>30.05.2022г. № 120017112, руководствуясь Положением об Управлении по АГЗ и имущественным</w:t>
      </w:r>
      <w:r w:rsidRPr="00BF5806">
        <w:rPr>
          <w:sz w:val="26"/>
          <w:szCs w:val="26"/>
        </w:rPr>
        <w:t xml:space="preserve"> отношениям</w:t>
      </w:r>
      <w:r w:rsidRPr="00F400B8">
        <w:rPr>
          <w:sz w:val="26"/>
          <w:szCs w:val="26"/>
        </w:rPr>
        <w:t xml:space="preserve"> администрации Березовского района</w:t>
      </w:r>
      <w:r>
        <w:rPr>
          <w:sz w:val="26"/>
          <w:szCs w:val="26"/>
        </w:rPr>
        <w:t>,</w:t>
      </w:r>
      <w:r w:rsidRPr="00F400B8">
        <w:rPr>
          <w:sz w:val="26"/>
          <w:szCs w:val="26"/>
        </w:rPr>
        <w:t xml:space="preserve"> </w:t>
      </w:r>
      <w:r w:rsidRPr="00F400B8">
        <w:rPr>
          <w:b/>
          <w:sz w:val="26"/>
          <w:szCs w:val="26"/>
        </w:rPr>
        <w:t>приказываю:</w:t>
      </w:r>
    </w:p>
    <w:p w:rsidR="00546CA6" w:rsidRPr="00F400B8" w:rsidRDefault="00546CA6" w:rsidP="00546CA6">
      <w:pPr>
        <w:pStyle w:val="ConsNormal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46CA6" w:rsidRPr="00224860" w:rsidRDefault="00546CA6" w:rsidP="00546CA6">
      <w:pPr>
        <w:adjustRightInd w:val="0"/>
        <w:ind w:firstLine="709"/>
        <w:jc w:val="both"/>
        <w:rPr>
          <w:sz w:val="26"/>
          <w:szCs w:val="26"/>
        </w:rPr>
      </w:pPr>
      <w:r w:rsidRPr="00224860">
        <w:rPr>
          <w:sz w:val="26"/>
          <w:szCs w:val="26"/>
        </w:rPr>
        <w:t>1. Утвердить извещение о начале выполнения комплексных кадастровых работ согласно приложению 1 к настоящему приказу.</w:t>
      </w:r>
    </w:p>
    <w:p w:rsidR="00546CA6" w:rsidRPr="00224860" w:rsidRDefault="00546CA6" w:rsidP="00546C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860">
        <w:rPr>
          <w:rFonts w:ascii="Times New Roman" w:hAnsi="Times New Roman" w:cs="Times New Roman"/>
          <w:sz w:val="26"/>
          <w:szCs w:val="26"/>
        </w:rPr>
        <w:t xml:space="preserve">2. Разместить приложение 1 к настоящему приказу на типовом субсайте в системе единого краевого портала «Красноярский край» </w:t>
      </w:r>
      <w:hyperlink r:id="rId6" w:history="1">
        <w:r w:rsidRPr="00224860">
          <w:rPr>
            <w:rStyle w:val="af0"/>
            <w:rFonts w:ascii="Times New Roman" w:hAnsi="Times New Roman" w:cs="Arial"/>
            <w:sz w:val="26"/>
            <w:szCs w:val="26"/>
            <w:lang w:val="en-US"/>
          </w:rPr>
          <w:t>www</w:t>
        </w:r>
        <w:r w:rsidRPr="00224860">
          <w:rPr>
            <w:rStyle w:val="af0"/>
            <w:rFonts w:ascii="Times New Roman" w:hAnsi="Times New Roman" w:cs="Arial"/>
            <w:sz w:val="26"/>
            <w:szCs w:val="26"/>
          </w:rPr>
          <w:t>.</w:t>
        </w:r>
        <w:r w:rsidRPr="00224860">
          <w:rPr>
            <w:rStyle w:val="af0"/>
            <w:rFonts w:ascii="Times New Roman" w:hAnsi="Times New Roman" w:cs="Arial"/>
            <w:sz w:val="26"/>
            <w:szCs w:val="26"/>
            <w:lang w:val="en-US"/>
          </w:rPr>
          <w:t>berezovsky</w:t>
        </w:r>
        <w:r w:rsidRPr="00224860">
          <w:rPr>
            <w:rStyle w:val="af0"/>
            <w:rFonts w:ascii="Times New Roman" w:hAnsi="Times New Roman" w:cs="Arial"/>
            <w:sz w:val="26"/>
            <w:szCs w:val="26"/>
          </w:rPr>
          <w:t>.</w:t>
        </w:r>
        <w:r w:rsidRPr="00224860">
          <w:rPr>
            <w:rStyle w:val="af0"/>
            <w:rFonts w:ascii="Times New Roman" w:hAnsi="Times New Roman" w:cs="Arial"/>
            <w:sz w:val="26"/>
            <w:szCs w:val="26"/>
            <w:lang w:val="en-US"/>
          </w:rPr>
          <w:t>krskstate</w:t>
        </w:r>
        <w:r w:rsidRPr="00224860">
          <w:rPr>
            <w:rStyle w:val="af0"/>
            <w:rFonts w:ascii="Times New Roman" w:hAnsi="Times New Roman" w:cs="Arial"/>
            <w:sz w:val="26"/>
            <w:szCs w:val="26"/>
          </w:rPr>
          <w:t>.</w:t>
        </w:r>
        <w:r w:rsidRPr="00224860">
          <w:rPr>
            <w:rStyle w:val="af0"/>
            <w:rFonts w:ascii="Times New Roman" w:hAnsi="Times New Roman" w:cs="Arial"/>
            <w:sz w:val="26"/>
            <w:szCs w:val="26"/>
            <w:lang w:val="en-US"/>
          </w:rPr>
          <w:t>ru</w:t>
        </w:r>
      </w:hyperlink>
      <w:r w:rsidRPr="0022486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546CA6" w:rsidRDefault="00546CA6" w:rsidP="00546CA6">
      <w:pPr>
        <w:adjustRightInd w:val="0"/>
        <w:ind w:firstLine="709"/>
        <w:jc w:val="both"/>
        <w:rPr>
          <w:sz w:val="26"/>
          <w:szCs w:val="26"/>
        </w:rPr>
      </w:pPr>
      <w:r w:rsidRPr="00224860">
        <w:rPr>
          <w:sz w:val="26"/>
          <w:szCs w:val="26"/>
        </w:rPr>
        <w:t xml:space="preserve">3. </w:t>
      </w:r>
      <w:r>
        <w:rPr>
          <w:sz w:val="26"/>
          <w:szCs w:val="26"/>
        </w:rPr>
        <w:t>Направить настоящий приказ:</w:t>
      </w:r>
    </w:p>
    <w:p w:rsidR="00546CA6" w:rsidRDefault="00546CA6" w:rsidP="00546CA6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администрацию поселка Березовка Березовского района Красноярского края для </w:t>
      </w:r>
      <w:r w:rsidRPr="00224860">
        <w:rPr>
          <w:sz w:val="26"/>
          <w:szCs w:val="26"/>
        </w:rPr>
        <w:t>обеспечения размещения извещения о начале выполнения комплексных кадастровых работ на информационных щитах поселения</w:t>
      </w:r>
      <w:r>
        <w:rPr>
          <w:sz w:val="26"/>
          <w:szCs w:val="26"/>
        </w:rPr>
        <w:t xml:space="preserve"> и</w:t>
      </w:r>
      <w:r w:rsidRPr="00224860">
        <w:rPr>
          <w:sz w:val="26"/>
          <w:szCs w:val="26"/>
        </w:rPr>
        <w:t xml:space="preserve"> для размещения на официальном сайте поселения в информационно-телекоммуникационной сети "Интернет" (</w:t>
      </w:r>
      <w:r>
        <w:rPr>
          <w:sz w:val="26"/>
          <w:szCs w:val="26"/>
        </w:rPr>
        <w:t>при наличии официального сайта);</w:t>
      </w:r>
    </w:p>
    <w:p w:rsidR="00546CA6" w:rsidRDefault="00546CA6" w:rsidP="00546CA6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248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Агентство по управлению государственным имуществом Красноярского </w:t>
      </w:r>
      <w:r w:rsidRPr="00224860">
        <w:rPr>
          <w:sz w:val="26"/>
          <w:szCs w:val="26"/>
        </w:rPr>
        <w:t xml:space="preserve">для размещения на его официальном сайте в информационно-телекоммуникационной сети "Интернет" и для опубликования в печатном средстве </w:t>
      </w:r>
      <w:r w:rsidRPr="00A951A4">
        <w:rPr>
          <w:sz w:val="26"/>
          <w:szCs w:val="26"/>
        </w:rPr>
        <w:t>массовой информации</w:t>
      </w:r>
      <w:r w:rsidRPr="00224860">
        <w:rPr>
          <w:sz w:val="26"/>
          <w:szCs w:val="26"/>
        </w:rPr>
        <w:t xml:space="preserve"> и сетевом издании, в которых осуществляется обнародование (официальное опубликование) правовых актов органов государственной власти </w:t>
      </w:r>
      <w:r>
        <w:rPr>
          <w:sz w:val="26"/>
          <w:szCs w:val="26"/>
        </w:rPr>
        <w:t>Красноярского края</w:t>
      </w:r>
      <w:r w:rsidRPr="00224860">
        <w:rPr>
          <w:sz w:val="26"/>
          <w:szCs w:val="26"/>
        </w:rPr>
        <w:t>, иной официальной информации;</w:t>
      </w:r>
    </w:p>
    <w:p w:rsidR="00546CA6" w:rsidRPr="00224860" w:rsidRDefault="00546CA6" w:rsidP="00546CA6">
      <w:pPr>
        <w:ind w:left="-136" w:right="-27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24860">
        <w:rPr>
          <w:sz w:val="26"/>
          <w:szCs w:val="26"/>
        </w:rPr>
        <w:t xml:space="preserve"> в </w:t>
      </w:r>
      <w:r>
        <w:rPr>
          <w:sz w:val="26"/>
          <w:szCs w:val="26"/>
        </w:rPr>
        <w:t>Управление Росреестра по Красноярскому краю д</w:t>
      </w:r>
      <w:r w:rsidRPr="00224860">
        <w:rPr>
          <w:sz w:val="26"/>
          <w:szCs w:val="26"/>
        </w:rPr>
        <w:t>ля размещения на его официальном сайте в информационно-телекоммуникационной сети "Интернет" и отображения сведений о территории выполнения комплексных кадастровых работ на кадастровых картах, в том числе публичных кадастровых картах.</w:t>
      </w:r>
    </w:p>
    <w:p w:rsidR="00546CA6" w:rsidRPr="00224860" w:rsidRDefault="00546CA6" w:rsidP="00546C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6CA6" w:rsidRPr="00F400B8" w:rsidRDefault="00546CA6" w:rsidP="00546CA6">
      <w:pPr>
        <w:rPr>
          <w:sz w:val="26"/>
          <w:szCs w:val="26"/>
        </w:rPr>
      </w:pPr>
      <w:r w:rsidRPr="00F400B8">
        <w:rPr>
          <w:sz w:val="26"/>
          <w:szCs w:val="26"/>
        </w:rPr>
        <w:t xml:space="preserve">Руководитель Управления  </w:t>
      </w:r>
      <w:r w:rsidRPr="00F400B8">
        <w:rPr>
          <w:sz w:val="26"/>
          <w:szCs w:val="26"/>
        </w:rPr>
        <w:tab/>
      </w:r>
      <w:r w:rsidRPr="00F400B8">
        <w:rPr>
          <w:sz w:val="26"/>
          <w:szCs w:val="26"/>
        </w:rPr>
        <w:tab/>
      </w:r>
      <w:r w:rsidRPr="00F400B8">
        <w:rPr>
          <w:sz w:val="26"/>
          <w:szCs w:val="26"/>
        </w:rPr>
        <w:tab/>
        <w:t xml:space="preserve">       </w:t>
      </w:r>
      <w:r w:rsidRPr="00F400B8">
        <w:rPr>
          <w:sz w:val="26"/>
          <w:szCs w:val="26"/>
        </w:rPr>
        <w:tab/>
        <w:t xml:space="preserve">                                В.Н. Петровский </w:t>
      </w:r>
    </w:p>
    <w:p w:rsidR="00546CA6" w:rsidRPr="00F400B8" w:rsidRDefault="00546CA6" w:rsidP="00546CA6">
      <w:pPr>
        <w:pStyle w:val="Con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546CA6" w:rsidRDefault="00546CA6" w:rsidP="00546CA6">
      <w:pPr>
        <w:adjustRightInd w:val="0"/>
        <w:jc w:val="both"/>
        <w:rPr>
          <w:rStyle w:val="af"/>
          <w:sz w:val="26"/>
          <w:szCs w:val="26"/>
        </w:rPr>
        <w:sectPr w:rsidR="00546CA6">
          <w:pgSz w:w="11907" w:h="16840" w:code="9"/>
          <w:pgMar w:top="851" w:right="851" w:bottom="567" w:left="1134" w:header="397" w:footer="397" w:gutter="0"/>
          <w:cols w:space="709"/>
          <w:rtlGutter/>
        </w:sectPr>
      </w:pPr>
      <w:r>
        <w:rPr>
          <w:rStyle w:val="af"/>
          <w:sz w:val="26"/>
          <w:szCs w:val="26"/>
        </w:rPr>
        <w:tab/>
      </w:r>
      <w:r>
        <w:rPr>
          <w:rStyle w:val="af"/>
          <w:sz w:val="26"/>
          <w:szCs w:val="26"/>
        </w:rPr>
        <w:tab/>
      </w:r>
      <w:r>
        <w:rPr>
          <w:rStyle w:val="af"/>
          <w:sz w:val="26"/>
          <w:szCs w:val="26"/>
        </w:rPr>
        <w:tab/>
      </w:r>
      <w:r>
        <w:rPr>
          <w:rStyle w:val="af"/>
          <w:sz w:val="26"/>
          <w:szCs w:val="26"/>
        </w:rPr>
        <w:tab/>
      </w:r>
      <w:r>
        <w:rPr>
          <w:rStyle w:val="af"/>
          <w:sz w:val="26"/>
          <w:szCs w:val="26"/>
        </w:rPr>
        <w:tab/>
      </w:r>
      <w:r>
        <w:rPr>
          <w:rStyle w:val="af"/>
          <w:sz w:val="26"/>
          <w:szCs w:val="26"/>
        </w:rPr>
        <w:tab/>
      </w:r>
    </w:p>
    <w:p w:rsidR="00546CA6" w:rsidRPr="00546CA6" w:rsidRDefault="00546CA6" w:rsidP="00546CA6">
      <w:pPr>
        <w:adjustRightInd w:val="0"/>
        <w:jc w:val="right"/>
        <w:rPr>
          <w:rStyle w:val="af"/>
          <w:i w:val="0"/>
          <w:sz w:val="26"/>
          <w:szCs w:val="26"/>
        </w:rPr>
      </w:pPr>
      <w:r>
        <w:rPr>
          <w:rStyle w:val="af"/>
          <w:sz w:val="26"/>
          <w:szCs w:val="26"/>
        </w:rPr>
        <w:lastRenderedPageBreak/>
        <w:tab/>
        <w:t xml:space="preserve">  </w:t>
      </w:r>
      <w:r w:rsidRPr="00546CA6">
        <w:rPr>
          <w:rStyle w:val="af"/>
          <w:i w:val="0"/>
          <w:sz w:val="26"/>
          <w:szCs w:val="26"/>
        </w:rPr>
        <w:t xml:space="preserve">Приложение 1 </w:t>
      </w:r>
    </w:p>
    <w:p w:rsidR="00546CA6" w:rsidRPr="00546CA6" w:rsidRDefault="00546CA6" w:rsidP="00546CA6">
      <w:pPr>
        <w:adjustRightInd w:val="0"/>
        <w:ind w:left="4956"/>
        <w:jc w:val="right"/>
        <w:rPr>
          <w:sz w:val="26"/>
          <w:szCs w:val="26"/>
        </w:rPr>
      </w:pPr>
      <w:r w:rsidRPr="00546CA6">
        <w:rPr>
          <w:rStyle w:val="af"/>
          <w:i w:val="0"/>
          <w:sz w:val="26"/>
          <w:szCs w:val="26"/>
        </w:rPr>
        <w:t xml:space="preserve">  к приказу от «08»  06   2022г. № </w:t>
      </w:r>
      <w:r>
        <w:rPr>
          <w:sz w:val="26"/>
          <w:szCs w:val="26"/>
        </w:rPr>
        <w:t>42-о/д</w:t>
      </w:r>
    </w:p>
    <w:p w:rsidR="00546CA6" w:rsidRPr="00684609" w:rsidRDefault="00546CA6" w:rsidP="00684609">
      <w:pPr>
        <w:spacing w:after="480"/>
        <w:ind w:firstLine="567"/>
        <w:jc w:val="both"/>
        <w:rPr>
          <w:sz w:val="26"/>
          <w:szCs w:val="26"/>
        </w:rPr>
      </w:pPr>
    </w:p>
    <w:p w:rsidR="00684609" w:rsidRPr="00684609" w:rsidRDefault="00684609" w:rsidP="00684609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84609">
        <w:rPr>
          <w:rFonts w:ascii="Times New Roman" w:hAnsi="Times New Roman" w:cs="Times New Roman"/>
          <w:sz w:val="26"/>
          <w:szCs w:val="26"/>
        </w:rPr>
        <w:t>Извещение о начале выполнения комплексных кадастровых работ</w:t>
      </w:r>
    </w:p>
    <w:p w:rsidR="00684609" w:rsidRPr="00684609" w:rsidRDefault="00684609" w:rsidP="0068460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4609" w:rsidRPr="00684609" w:rsidRDefault="00684609" w:rsidP="0068460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4609" w:rsidRPr="00300071" w:rsidRDefault="00684609" w:rsidP="0068460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5"/>
      <w:bookmarkEnd w:id="1"/>
      <w:r w:rsidRPr="00684609">
        <w:rPr>
          <w:rFonts w:ascii="Times New Roman" w:hAnsi="Times New Roman" w:cs="Times New Roman"/>
          <w:sz w:val="26"/>
          <w:szCs w:val="26"/>
        </w:rPr>
        <w:t xml:space="preserve">    1. В период с 30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 xml:space="preserve">мая 2022 г. по 05 декабря 2022 г. в отношении объектов недвижимости, </w:t>
      </w:r>
      <w:r w:rsidRPr="00300071">
        <w:rPr>
          <w:rFonts w:ascii="Times New Roman" w:hAnsi="Times New Roman" w:cs="Times New Roman"/>
          <w:sz w:val="26"/>
          <w:szCs w:val="26"/>
        </w:rPr>
        <w:t xml:space="preserve">расположенных на территории: Красноярский край, Березовский район, кадастровые кварталы 24:04:6101015, 24:04:6101017, будут выполняться  комплексные  кадастровые  работы в соответствии с муниципальным контрактом № 120017112 от 30.05.2022 на выполнение комплексных кадастровых работ, заключенным со стороны заказчика: </w:t>
      </w:r>
      <w:r w:rsidRPr="00300071">
        <w:rPr>
          <w:rFonts w:ascii="Times New Roman" w:hAnsi="Times New Roman" w:cs="Times New Roman"/>
          <w:sz w:val="26"/>
          <w:szCs w:val="26"/>
          <w:lang w:eastAsia="ar-SA"/>
        </w:rPr>
        <w:t>Управление по архитектуре, градостроительству, земельным и имущественным отношениям администрации Березовского района</w:t>
      </w:r>
    </w:p>
    <w:p w:rsidR="00684609" w:rsidRPr="00300071" w:rsidRDefault="00684609" w:rsidP="0068460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071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300071" w:rsidRPr="00300071">
        <w:rPr>
          <w:rFonts w:ascii="Times New Roman" w:hAnsi="Times New Roman" w:cs="Times New Roman"/>
          <w:sz w:val="26"/>
          <w:szCs w:val="26"/>
        </w:rPr>
        <w:t>662520, Красноярский край, Березовский  район, п. Березовка, ул. Центральная, д.19</w:t>
      </w:r>
    </w:p>
    <w:p w:rsidR="00684609" w:rsidRPr="00300071" w:rsidRDefault="00684609" w:rsidP="0068460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071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7" w:history="1">
        <w:r w:rsidR="00300071" w:rsidRPr="00300071">
          <w:rPr>
            <w:rStyle w:val="af0"/>
            <w:rFonts w:ascii="Times New Roman" w:hAnsi="Times New Roman"/>
            <w:sz w:val="26"/>
            <w:szCs w:val="26"/>
            <w:lang w:val="en-US"/>
          </w:rPr>
          <w:t>Uagz</w:t>
        </w:r>
        <w:r w:rsidR="00300071" w:rsidRPr="00300071">
          <w:rPr>
            <w:rStyle w:val="af0"/>
            <w:rFonts w:ascii="Times New Roman" w:hAnsi="Times New Roman"/>
            <w:sz w:val="26"/>
            <w:szCs w:val="26"/>
          </w:rPr>
          <w:t>-</w:t>
        </w:r>
        <w:r w:rsidR="00300071" w:rsidRPr="00300071">
          <w:rPr>
            <w:rStyle w:val="af0"/>
            <w:rFonts w:ascii="Times New Roman" w:hAnsi="Times New Roman"/>
            <w:sz w:val="26"/>
            <w:szCs w:val="26"/>
            <w:lang w:val="en-US"/>
          </w:rPr>
          <w:t>berezovka</w:t>
        </w:r>
        <w:r w:rsidR="00300071" w:rsidRPr="00300071">
          <w:rPr>
            <w:rStyle w:val="af0"/>
            <w:rFonts w:ascii="Times New Roman" w:hAnsi="Times New Roman"/>
            <w:sz w:val="26"/>
            <w:szCs w:val="26"/>
          </w:rPr>
          <w:t>@</w:t>
        </w:r>
        <w:r w:rsidR="00300071" w:rsidRPr="00300071">
          <w:rPr>
            <w:rStyle w:val="af0"/>
            <w:rFonts w:ascii="Times New Roman" w:hAnsi="Times New Roman"/>
            <w:sz w:val="26"/>
            <w:szCs w:val="26"/>
            <w:lang w:val="en-US"/>
          </w:rPr>
          <w:t>mail</w:t>
        </w:r>
        <w:r w:rsidR="00300071" w:rsidRPr="00300071">
          <w:rPr>
            <w:rStyle w:val="af0"/>
            <w:rFonts w:ascii="Times New Roman" w:hAnsi="Times New Roman"/>
            <w:sz w:val="26"/>
            <w:szCs w:val="26"/>
          </w:rPr>
          <w:t>.</w:t>
        </w:r>
        <w:r w:rsidR="00300071" w:rsidRPr="00300071">
          <w:rPr>
            <w:rStyle w:val="af0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300071" w:rsidRPr="003000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4609" w:rsidRPr="00300071" w:rsidRDefault="00684609" w:rsidP="0068460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071"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 w:rsidR="00300071" w:rsidRPr="00300071">
        <w:rPr>
          <w:rFonts w:ascii="Times New Roman" w:hAnsi="Times New Roman" w:cs="Times New Roman"/>
          <w:sz w:val="26"/>
          <w:szCs w:val="26"/>
        </w:rPr>
        <w:t>8-(39175)-2-22-96,</w:t>
      </w:r>
      <w:r w:rsidR="00300071" w:rsidRPr="00300071">
        <w:rPr>
          <w:rFonts w:ascii="Times New Roman" w:hAnsi="Times New Roman" w:cs="Times New Roman"/>
          <w:sz w:val="26"/>
          <w:szCs w:val="26"/>
          <w:lang w:val="en-US"/>
        </w:rPr>
        <w:t xml:space="preserve"> 8-(39175)-2-</w:t>
      </w:r>
      <w:r w:rsidR="00300071" w:rsidRPr="00300071">
        <w:rPr>
          <w:rFonts w:ascii="Times New Roman" w:hAnsi="Times New Roman" w:cs="Times New Roman"/>
          <w:sz w:val="26"/>
          <w:szCs w:val="26"/>
        </w:rPr>
        <w:t>16</w:t>
      </w:r>
      <w:r w:rsidR="00300071" w:rsidRPr="00300071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300071" w:rsidRPr="00300071">
        <w:rPr>
          <w:rFonts w:ascii="Times New Roman" w:hAnsi="Times New Roman" w:cs="Times New Roman"/>
          <w:sz w:val="26"/>
          <w:szCs w:val="26"/>
        </w:rPr>
        <w:t>61</w:t>
      </w:r>
    </w:p>
    <w:p w:rsidR="00684609" w:rsidRPr="00300071" w:rsidRDefault="00684609" w:rsidP="0068460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4609" w:rsidRPr="00300071" w:rsidRDefault="00684609" w:rsidP="0068460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071">
        <w:rPr>
          <w:rFonts w:ascii="Times New Roman" w:hAnsi="Times New Roman" w:cs="Times New Roman"/>
          <w:sz w:val="26"/>
          <w:szCs w:val="26"/>
        </w:rPr>
        <w:t>со стороны исполнителя:</w:t>
      </w:r>
    </w:p>
    <w:p w:rsidR="00684609" w:rsidRPr="00300071" w:rsidRDefault="00684609" w:rsidP="0068460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071">
        <w:rPr>
          <w:rFonts w:ascii="Times New Roman" w:hAnsi="Times New Roman" w:cs="Times New Roman"/>
          <w:sz w:val="26"/>
          <w:szCs w:val="26"/>
        </w:rPr>
        <w:t>полное  и  сокращенное наименование юридического</w:t>
      </w:r>
      <w:r w:rsidR="00300071" w:rsidRP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300071">
        <w:rPr>
          <w:rFonts w:ascii="Times New Roman" w:hAnsi="Times New Roman" w:cs="Times New Roman"/>
          <w:sz w:val="26"/>
          <w:szCs w:val="26"/>
        </w:rPr>
        <w:t>лица: акционерное общество «Красноярское аэрогеодезическое предприятие» (АО «КАГП»)</w:t>
      </w:r>
    </w:p>
    <w:p w:rsidR="00684609" w:rsidRPr="00300071" w:rsidRDefault="00684609" w:rsidP="0068460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071">
        <w:rPr>
          <w:rFonts w:ascii="Times New Roman" w:hAnsi="Times New Roman" w:cs="Times New Roman"/>
          <w:sz w:val="26"/>
          <w:szCs w:val="26"/>
        </w:rPr>
        <w:t>почтовый адрес:</w:t>
      </w:r>
      <w:r w:rsidR="00300071" w:rsidRP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300071">
        <w:rPr>
          <w:rFonts w:ascii="Times New Roman" w:hAnsi="Times New Roman" w:cs="Times New Roman"/>
          <w:sz w:val="26"/>
          <w:szCs w:val="26"/>
        </w:rPr>
        <w:t>660056, г. Красноярск, ул. Иртышская, 2а;</w:t>
      </w:r>
    </w:p>
    <w:p w:rsidR="00684609" w:rsidRPr="00300071" w:rsidRDefault="00684609" w:rsidP="0068460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071">
        <w:rPr>
          <w:rFonts w:ascii="Times New Roman" w:hAnsi="Times New Roman" w:cs="Times New Roman"/>
          <w:sz w:val="26"/>
          <w:szCs w:val="26"/>
        </w:rPr>
        <w:t>адрес электронной почты:</w:t>
      </w:r>
      <w:r w:rsidR="00300071" w:rsidRP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300071">
        <w:rPr>
          <w:rFonts w:ascii="Times New Roman" w:hAnsi="Times New Roman" w:cs="Times New Roman"/>
          <w:sz w:val="26"/>
          <w:szCs w:val="26"/>
          <w:lang w:val="en-US"/>
        </w:rPr>
        <w:t>kagp</w:t>
      </w:r>
      <w:r w:rsidRPr="00300071">
        <w:rPr>
          <w:rFonts w:ascii="Times New Roman" w:hAnsi="Times New Roman" w:cs="Times New Roman"/>
          <w:sz w:val="26"/>
          <w:szCs w:val="26"/>
        </w:rPr>
        <w:t>24@</w:t>
      </w:r>
      <w:r w:rsidRPr="00300071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300071">
        <w:rPr>
          <w:rFonts w:ascii="Times New Roman" w:hAnsi="Times New Roman" w:cs="Times New Roman"/>
          <w:sz w:val="26"/>
          <w:szCs w:val="26"/>
        </w:rPr>
        <w:t>.</w:t>
      </w:r>
      <w:r w:rsidRPr="00300071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300071">
        <w:rPr>
          <w:rFonts w:ascii="Times New Roman" w:hAnsi="Times New Roman" w:cs="Times New Roman"/>
          <w:sz w:val="26"/>
          <w:szCs w:val="26"/>
        </w:rPr>
        <w:t>;</w:t>
      </w:r>
    </w:p>
    <w:p w:rsidR="00684609" w:rsidRPr="00300071" w:rsidRDefault="00684609" w:rsidP="0068460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071">
        <w:rPr>
          <w:rFonts w:ascii="Times New Roman" w:hAnsi="Times New Roman" w:cs="Times New Roman"/>
          <w:sz w:val="26"/>
          <w:szCs w:val="26"/>
        </w:rPr>
        <w:t>номер контактного телефона:</w:t>
      </w:r>
      <w:r w:rsidR="00300071" w:rsidRP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300071">
        <w:rPr>
          <w:rFonts w:ascii="Times New Roman" w:hAnsi="Times New Roman" w:cs="Times New Roman"/>
          <w:sz w:val="26"/>
          <w:szCs w:val="26"/>
        </w:rPr>
        <w:t>+7(391)201-83-19, 201-85-84.</w:t>
      </w:r>
    </w:p>
    <w:p w:rsidR="00684609" w:rsidRPr="00300071" w:rsidRDefault="00684609" w:rsidP="0068460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4609" w:rsidRPr="00684609" w:rsidRDefault="00684609" w:rsidP="0068460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071">
        <w:rPr>
          <w:rFonts w:ascii="Times New Roman" w:hAnsi="Times New Roman" w:cs="Times New Roman"/>
          <w:sz w:val="26"/>
          <w:szCs w:val="26"/>
        </w:rPr>
        <w:t>Сведения о кадастровых инженерах, осуществляющих кадастровую</w:t>
      </w:r>
      <w:r w:rsidRPr="00684609">
        <w:rPr>
          <w:rFonts w:ascii="Times New Roman" w:hAnsi="Times New Roman" w:cs="Times New Roman"/>
          <w:sz w:val="26"/>
          <w:szCs w:val="26"/>
        </w:rPr>
        <w:t xml:space="preserve"> деятельность в соответствии со статьей 33 Федерального закона от 24 июля 2007 г. N 221-ФЗ "О кадастровой деятельности", в качестве работников данного юридического лица, которые будут выполнять комплексные кадастровые работы:</w:t>
      </w:r>
    </w:p>
    <w:p w:rsidR="00684609" w:rsidRPr="00684609" w:rsidRDefault="00684609" w:rsidP="0068460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62"/>
        <w:gridCol w:w="3529"/>
        <w:gridCol w:w="2407"/>
      </w:tblGrid>
      <w:tr w:rsidR="00684609" w:rsidRPr="00684609" w:rsidTr="008948AB">
        <w:trPr>
          <w:trHeight w:val="2579"/>
        </w:trPr>
        <w:tc>
          <w:tcPr>
            <w:tcW w:w="532" w:type="dxa"/>
          </w:tcPr>
          <w:p w:rsidR="00684609" w:rsidRPr="00684609" w:rsidRDefault="008948AB" w:rsidP="00684609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684609" w:rsidRPr="006846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2962" w:type="dxa"/>
          </w:tcPr>
          <w:p w:rsidR="00684609" w:rsidRPr="00684609" w:rsidRDefault="00684609" w:rsidP="008948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60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 кадастрового инженера</w:t>
            </w:r>
          </w:p>
        </w:tc>
        <w:tc>
          <w:tcPr>
            <w:tcW w:w="3529" w:type="dxa"/>
          </w:tcPr>
          <w:p w:rsidR="00684609" w:rsidRPr="00684609" w:rsidRDefault="00684609" w:rsidP="008948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609">
              <w:rPr>
                <w:rFonts w:ascii="Times New Roman" w:hAnsi="Times New Roman" w:cs="Times New Roman"/>
                <w:sz w:val="26"/>
                <w:szCs w:val="26"/>
              </w:rPr>
              <w:t>Наименование  саморегулируемой  организации  кадастровых  инженеров (далее – СРО), членом</w:t>
            </w:r>
            <w:r w:rsidR="003000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4609">
              <w:rPr>
                <w:rFonts w:ascii="Times New Roman" w:hAnsi="Times New Roman" w:cs="Times New Roman"/>
                <w:sz w:val="26"/>
                <w:szCs w:val="26"/>
              </w:rPr>
              <w:t>которой является кадастровый инженер</w:t>
            </w:r>
          </w:p>
        </w:tc>
        <w:tc>
          <w:tcPr>
            <w:tcW w:w="2407" w:type="dxa"/>
          </w:tcPr>
          <w:p w:rsidR="00684609" w:rsidRPr="00684609" w:rsidRDefault="00684609" w:rsidP="008948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609">
              <w:rPr>
                <w:rFonts w:ascii="Times New Roman" w:hAnsi="Times New Roman" w:cs="Times New Roman"/>
                <w:sz w:val="26"/>
                <w:szCs w:val="26"/>
              </w:rPr>
              <w:t>Уникальный   регистрационный   номер   члена  СРО   в  реестре  членов  саморегулируемой  организации</w:t>
            </w:r>
          </w:p>
          <w:p w:rsidR="00684609" w:rsidRPr="00684609" w:rsidRDefault="00684609" w:rsidP="008948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609">
              <w:rPr>
                <w:rFonts w:ascii="Times New Roman" w:hAnsi="Times New Roman" w:cs="Times New Roman"/>
                <w:sz w:val="26"/>
                <w:szCs w:val="26"/>
              </w:rPr>
              <w:t>кадастровых инженеров</w:t>
            </w:r>
          </w:p>
        </w:tc>
      </w:tr>
      <w:tr w:rsidR="00684609" w:rsidRPr="00684609" w:rsidTr="00684609">
        <w:tc>
          <w:tcPr>
            <w:tcW w:w="532" w:type="dxa"/>
          </w:tcPr>
          <w:p w:rsidR="00684609" w:rsidRPr="00684609" w:rsidRDefault="008948AB" w:rsidP="00684609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84609" w:rsidRPr="006846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62" w:type="dxa"/>
          </w:tcPr>
          <w:p w:rsidR="00684609" w:rsidRPr="00300071" w:rsidRDefault="00300071" w:rsidP="003000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0071">
              <w:rPr>
                <w:rFonts w:ascii="Times New Roman" w:hAnsi="Times New Roman" w:cs="Times New Roman"/>
                <w:sz w:val="24"/>
                <w:szCs w:val="24"/>
              </w:rPr>
              <w:t>Карху Нонна Николаевна</w:t>
            </w:r>
          </w:p>
        </w:tc>
        <w:tc>
          <w:tcPr>
            <w:tcW w:w="3529" w:type="dxa"/>
          </w:tcPr>
          <w:p w:rsidR="00684609" w:rsidRPr="00300071" w:rsidRDefault="00300071" w:rsidP="003000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0071">
              <w:rPr>
                <w:rFonts w:ascii="Times New Roman" w:hAnsi="Times New Roman" w:cs="Times New Roman"/>
                <w:sz w:val="24"/>
                <w:szCs w:val="24"/>
              </w:rPr>
              <w:t>СРО Ассоциация «Союз кадастровых инженеров»</w:t>
            </w:r>
          </w:p>
        </w:tc>
        <w:tc>
          <w:tcPr>
            <w:tcW w:w="2407" w:type="dxa"/>
          </w:tcPr>
          <w:p w:rsidR="00684609" w:rsidRPr="00300071" w:rsidRDefault="00684609" w:rsidP="0030007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0071"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r w:rsidR="00300071" w:rsidRPr="00300071">
              <w:rPr>
                <w:rFonts w:ascii="Times New Roman" w:hAnsi="Times New Roman" w:cs="Times New Roman"/>
                <w:sz w:val="26"/>
                <w:szCs w:val="26"/>
              </w:rPr>
              <w:t>1074</w:t>
            </w:r>
          </w:p>
        </w:tc>
      </w:tr>
      <w:tr w:rsidR="008948AB" w:rsidRPr="00684609" w:rsidTr="00684609">
        <w:tc>
          <w:tcPr>
            <w:tcW w:w="532" w:type="dxa"/>
          </w:tcPr>
          <w:p w:rsidR="008948AB" w:rsidRPr="00684609" w:rsidRDefault="008948AB" w:rsidP="00684609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962" w:type="dxa"/>
          </w:tcPr>
          <w:p w:rsidR="008948AB" w:rsidRPr="00300071" w:rsidRDefault="008948AB" w:rsidP="008948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Кобыжаков Олег Любимович </w:t>
            </w:r>
          </w:p>
        </w:tc>
        <w:tc>
          <w:tcPr>
            <w:tcW w:w="3529" w:type="dxa"/>
          </w:tcPr>
          <w:p w:rsidR="008948AB" w:rsidRPr="00300071" w:rsidRDefault="008948AB" w:rsidP="003000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 Балтийское объединение кадастровых инженеров </w:t>
            </w:r>
          </w:p>
        </w:tc>
        <w:tc>
          <w:tcPr>
            <w:tcW w:w="2407" w:type="dxa"/>
          </w:tcPr>
          <w:p w:rsidR="008948AB" w:rsidRPr="008948AB" w:rsidRDefault="008948AB" w:rsidP="0030007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8AB">
              <w:rPr>
                <w:rFonts w:ascii="Times New Roman" w:hAnsi="Times New Roman" w:cs="Times New Roman"/>
                <w:sz w:val="26"/>
                <w:szCs w:val="26"/>
              </w:rPr>
              <w:t>1651</w:t>
            </w:r>
          </w:p>
        </w:tc>
      </w:tr>
    </w:tbl>
    <w:p w:rsidR="00684609" w:rsidRPr="00684609" w:rsidRDefault="00684609" w:rsidP="0068460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4609" w:rsidRPr="00684609" w:rsidRDefault="00684609" w:rsidP="0068460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4"/>
      <w:bookmarkEnd w:id="2"/>
      <w:r w:rsidRPr="00684609">
        <w:rPr>
          <w:rFonts w:ascii="Times New Roman" w:hAnsi="Times New Roman" w:cs="Times New Roman"/>
          <w:sz w:val="26"/>
          <w:szCs w:val="26"/>
        </w:rPr>
        <w:t xml:space="preserve">    2.   Правообладатели   объектов   недвижимости,   которые  считаются  в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 xml:space="preserve">соответствии  с </w:t>
      </w:r>
      <w:hyperlink r:id="rId8" w:history="1">
        <w:r w:rsidRPr="00684609">
          <w:rPr>
            <w:rFonts w:ascii="Times New Roman" w:hAnsi="Times New Roman" w:cs="Times New Roman"/>
            <w:color w:val="0000FF"/>
            <w:sz w:val="26"/>
            <w:szCs w:val="26"/>
          </w:rPr>
          <w:t>частью 4 статьи 69</w:t>
        </w:r>
      </w:hyperlink>
      <w:r w:rsidRPr="00684609">
        <w:rPr>
          <w:rFonts w:ascii="Times New Roman" w:hAnsi="Times New Roman" w:cs="Times New Roman"/>
          <w:sz w:val="26"/>
          <w:szCs w:val="26"/>
        </w:rPr>
        <w:t xml:space="preserve"> Федерального закона от 13 июля 2015 года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N  218-ФЗ  "О государственной регистрации недвижимости" ранее учтенными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или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 xml:space="preserve">сведения  о  которых  в соответствии с </w:t>
      </w:r>
      <w:hyperlink r:id="rId9" w:history="1">
        <w:r w:rsidRPr="00684609">
          <w:rPr>
            <w:rFonts w:ascii="Times New Roman" w:hAnsi="Times New Roman" w:cs="Times New Roman"/>
            <w:color w:val="0000FF"/>
            <w:sz w:val="26"/>
            <w:szCs w:val="26"/>
          </w:rPr>
          <w:t>частью 9 статьи 69</w:t>
        </w:r>
      </w:hyperlink>
      <w:r w:rsidRPr="00684609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закона  от  13  июля  2015  года  N  218-ФЗ  "О государственной регистрации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недвижимости"   могут   быть   внесены   в  Единый  государственный  реестр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 xml:space="preserve">недвижимости   как   о   ранее   учтенных  </w:t>
      </w:r>
      <w:r w:rsidRPr="00684609">
        <w:rPr>
          <w:rFonts w:ascii="Times New Roman" w:hAnsi="Times New Roman" w:cs="Times New Roman"/>
          <w:sz w:val="26"/>
          <w:szCs w:val="26"/>
        </w:rPr>
        <w:lastRenderedPageBreak/>
        <w:t>в  случае  отсутствия  в  Едином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государственном    реестре   недвижимости   сведений   о   таких   объектах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 xml:space="preserve">недвижимости,  вправе предоставить указанному в </w:t>
      </w:r>
      <w:hyperlink w:anchor="P55" w:history="1">
        <w:r w:rsidRPr="00684609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 w:rsidRPr="00684609">
        <w:rPr>
          <w:rFonts w:ascii="Times New Roman" w:hAnsi="Times New Roman" w:cs="Times New Roman"/>
          <w:sz w:val="26"/>
          <w:szCs w:val="26"/>
        </w:rPr>
        <w:t xml:space="preserve"> извещения о начале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выполнения   комплексных   кадастровых   работ   исполнителю  комплексных  кадастровых  работ  имеющиеся  у  них материалы и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документы  в  отношении  таких  объектов недвижимости, а также заверенные в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 xml:space="preserve">порядке,  установленном  </w:t>
      </w:r>
      <w:hyperlink r:id="rId10" w:history="1">
        <w:r w:rsidRPr="00684609">
          <w:rPr>
            <w:rFonts w:ascii="Times New Roman" w:hAnsi="Times New Roman" w:cs="Times New Roman"/>
            <w:color w:val="0000FF"/>
            <w:sz w:val="26"/>
            <w:szCs w:val="26"/>
          </w:rPr>
          <w:t>частями  1</w:t>
        </w:r>
      </w:hyperlink>
      <w:r w:rsidRPr="0068460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684609">
          <w:rPr>
            <w:rFonts w:ascii="Times New Roman" w:hAnsi="Times New Roman" w:cs="Times New Roman"/>
            <w:color w:val="0000FF"/>
            <w:sz w:val="26"/>
            <w:szCs w:val="26"/>
          </w:rPr>
          <w:t>9 статьи 21</w:t>
        </w:r>
      </w:hyperlink>
      <w:r w:rsidRPr="00684609">
        <w:rPr>
          <w:rFonts w:ascii="Times New Roman" w:hAnsi="Times New Roman" w:cs="Times New Roman"/>
          <w:sz w:val="26"/>
          <w:szCs w:val="26"/>
        </w:rPr>
        <w:t xml:space="preserve"> Федерального закона от 13июля 2015 года N 218-ФЗ "О государственной регистрации недвижимости", копии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документов,  устанавливающих  или подтверждающих права на указанные объекты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недвижимости.</w:t>
      </w:r>
    </w:p>
    <w:p w:rsidR="00684609" w:rsidRPr="00684609" w:rsidRDefault="00684609" w:rsidP="0068460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609">
        <w:rPr>
          <w:rFonts w:ascii="Times New Roman" w:hAnsi="Times New Roman" w:cs="Times New Roman"/>
          <w:sz w:val="26"/>
          <w:szCs w:val="26"/>
        </w:rPr>
        <w:t xml:space="preserve">    3.  Правообладатели объектов недвижимости - земельных участков, зданий,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сооружений,   объектов  незавершенного  строительства  в  течение  тридцати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рабочих дней со дня опубликования извещения о начале выполнения комплексных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кадастровых работ вправе предоставить исполнителю  комплексных  кадастровых  работ,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 xml:space="preserve">указанному в </w:t>
      </w:r>
      <w:hyperlink w:anchor="P55" w:history="1">
        <w:r w:rsidRPr="00684609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 w:rsidRPr="00684609">
        <w:rPr>
          <w:rFonts w:ascii="Times New Roman" w:hAnsi="Times New Roman" w:cs="Times New Roman"/>
          <w:sz w:val="26"/>
          <w:szCs w:val="26"/>
        </w:rPr>
        <w:t xml:space="preserve"> извещения о начале выполнения комплексных кадастровых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 xml:space="preserve">работ,  по  указанному в </w:t>
      </w:r>
      <w:hyperlink w:anchor="P84" w:history="1">
        <w:r w:rsidRPr="00684609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пункте </w:t>
        </w:r>
      </w:hyperlink>
      <w:r w:rsidRPr="00684609">
        <w:rPr>
          <w:rFonts w:ascii="Times New Roman" w:hAnsi="Times New Roman" w:cs="Times New Roman"/>
          <w:color w:val="0000FF"/>
          <w:sz w:val="26"/>
          <w:szCs w:val="26"/>
        </w:rPr>
        <w:t>1</w:t>
      </w:r>
      <w:r w:rsidRPr="00684609">
        <w:rPr>
          <w:rFonts w:ascii="Times New Roman" w:hAnsi="Times New Roman" w:cs="Times New Roman"/>
          <w:sz w:val="26"/>
          <w:szCs w:val="26"/>
        </w:rPr>
        <w:t xml:space="preserve"> извещения о начале выполнения комплексных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кадастровых  работ  адресу  сведения  об  адресе  электронной почты и (или)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почтовом  адресе,  по  которым  осуществляется  связь с лицом, чье право на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объект  недвижимости  зарегистрировано,  а  также  лицом, в пользу которого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зарегистрировано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ограничение  права  и  обременение  объекта  недвижимости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(далее   -   контактный  адрес  правообладателя),  для  внесения  в  Единый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государственный   реестр   недвижимости   сведений   о   контактном  адресе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правообладателя   и   последующего  надлежащего  уведомления  таких  лиц  о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завершении   подготовки   проекта  карты-плана  территории  по  результатам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комплексных  кадастровых  работ  и  о  проведении  заседания согласительной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комиссии по вопросу согласования местоположения границ земельных участков.</w:t>
      </w:r>
    </w:p>
    <w:p w:rsidR="00684609" w:rsidRPr="00684609" w:rsidRDefault="00684609" w:rsidP="0068460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609">
        <w:rPr>
          <w:rFonts w:ascii="Times New Roman" w:hAnsi="Times New Roman" w:cs="Times New Roman"/>
          <w:sz w:val="26"/>
          <w:szCs w:val="26"/>
        </w:rPr>
        <w:t xml:space="preserve">    4.  Правообладатели  объектов недвижимости, расположенных на территории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комплексных   кадастровых   работ,   не  вправе  препятствовать  выполнению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комплексных  кадастровых  работ  и  обязаны  обеспечить  доступ к указанным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объектам   недвижимости   исполнителю   комплексных   кадастровых  работ  в</w:t>
      </w:r>
      <w:r w:rsidR="00300071">
        <w:rPr>
          <w:rFonts w:ascii="Times New Roman" w:hAnsi="Times New Roman" w:cs="Times New Roman"/>
          <w:sz w:val="26"/>
          <w:szCs w:val="26"/>
        </w:rPr>
        <w:t xml:space="preserve"> </w:t>
      </w:r>
      <w:r w:rsidRPr="00684609">
        <w:rPr>
          <w:rFonts w:ascii="Times New Roman" w:hAnsi="Times New Roman" w:cs="Times New Roman"/>
          <w:sz w:val="26"/>
          <w:szCs w:val="26"/>
        </w:rPr>
        <w:t>установленное графиком время.</w:t>
      </w:r>
    </w:p>
    <w:p w:rsidR="00684609" w:rsidRPr="00684609" w:rsidRDefault="00684609" w:rsidP="0068460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609">
        <w:rPr>
          <w:rFonts w:ascii="Times New Roman" w:hAnsi="Times New Roman" w:cs="Times New Roman"/>
          <w:sz w:val="26"/>
          <w:szCs w:val="26"/>
        </w:rPr>
        <w:t xml:space="preserve">    5. График выполнения комплексных кадастровых работ:</w:t>
      </w:r>
    </w:p>
    <w:p w:rsidR="00684609" w:rsidRPr="00684609" w:rsidRDefault="00684609" w:rsidP="0068460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"/>
        <w:gridCol w:w="4309"/>
        <w:gridCol w:w="4036"/>
      </w:tblGrid>
      <w:tr w:rsidR="00684609" w:rsidRPr="00684609" w:rsidTr="0063335F">
        <w:tc>
          <w:tcPr>
            <w:tcW w:w="715" w:type="dxa"/>
          </w:tcPr>
          <w:p w:rsidR="00684609" w:rsidRPr="00684609" w:rsidRDefault="00684609" w:rsidP="003000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609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309" w:type="dxa"/>
          </w:tcPr>
          <w:p w:rsidR="00684609" w:rsidRPr="00684609" w:rsidRDefault="00684609" w:rsidP="003000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609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4036" w:type="dxa"/>
          </w:tcPr>
          <w:p w:rsidR="00684609" w:rsidRPr="00684609" w:rsidRDefault="00684609" w:rsidP="00684609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609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</w:tr>
      <w:tr w:rsidR="00684609" w:rsidRPr="00684609" w:rsidTr="0063335F">
        <w:tc>
          <w:tcPr>
            <w:tcW w:w="715" w:type="dxa"/>
          </w:tcPr>
          <w:p w:rsidR="00684609" w:rsidRPr="00684609" w:rsidRDefault="00684609" w:rsidP="003000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6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09" w:type="dxa"/>
          </w:tcPr>
          <w:p w:rsidR="00684609" w:rsidRPr="00684609" w:rsidRDefault="00684609" w:rsidP="003000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609">
              <w:rPr>
                <w:rFonts w:ascii="Times New Roman" w:hAnsi="Times New Roman" w:cs="Times New Roman"/>
                <w:sz w:val="26"/>
                <w:szCs w:val="26"/>
              </w:rPr>
              <w:t>Разработка проекта карты-плана территории</w:t>
            </w:r>
          </w:p>
        </w:tc>
        <w:tc>
          <w:tcPr>
            <w:tcW w:w="4036" w:type="dxa"/>
          </w:tcPr>
          <w:p w:rsidR="00684609" w:rsidRPr="00684609" w:rsidRDefault="00684609" w:rsidP="00684609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609">
              <w:rPr>
                <w:rFonts w:ascii="Times New Roman" w:hAnsi="Times New Roman" w:cs="Times New Roman"/>
                <w:sz w:val="26"/>
                <w:szCs w:val="26"/>
              </w:rPr>
              <w:t>до 09.08.2022</w:t>
            </w:r>
          </w:p>
        </w:tc>
      </w:tr>
      <w:tr w:rsidR="00684609" w:rsidRPr="00684609" w:rsidTr="0063335F">
        <w:tc>
          <w:tcPr>
            <w:tcW w:w="715" w:type="dxa"/>
          </w:tcPr>
          <w:p w:rsidR="00684609" w:rsidRPr="00684609" w:rsidRDefault="00684609" w:rsidP="003000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6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09" w:type="dxa"/>
          </w:tcPr>
          <w:p w:rsidR="00684609" w:rsidRPr="00684609" w:rsidRDefault="00684609" w:rsidP="003000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609">
              <w:rPr>
                <w:rFonts w:ascii="Times New Roman" w:hAnsi="Times New Roman" w:cs="Times New Roman"/>
                <w:sz w:val="26"/>
                <w:szCs w:val="26"/>
              </w:rPr>
              <w:t>Направление извещения о проведении заседания согласительной комиссии</w:t>
            </w:r>
          </w:p>
        </w:tc>
        <w:tc>
          <w:tcPr>
            <w:tcW w:w="4036" w:type="dxa"/>
          </w:tcPr>
          <w:p w:rsidR="00684609" w:rsidRPr="00684609" w:rsidRDefault="00684609" w:rsidP="00684609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609">
              <w:rPr>
                <w:rFonts w:ascii="Times New Roman" w:hAnsi="Times New Roman" w:cs="Times New Roman"/>
                <w:sz w:val="26"/>
                <w:szCs w:val="26"/>
              </w:rPr>
              <w:t>24.09.2022</w:t>
            </w:r>
          </w:p>
        </w:tc>
      </w:tr>
    </w:tbl>
    <w:p w:rsidR="00684609" w:rsidRPr="00684609" w:rsidRDefault="00684609" w:rsidP="0068460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4609" w:rsidRPr="00684609" w:rsidRDefault="00684609" w:rsidP="0068460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4609" w:rsidRDefault="00684609" w:rsidP="00684609">
      <w:pPr>
        <w:pStyle w:val="ConsPlusNormal"/>
        <w:jc w:val="both"/>
      </w:pPr>
    </w:p>
    <w:sectPr w:rsidR="00684609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8AE" w:rsidRDefault="000548AE">
      <w:r>
        <w:separator/>
      </w:r>
    </w:p>
  </w:endnote>
  <w:endnote w:type="continuationSeparator" w:id="1">
    <w:p w:rsidR="000548AE" w:rsidRDefault="00054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8AE" w:rsidRDefault="000548AE">
      <w:r>
        <w:separator/>
      </w:r>
    </w:p>
  </w:footnote>
  <w:footnote w:type="continuationSeparator" w:id="1">
    <w:p w:rsidR="000548AE" w:rsidRDefault="00054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278E7"/>
    <w:rsid w:val="000548AE"/>
    <w:rsid w:val="00064425"/>
    <w:rsid w:val="000B3BF9"/>
    <w:rsid w:val="000D6231"/>
    <w:rsid w:val="00224860"/>
    <w:rsid w:val="0024764B"/>
    <w:rsid w:val="00250546"/>
    <w:rsid w:val="002E2155"/>
    <w:rsid w:val="00300071"/>
    <w:rsid w:val="00393E50"/>
    <w:rsid w:val="003C4C9E"/>
    <w:rsid w:val="004209DA"/>
    <w:rsid w:val="004541D6"/>
    <w:rsid w:val="004B1AD3"/>
    <w:rsid w:val="00546CA6"/>
    <w:rsid w:val="00567933"/>
    <w:rsid w:val="005A2C85"/>
    <w:rsid w:val="00605799"/>
    <w:rsid w:val="0062603B"/>
    <w:rsid w:val="0063335F"/>
    <w:rsid w:val="00684609"/>
    <w:rsid w:val="007272F0"/>
    <w:rsid w:val="007A13E2"/>
    <w:rsid w:val="007D73E7"/>
    <w:rsid w:val="0085272D"/>
    <w:rsid w:val="008948AB"/>
    <w:rsid w:val="008B2187"/>
    <w:rsid w:val="008D665E"/>
    <w:rsid w:val="008E204C"/>
    <w:rsid w:val="009161D8"/>
    <w:rsid w:val="00940ACD"/>
    <w:rsid w:val="009F1F48"/>
    <w:rsid w:val="009F783F"/>
    <w:rsid w:val="00A0051E"/>
    <w:rsid w:val="00A94ED8"/>
    <w:rsid w:val="00A951A4"/>
    <w:rsid w:val="00AD1148"/>
    <w:rsid w:val="00B040FE"/>
    <w:rsid w:val="00B053DA"/>
    <w:rsid w:val="00B66943"/>
    <w:rsid w:val="00BA007A"/>
    <w:rsid w:val="00BA63A7"/>
    <w:rsid w:val="00BF5806"/>
    <w:rsid w:val="00D75260"/>
    <w:rsid w:val="00DB45AC"/>
    <w:rsid w:val="00E8537F"/>
    <w:rsid w:val="00EA6BFF"/>
    <w:rsid w:val="00EE156E"/>
    <w:rsid w:val="00F400B8"/>
    <w:rsid w:val="00FD5D6F"/>
    <w:rsid w:val="00F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3">
    <w:name w:val="heading 3"/>
    <w:basedOn w:val="a"/>
    <w:next w:val="a"/>
    <w:link w:val="30"/>
    <w:uiPriority w:val="9"/>
    <w:qFormat/>
    <w:rsid w:val="00546CA6"/>
    <w:pPr>
      <w:keepNext/>
      <w:autoSpaceDE/>
      <w:autoSpaceDN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546CA6"/>
    <w:rPr>
      <w:rFonts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59"/>
    <w:rsid w:val="006057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6CA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e">
    <w:name w:val="No Spacing"/>
    <w:uiPriority w:val="1"/>
    <w:qFormat/>
    <w:rsid w:val="00546CA6"/>
    <w:pPr>
      <w:ind w:left="6379"/>
      <w:jc w:val="both"/>
    </w:pPr>
    <w:rPr>
      <w:b/>
      <w:bCs/>
      <w:i/>
      <w:iCs/>
      <w:sz w:val="24"/>
      <w:szCs w:val="24"/>
    </w:rPr>
  </w:style>
  <w:style w:type="character" w:styleId="af">
    <w:name w:val="Emphasis"/>
    <w:basedOn w:val="a0"/>
    <w:uiPriority w:val="20"/>
    <w:qFormat/>
    <w:rsid w:val="00546CA6"/>
    <w:rPr>
      <w:rFonts w:cs="Times New Roman"/>
      <w:i/>
      <w:iCs/>
    </w:rPr>
  </w:style>
  <w:style w:type="character" w:styleId="af0">
    <w:name w:val="Hyperlink"/>
    <w:basedOn w:val="a0"/>
    <w:uiPriority w:val="99"/>
    <w:unhideWhenUsed/>
    <w:rsid w:val="00546CA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546CA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68460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11AB2317BA6B79AEDF4E722B647336ED70BAC5FCAE8139F86CBFFD2A6B6817F94FDECCE3431A620A54523AC054F4663BABD221D39B7F76H6K5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Uagz-berezovka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rezovsky.krskstate.ru" TargetMode="External"/><Relationship Id="rId11" Type="http://schemas.openxmlformats.org/officeDocument/2006/relationships/hyperlink" Target="consultantplus://offline/ref=8F11AB2317BA6B79AEDF4E722B647336ED70BAC5FCAE8139F86CBFFD2A6B6817F94FDECCE34311690954523AC054F4663BABD221D39B7F76H6K5D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F11AB2317BA6B79AEDF4E722B647336ED70BAC5FCAE8139F86CBFFD2A6B6817F94FDECCE343116A0B54523AC054F4663BABD221D39B7F76H6K5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F11AB2317BA6B79AEDF4E722B647336ED70BAC5FCAE8139F86CBFFD2A6B6817F94FDECCE3431B6A0F54523AC054F4663BABD221D39B7F76H6K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6744</Characters>
  <Application>Microsoft Office Word</Application>
  <DocSecurity>0</DocSecurity>
  <Lines>56</Lines>
  <Paragraphs>15</Paragraphs>
  <ScaleCrop>false</ScaleCrop>
  <Company>КонсультантПлюс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204</cp:lastModifiedBy>
  <cp:revision>2</cp:revision>
  <cp:lastPrinted>2022-06-10T06:35:00Z</cp:lastPrinted>
  <dcterms:created xsi:type="dcterms:W3CDTF">2022-06-10T06:44:00Z</dcterms:created>
  <dcterms:modified xsi:type="dcterms:W3CDTF">2022-06-10T06:44:00Z</dcterms:modified>
</cp:coreProperties>
</file>