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E4166" w:rsidRPr="00091F4F" w:rsidTr="0027519E">
        <w:tc>
          <w:tcPr>
            <w:tcW w:w="10031" w:type="dxa"/>
          </w:tcPr>
          <w:p w:rsidR="00AE4166" w:rsidRPr="00091F4F" w:rsidRDefault="00AE4166" w:rsidP="0027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B7AC70" wp14:editId="485F2199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166" w:rsidRPr="00091F4F" w:rsidRDefault="00AE4166" w:rsidP="0027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6" w:rsidRPr="00091F4F" w:rsidTr="0027519E">
        <w:tc>
          <w:tcPr>
            <w:tcW w:w="10031" w:type="dxa"/>
            <w:hideMark/>
          </w:tcPr>
          <w:p w:rsidR="00AE4166" w:rsidRPr="00091F4F" w:rsidRDefault="00AE4166" w:rsidP="0027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AE4166" w:rsidRPr="00091F4F" w:rsidRDefault="00AE4166" w:rsidP="0027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E4166" w:rsidRPr="00091F4F" w:rsidTr="0027519E">
        <w:tc>
          <w:tcPr>
            <w:tcW w:w="10031" w:type="dxa"/>
          </w:tcPr>
          <w:p w:rsidR="00AE4166" w:rsidRPr="00091F4F" w:rsidRDefault="00AE4166" w:rsidP="0027519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4166" w:rsidRPr="008A7954" w:rsidTr="0027519E">
        <w:tc>
          <w:tcPr>
            <w:tcW w:w="10031" w:type="dxa"/>
          </w:tcPr>
          <w:p w:rsidR="00AE4166" w:rsidRPr="008A7954" w:rsidRDefault="00AE4166" w:rsidP="0027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AE4166" w:rsidRPr="008A7954" w:rsidRDefault="00AE4166" w:rsidP="0027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166" w:rsidRPr="008A7954" w:rsidRDefault="00AE4166" w:rsidP="0027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AE4166" w:rsidRPr="008A7954" w:rsidRDefault="00AE4166" w:rsidP="00AE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166" w:rsidRDefault="00AE4166" w:rsidP="00AE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A795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сентября   </w:t>
      </w:r>
      <w:r w:rsidRPr="008A7954">
        <w:rPr>
          <w:rFonts w:ascii="Times New Roman" w:hAnsi="Times New Roman" w:cs="Times New Roman"/>
          <w:sz w:val="28"/>
          <w:szCs w:val="28"/>
        </w:rPr>
        <w:t xml:space="preserve"> 2016г.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9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79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406</w:t>
      </w:r>
      <w:r w:rsidRPr="008A7954">
        <w:rPr>
          <w:rFonts w:ascii="Times New Roman" w:hAnsi="Times New Roman" w:cs="Times New Roman"/>
          <w:sz w:val="28"/>
          <w:szCs w:val="28"/>
        </w:rPr>
        <w:tab/>
      </w:r>
    </w:p>
    <w:p w:rsidR="00AE4166" w:rsidRPr="008A7954" w:rsidRDefault="00AE4166" w:rsidP="00AE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</w:p>
    <w:p w:rsidR="00AE4166" w:rsidRPr="008A7954" w:rsidRDefault="00AE4166" w:rsidP="00AE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В соответствии с Федеральным законом </w:t>
      </w:r>
      <w:hyperlink r:id="rId6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02.03.2007 года № 25-ФЗ</w:t>
        </w:r>
      </w:hyperlink>
      <w:r w:rsidRPr="00AE4166">
        <w:rPr>
          <w:sz w:val="28"/>
          <w:szCs w:val="28"/>
        </w:rPr>
        <w:t xml:space="preserve"> «О муниципальной службе в Российской Федерации», Федеральным законом </w:t>
      </w:r>
      <w:hyperlink r:id="rId7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25 декабря 2008 года № 273-ФЗ</w:t>
        </w:r>
      </w:hyperlink>
      <w:r w:rsidRPr="00AE4166">
        <w:rPr>
          <w:sz w:val="28"/>
          <w:szCs w:val="28"/>
        </w:rPr>
        <w:t xml:space="preserve"> «О противодействии коррупции», Законом Красноярского края </w:t>
      </w:r>
      <w:hyperlink r:id="rId8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24.04.2008 года № 5-1565</w:t>
        </w:r>
      </w:hyperlink>
      <w:r w:rsidRPr="00AE4166">
        <w:rPr>
          <w:sz w:val="28"/>
          <w:szCs w:val="28"/>
        </w:rPr>
        <w:t xml:space="preserve"> «Об особенностях правового регулирования муниципальной службы в Красноярском крае», руководствуясь </w:t>
      </w:r>
      <w:hyperlink r:id="rId9" w:tgtFrame="Logical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Уставом</w:t>
        </w:r>
      </w:hyperlink>
      <w:r w:rsidRPr="00AE4166">
        <w:rPr>
          <w:sz w:val="28"/>
          <w:szCs w:val="28"/>
        </w:rPr>
        <w:t xml:space="preserve"> поселка Березовка, ПОСТАНОВЛЯЮ: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1.Утвердить Положение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службе, согласно Приложению № 1.</w:t>
      </w:r>
    </w:p>
    <w:p w:rsidR="00AE4166" w:rsidRPr="00AE4166" w:rsidRDefault="00AE4166" w:rsidP="00AE4166">
      <w:pPr>
        <w:pStyle w:val="consplustitle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1.1.Утвердить Порядок направления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услуг) на условиях гражданско-правового договора, согласно приложению № 2.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1.2. Утвердить порядок 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детей, согласно приложению № 3.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1.3.Утвердить порядок направления председателю комиссии по соблюдению требований к служебному поведению муниципальных служащих администрации поселка Березовка и урегулированию конфликта </w:t>
      </w:r>
      <w:r w:rsidRPr="00AE4166">
        <w:rPr>
          <w:sz w:val="28"/>
          <w:szCs w:val="28"/>
        </w:rPr>
        <w:lastRenderedPageBreak/>
        <w:t>интересов на муниципальной службе информации, содержащей основания для проведения заседания комиссии, согласно приложению 4.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2.Ознакомить под роспись муниципальных служащих администрации поселка Березовка с настоящим Постановлением.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</w:t>
      </w:r>
      <w:proofErr w:type="gramStart"/>
      <w:r w:rsidRPr="00AE4166">
        <w:rPr>
          <w:sz w:val="28"/>
          <w:szCs w:val="28"/>
        </w:rPr>
        <w:t>Разместить</w:t>
      </w:r>
      <w:proofErr w:type="gramEnd"/>
      <w:r w:rsidRPr="00AE4166">
        <w:rPr>
          <w:sz w:val="28"/>
          <w:szCs w:val="28"/>
        </w:rPr>
        <w:t xml:space="preserve"> настоящее Постановление в сети Интернет на официальном сайте администрации поселка Березовка.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4.</w:t>
      </w:r>
      <w:proofErr w:type="gramStart"/>
      <w:r w:rsidRPr="00AE4166">
        <w:rPr>
          <w:sz w:val="28"/>
          <w:szCs w:val="28"/>
        </w:rPr>
        <w:t>Контроль за</w:t>
      </w:r>
      <w:proofErr w:type="gramEnd"/>
      <w:r w:rsidRPr="00AE4166">
        <w:rPr>
          <w:sz w:val="28"/>
          <w:szCs w:val="28"/>
        </w:rPr>
        <w:t xml:space="preserve"> исполнением настоящего Постановления возложить на Заместителя Главы поселка по жизнеобеспечению </w:t>
      </w:r>
      <w:proofErr w:type="spellStart"/>
      <w:r w:rsidRPr="00AE4166">
        <w:rPr>
          <w:sz w:val="28"/>
          <w:szCs w:val="28"/>
        </w:rPr>
        <w:t>Маханько</w:t>
      </w:r>
      <w:proofErr w:type="spellEnd"/>
      <w:r w:rsidRPr="00AE4166">
        <w:rPr>
          <w:sz w:val="28"/>
          <w:szCs w:val="28"/>
        </w:rPr>
        <w:t xml:space="preserve"> А.Б.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5.Постановление вступает в силу со дня, следующего за днем его официального опубликования в газете «Пригород».</w:t>
      </w:r>
    </w:p>
    <w:p w:rsidR="00AE4166" w:rsidRP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</w:p>
    <w:p w:rsidR="00AE4166" w:rsidRP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 Глава </w:t>
      </w:r>
      <w:r>
        <w:rPr>
          <w:sz w:val="28"/>
          <w:szCs w:val="28"/>
        </w:rPr>
        <w:t>п</w:t>
      </w:r>
      <w:r w:rsidRPr="00AE4166">
        <w:rPr>
          <w:sz w:val="28"/>
          <w:szCs w:val="28"/>
        </w:rPr>
        <w:t>оселка                                                     </w:t>
      </w:r>
      <w:r>
        <w:rPr>
          <w:sz w:val="28"/>
          <w:szCs w:val="28"/>
        </w:rPr>
        <w:t>                         </w:t>
      </w:r>
      <w:r w:rsidRPr="00AE4166">
        <w:rPr>
          <w:sz w:val="28"/>
          <w:szCs w:val="28"/>
        </w:rPr>
        <w:t xml:space="preserve">  </w:t>
      </w:r>
      <w:proofErr w:type="spellStart"/>
      <w:r w:rsidRPr="00AE4166">
        <w:rPr>
          <w:sz w:val="28"/>
          <w:szCs w:val="28"/>
        </w:rPr>
        <w:t>С.А.Суслов</w:t>
      </w:r>
      <w:proofErr w:type="spellEnd"/>
    </w:p>
    <w:p w:rsid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</w:p>
    <w:p w:rsidR="00AE4166" w:rsidRDefault="00AE41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E4166" w:rsidRPr="00AE4166" w:rsidRDefault="00AE4166" w:rsidP="00AE4166">
      <w:pPr>
        <w:pStyle w:val="a3"/>
        <w:jc w:val="right"/>
      </w:pPr>
      <w:r w:rsidRPr="00AE4166">
        <w:lastRenderedPageBreak/>
        <w:t>Приложение № 1 к Постановлению</w:t>
      </w:r>
    </w:p>
    <w:p w:rsidR="00AE4166" w:rsidRPr="00AE4166" w:rsidRDefault="00AE4166" w:rsidP="00AE4166">
      <w:pPr>
        <w:pStyle w:val="a3"/>
        <w:jc w:val="right"/>
      </w:pPr>
      <w:r w:rsidRPr="00AE4166">
        <w:t>Администрации поселка Березовка</w:t>
      </w:r>
    </w:p>
    <w:p w:rsidR="00AE4166" w:rsidRPr="00AE4166" w:rsidRDefault="00AE4166" w:rsidP="00AE4166">
      <w:pPr>
        <w:pStyle w:val="a3"/>
        <w:jc w:val="right"/>
      </w:pPr>
      <w:r w:rsidRPr="00AE4166">
        <w:t>от «23» сентября 2016г. № 406</w:t>
      </w:r>
    </w:p>
    <w:p w:rsidR="00AE4166" w:rsidRPr="00AE4166" w:rsidRDefault="00AE4166" w:rsidP="00AE4166">
      <w:pPr>
        <w:pStyle w:val="a3"/>
        <w:jc w:val="center"/>
        <w:rPr>
          <w:sz w:val="28"/>
          <w:szCs w:val="28"/>
        </w:rPr>
      </w:pPr>
      <w:r w:rsidRPr="00AE4166">
        <w:rPr>
          <w:b/>
          <w:bCs/>
          <w:sz w:val="28"/>
          <w:szCs w:val="28"/>
        </w:rPr>
        <w:t>ПОЛОЖЕНИЕ</w:t>
      </w:r>
    </w:p>
    <w:p w:rsidR="00AE4166" w:rsidRPr="00AE4166" w:rsidRDefault="00AE4166" w:rsidP="00AE4166">
      <w:pPr>
        <w:pStyle w:val="a3"/>
        <w:jc w:val="center"/>
        <w:rPr>
          <w:sz w:val="28"/>
          <w:szCs w:val="28"/>
        </w:rPr>
      </w:pPr>
      <w:r w:rsidRPr="00AE4166">
        <w:rPr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</w:p>
    <w:p w:rsidR="00AE4166" w:rsidRP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  <w:r w:rsidRPr="00AE4166">
        <w:rPr>
          <w:b/>
          <w:bCs/>
          <w:sz w:val="28"/>
          <w:szCs w:val="28"/>
        </w:rPr>
        <w:t>1. Общие положения</w:t>
      </w:r>
    </w:p>
    <w:p w:rsidR="00AE4166" w:rsidRPr="00AE4166" w:rsidRDefault="00AE4166" w:rsidP="00AE4166">
      <w:pPr>
        <w:pStyle w:val="consplusnormal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 1.1. </w:t>
      </w:r>
      <w:proofErr w:type="gramStart"/>
      <w:r w:rsidRPr="00AE4166">
        <w:rPr>
          <w:sz w:val="28"/>
          <w:szCs w:val="28"/>
        </w:rPr>
        <w:t xml:space="preserve">Настоящее Положение в соответствии со статьей 14.1 Федерального закона </w:t>
      </w:r>
      <w:hyperlink r:id="rId10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02.03.2007 № 25-ФЗ</w:t>
        </w:r>
      </w:hyperlink>
      <w:r w:rsidRPr="00AE4166">
        <w:rPr>
          <w:sz w:val="28"/>
          <w:szCs w:val="28"/>
        </w:rPr>
        <w:t xml:space="preserve"> «О муниципальной службе в Российской Федерации» (далее - Федеральный закон №25-ФЗ), статьей 3.1 Закона Красноярского края </w:t>
      </w:r>
      <w:hyperlink r:id="rId11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24.04.2008 № 5-1565</w:t>
        </w:r>
      </w:hyperlink>
      <w:r w:rsidRPr="00AE4166">
        <w:rPr>
          <w:sz w:val="28"/>
          <w:szCs w:val="28"/>
        </w:rPr>
        <w:t xml:space="preserve">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поселка</w:t>
      </w:r>
      <w:proofErr w:type="gramEnd"/>
      <w:r w:rsidRPr="00AE4166">
        <w:rPr>
          <w:sz w:val="28"/>
          <w:szCs w:val="28"/>
        </w:rPr>
        <w:t xml:space="preserve"> Березовка (далее – комиссия).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1.2.Комиссия в своей деятельности руководствуется </w:t>
      </w:r>
      <w:hyperlink r:id="rId12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Конституцией Российской Федерации</w:t>
        </w:r>
      </w:hyperlink>
      <w:r w:rsidRPr="00AE4166">
        <w:rPr>
          <w:sz w:val="28"/>
          <w:szCs w:val="28"/>
        </w:rPr>
        <w:t>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Красноярского края, законами и иными нормативными правовыми актами Красноярского края, Уставом поселка Березовка, настоящим Положением, а также иными муниципальными нормативными правовыми актами.</w:t>
      </w:r>
    </w:p>
    <w:p w:rsidR="00AE4166" w:rsidRPr="00AE4166" w:rsidRDefault="00AE4166" w:rsidP="00AE4166">
      <w:pPr>
        <w:pStyle w:val="consnormal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1.3. Комиссия осуществляет полномочия в отношении муниципальных служащих, замещающих должности в администрации поселка Березовка.</w:t>
      </w:r>
    </w:p>
    <w:p w:rsidR="00AE4166" w:rsidRPr="00AE4166" w:rsidRDefault="00AE4166" w:rsidP="00AE4166">
      <w:pPr>
        <w:pStyle w:val="consplusnormal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1.4. Основной задачей комиссии является:</w:t>
      </w:r>
    </w:p>
    <w:p w:rsidR="00AE4166" w:rsidRPr="00AE4166" w:rsidRDefault="00AE4166" w:rsidP="00AE4166">
      <w:pPr>
        <w:pStyle w:val="consnormal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t>- содействие администрации поселка Березовка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  <w:proofErr w:type="gramEnd"/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- обеспечение соблюдения муниципальными служащими,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hyperlink r:id="rId13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25.12.2008 № 273-ФЗ</w:t>
        </w:r>
      </w:hyperlink>
      <w:r w:rsidRPr="00AE4166">
        <w:rPr>
          <w:sz w:val="28"/>
          <w:szCs w:val="28"/>
        </w:rPr>
        <w:t xml:space="preserve"> «О противодействии коррупции», другими федеральными законами.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 xml:space="preserve">1.5.Термины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</w:t>
      </w:r>
      <w:hyperlink r:id="rId14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02.03.2007 № 25-ФЗ</w:t>
        </w:r>
      </w:hyperlink>
      <w:r w:rsidRPr="00AE4166">
        <w:rPr>
          <w:sz w:val="28"/>
          <w:szCs w:val="28"/>
        </w:rPr>
        <w:t>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  <w:r w:rsidRPr="00AE4166">
        <w:rPr>
          <w:b/>
          <w:bCs/>
          <w:sz w:val="28"/>
          <w:szCs w:val="28"/>
        </w:rPr>
        <w:t>2. Порядок образования комиссии</w:t>
      </w:r>
    </w:p>
    <w:p w:rsidR="00AE4166" w:rsidRPr="00AE4166" w:rsidRDefault="00AE4166" w:rsidP="00AE4166">
      <w:pPr>
        <w:pStyle w:val="consplusnormal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2.1.Комиссия образуется постановлением главы поселка Березовка.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2.2.Постановлением главы поселка Березовка о составе комиссии определяются председатель комиссии, его заместитель, секретарь и члены комиссии.</w:t>
      </w:r>
    </w:p>
    <w:p w:rsidR="00AE4166" w:rsidRPr="00AE4166" w:rsidRDefault="00AE4166" w:rsidP="00AE4166">
      <w:pPr>
        <w:pStyle w:val="consplusnormal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2.3. В состав комиссии могут быть включены:</w:t>
      </w:r>
    </w:p>
    <w:p w:rsidR="00AE4166" w:rsidRPr="00AE4166" w:rsidRDefault="00AE4166" w:rsidP="00AE4166">
      <w:pPr>
        <w:pStyle w:val="consnormal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1) Глава поселка Березовка и муниципальные служащие, замещающие должности в администрации поселка Березовка.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2)представители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3) депутаты представительного органа муниципального образования.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4) представители общественности муниципального образования.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2.4. Члены комиссии, указанные в подпунктах 2 - 4 пункта 2.3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2.5.Заседание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поселка Березовка, недопустимо.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2.6.Состав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E4166" w:rsidRPr="00AE4166" w:rsidRDefault="00AE4166" w:rsidP="00AE4166">
      <w:pPr>
        <w:pStyle w:val="consplusnormal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  <w:r w:rsidRPr="00AE4166">
        <w:rPr>
          <w:b/>
          <w:bCs/>
          <w:sz w:val="28"/>
          <w:szCs w:val="28"/>
        </w:rPr>
        <w:t>3. Порядок работы комиссии</w:t>
      </w:r>
    </w:p>
    <w:p w:rsidR="00AE4166" w:rsidRPr="00AE4166" w:rsidRDefault="00AE4166" w:rsidP="00AE4166">
      <w:pPr>
        <w:pStyle w:val="consplusnormal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> 3.1. Основанием для проведения заседания комиссии является: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а) представление Главой поселка материалов проверки, свидетельствующих: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частью 1 статьи 3 Федерального закона </w:t>
      </w:r>
      <w:hyperlink r:id="rId15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03.12.2012 № 230-ФЗ</w:t>
        </w:r>
      </w:hyperlink>
      <w:r w:rsidRPr="00AE4166">
        <w:rPr>
          <w:sz w:val="28"/>
          <w:szCs w:val="28"/>
        </w:rPr>
        <w:t xml:space="preserve"> «О </w:t>
      </w:r>
      <w:proofErr w:type="gramStart"/>
      <w:r w:rsidRPr="00AE4166">
        <w:rPr>
          <w:sz w:val="28"/>
          <w:szCs w:val="28"/>
        </w:rPr>
        <w:t>контроле за</w:t>
      </w:r>
      <w:proofErr w:type="gramEnd"/>
      <w:r w:rsidRPr="00AE4166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б) </w:t>
      </w:r>
      <w:proofErr w:type="gramStart"/>
      <w:r w:rsidRPr="00AE4166">
        <w:rPr>
          <w:sz w:val="28"/>
          <w:szCs w:val="28"/>
        </w:rPr>
        <w:t>поступившее</w:t>
      </w:r>
      <w:proofErr w:type="gramEnd"/>
      <w:r w:rsidRPr="00AE4166">
        <w:rPr>
          <w:sz w:val="28"/>
          <w:szCs w:val="28"/>
        </w:rPr>
        <w:t xml:space="preserve"> в администрацию поселка в порядке, установленном правовыми актами администрации поселка: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t>- обращение гражданина, замещавшего в администрации поселка  должность муниципальной службы, включенную в перечень должностей муниципальной службы, утвержденный нормативным правовым актом Российской Федерации, о даче согласия на замещение на условиях трудового договора должности в 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AE4166">
        <w:rPr>
          <w:sz w:val="28"/>
          <w:szCs w:val="28"/>
        </w:rPr>
        <w:t xml:space="preserve"> функции муниципальному управлению этой организацией входили в его должностные обязанности, до истечения двух лет со дня увольнения с муниципальной службы.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</w:t>
      </w:r>
      <w:proofErr w:type="gramStart"/>
      <w:r w:rsidRPr="00AE4166">
        <w:rPr>
          <w:sz w:val="28"/>
          <w:szCs w:val="28"/>
        </w:rPr>
        <w:t>оказание</w:t>
      </w:r>
      <w:proofErr w:type="gramEnd"/>
      <w:r w:rsidRPr="00AE4166">
        <w:rPr>
          <w:sz w:val="28"/>
          <w:szCs w:val="28"/>
        </w:rPr>
        <w:t xml:space="preserve"> данное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lastRenderedPageBreak/>
        <w:t>- заявление муниципального служащего о невозможности по объективным причинам представить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</w:t>
      </w:r>
      <w:proofErr w:type="gramEnd"/>
      <w:r w:rsidRPr="00AE4166">
        <w:rPr>
          <w:sz w:val="28"/>
          <w:szCs w:val="28"/>
        </w:rPr>
        <w:t xml:space="preserve">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t xml:space="preserve">поступившее в соответствии с частью 6 статьи 12 Федерального закона от 25.12.2008 №273-ФЗ «О противодействии коррупции» и статьей 64.1 </w:t>
      </w:r>
      <w:hyperlink r:id="rId16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Трудового кодекса Российской Федерации</w:t>
        </w:r>
      </w:hyperlink>
      <w:r w:rsidRPr="00AE4166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  если отдельные функции муниципального управления данной организацией входили в его должностные (служебные) обязанности, исполняемые во</w:t>
      </w:r>
      <w:proofErr w:type="gramEnd"/>
      <w:r w:rsidRPr="00AE4166">
        <w:rPr>
          <w:sz w:val="28"/>
          <w:szCs w:val="28"/>
        </w:rPr>
        <w:t xml:space="preserve"> </w:t>
      </w:r>
      <w:proofErr w:type="gramStart"/>
      <w:r w:rsidRPr="00AE4166">
        <w:rPr>
          <w:sz w:val="28"/>
          <w:szCs w:val="28"/>
        </w:rPr>
        <w:t>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в) представление Главой поселка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поселка мер по предупреждению коррупции.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3.3. Председатель Комиссии при поступлении к нему в порядке, предусмотренном нормативным правовым актом администрации поселка, информации, содержащей основания для проведения заседания Комиссии: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 xml:space="preserve">а) в 5-дневный срок назначает дату заседания Комиссии. </w:t>
      </w:r>
      <w:proofErr w:type="gramStart"/>
      <w:r w:rsidRPr="00AE4166">
        <w:rPr>
          <w:sz w:val="28"/>
          <w:szCs w:val="28"/>
        </w:rPr>
        <w:t>При этом дата заседания Комиссии не может быть назначена позднее 10 дней со дня поступления указанной информации;</w:t>
      </w:r>
      <w:proofErr w:type="gramEnd"/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 Главе поселка или в администрацию поселка, и с результатами ее проверки.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3.4.Заседание Комиссии проводится в присутствии муниципального служащего, в отношении которого рассматривается вопрос.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3.5.На заседании Комиссии заслушиваются пояснения муниципального служащего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3.6.Члены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3.7. По итогам рассмотрения вопроса, указанного в абзаце втором подпункта "а" пункта 3.1 настоящего Положения, Комиссия принимает одно из следующих решений: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поселка применить к муниципальному служащему конкретную меру ответственности.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3.8. По итогам рассмотрения вопроса, указанного в абзаце третьем подпункта "а" пункта 3.1 настоящего Положения, Комиссия принимает одно из следующих решений: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поселка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3.8.1. По итогам рассмотрения вопроса, указанного в абзаце четвертом подпункта "а" пункта 3.1 настоящего Положения, Комиссия принимает одно из следующих решений: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AE4166">
        <w:rPr>
          <w:sz w:val="28"/>
          <w:szCs w:val="28"/>
        </w:rPr>
        <w:t>контроле за</w:t>
      </w:r>
      <w:proofErr w:type="gramEnd"/>
      <w:r w:rsidRPr="00AE4166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б) установить, что сведения, представленные муниципальным служащим, в соответствии с частью 1 статьи 3 Федерального закона «О </w:t>
      </w:r>
      <w:proofErr w:type="gramStart"/>
      <w:r w:rsidRPr="00AE4166">
        <w:rPr>
          <w:sz w:val="28"/>
          <w:szCs w:val="28"/>
        </w:rPr>
        <w:t>контроле за</w:t>
      </w:r>
      <w:proofErr w:type="gramEnd"/>
      <w:r w:rsidRPr="00AE4166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поселка 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E4166">
        <w:rPr>
          <w:sz w:val="28"/>
          <w:szCs w:val="28"/>
        </w:rPr>
        <w:t>контроля за</w:t>
      </w:r>
      <w:proofErr w:type="gramEnd"/>
      <w:r w:rsidRPr="00AE4166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3.9. По итогам рассмотрения вопроса, указанного в абзаце втором подпункта "б" пункта 3.1 настоящего Положения, Комиссия принимает одно из следующих решений: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</w:t>
      </w:r>
      <w:proofErr w:type="gramStart"/>
      <w:r w:rsidRPr="00AE4166">
        <w:rPr>
          <w:sz w:val="28"/>
          <w:szCs w:val="28"/>
        </w:rPr>
        <w:t>оказание</w:t>
      </w:r>
      <w:proofErr w:type="gramEnd"/>
      <w:r w:rsidRPr="00AE4166">
        <w:rPr>
          <w:sz w:val="28"/>
          <w:szCs w:val="28"/>
        </w:rPr>
        <w:t xml:space="preserve"> данное организации услуг) на условиях гражданско-правового договора.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б) отказать гражданину в замещении должности на условиях трудового договора должности в организации и (или) на выполнение в данной организации работ (</w:t>
      </w:r>
      <w:proofErr w:type="gramStart"/>
      <w:r w:rsidRPr="00AE4166">
        <w:rPr>
          <w:sz w:val="28"/>
          <w:szCs w:val="28"/>
        </w:rPr>
        <w:t>оказание</w:t>
      </w:r>
      <w:proofErr w:type="gramEnd"/>
      <w:r w:rsidRPr="00AE4166">
        <w:rPr>
          <w:sz w:val="28"/>
          <w:szCs w:val="28"/>
        </w:rPr>
        <w:t xml:space="preserve"> данное организации услуг) на условиях гражданско-правового договора, и мотивировать свой отказ.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>3.10. По итогам рассмотрения вопроса, указанного в абзаце третьем подпункта "б" пункта 3.1 настоящего Положения, Комиссия принимает одно из следующих решений: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поселка применить к муниципальному служащему конкретную меру ответственности.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3.10.1. По итогам рассмотрения вопроса, указанного в абзаце четвертом подпункта "б" пункта 3.1 настоящего Положения, Комиссия принимает одно из следующих решений: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t>а) признать, что причина непредставления муниципальным служащим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</w:t>
      </w:r>
      <w:proofErr w:type="gramEnd"/>
      <w:r w:rsidRPr="00AE4166">
        <w:rPr>
          <w:sz w:val="28"/>
          <w:szCs w:val="28"/>
        </w:rPr>
        <w:t xml:space="preserve">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</w:t>
      </w:r>
      <w:proofErr w:type="gramStart"/>
      <w:r w:rsidRPr="00AE4166">
        <w:rPr>
          <w:sz w:val="28"/>
          <w:szCs w:val="28"/>
        </w:rPr>
        <w:t>совершены эти сделки является</w:t>
      </w:r>
      <w:proofErr w:type="gramEnd"/>
      <w:r w:rsidRPr="00AE4166">
        <w:rPr>
          <w:sz w:val="28"/>
          <w:szCs w:val="28"/>
        </w:rPr>
        <w:t xml:space="preserve"> объективной и уважительной;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t xml:space="preserve">б) признать, что причина непредставления муниципальным служащим сведений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</w:t>
      </w:r>
      <w:r w:rsidRPr="00AE4166">
        <w:rPr>
          <w:sz w:val="28"/>
          <w:szCs w:val="28"/>
        </w:rPr>
        <w:lastRenderedPageBreak/>
        <w:t>предшествующего году представления сведений</w:t>
      </w:r>
      <w:proofErr w:type="gramEnd"/>
      <w:r w:rsidRPr="00AE4166">
        <w:rPr>
          <w:sz w:val="28"/>
          <w:szCs w:val="28"/>
        </w:rPr>
        <w:t xml:space="preserve">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</w:t>
      </w:r>
      <w:proofErr w:type="gramStart"/>
      <w:r w:rsidRPr="00AE4166">
        <w:rPr>
          <w:sz w:val="28"/>
          <w:szCs w:val="28"/>
        </w:rPr>
        <w:t>совершены эти сделки не является</w:t>
      </w:r>
      <w:proofErr w:type="gramEnd"/>
      <w:r w:rsidRPr="00AE4166">
        <w:rPr>
          <w:sz w:val="28"/>
          <w:szCs w:val="28"/>
        </w:rPr>
        <w:t xml:space="preserve">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t>в) признать, что причина непредставления муниципальным служащим сведений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AE4166">
        <w:rPr>
          <w:sz w:val="28"/>
          <w:szCs w:val="28"/>
        </w:rPr>
        <w:t xml:space="preserve">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</w:t>
      </w:r>
      <w:proofErr w:type="gramStart"/>
      <w:r w:rsidRPr="00AE4166">
        <w:rPr>
          <w:sz w:val="28"/>
          <w:szCs w:val="28"/>
        </w:rPr>
        <w:t>совершены эти сделки необъективна</w:t>
      </w:r>
      <w:proofErr w:type="gramEnd"/>
      <w:r w:rsidRPr="00AE4166">
        <w:rPr>
          <w:sz w:val="28"/>
          <w:szCs w:val="28"/>
        </w:rPr>
        <w:t xml:space="preserve"> и является способом уклонения от представления указанных сведений. В этом случае Комиссия рекомендует Главе поселка применить к муниципальному служащему конкретную меру ответственности.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3.10.2. По итогам рассмотрения вопроса, указанного в абзаце пятом подпункта "б" пункта 3.1 настоящего Положения, Комиссия принимает одно из следующих решений: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hyperlink r:id="rId17" w:history="1">
        <w:r w:rsidRPr="00AE4166">
          <w:rPr>
            <w:rStyle w:val="hyperlink"/>
            <w:color w:val="0000FF"/>
            <w:sz w:val="28"/>
            <w:szCs w:val="28"/>
            <w:u w:val="single"/>
          </w:rPr>
          <w:t>от 25.12.2008 № 273-ФЗ</w:t>
        </w:r>
      </w:hyperlink>
      <w:r w:rsidRPr="00AE4166">
        <w:rPr>
          <w:sz w:val="28"/>
          <w:szCs w:val="28"/>
        </w:rPr>
        <w:t xml:space="preserve"> «О противодействии коррупции». В этом случае комиссия рекомендует руководителю муниципального органа проинформировать об </w:t>
      </w:r>
      <w:proofErr w:type="gramStart"/>
      <w:r w:rsidRPr="00AE4166">
        <w:rPr>
          <w:sz w:val="28"/>
          <w:szCs w:val="28"/>
        </w:rPr>
        <w:t>указанных</w:t>
      </w:r>
      <w:proofErr w:type="gramEnd"/>
      <w:r w:rsidRPr="00AE4166">
        <w:rPr>
          <w:sz w:val="28"/>
          <w:szCs w:val="28"/>
        </w:rPr>
        <w:t xml:space="preserve"> обстоятельства органы прокуратуры и уведомившую организацию.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3.11. По итогам рассмотрения вопроса, предусмотренного подпунктом "в" пункта 3.1 настоящего Положения, Комиссия принимает соответствующее решение.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>3.12. Для исполнения решений Комиссии могут быть подготовлены проекты нормативных правовых актов администрации поселка, решений или поручений Главы поселка.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3.13.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3.1 настоящего Положения</w:t>
      </w:r>
      <w:proofErr w:type="gramStart"/>
      <w:r w:rsidRPr="00AE4166">
        <w:rPr>
          <w:sz w:val="28"/>
          <w:szCs w:val="28"/>
        </w:rPr>
        <w:t xml:space="preserve"> ,</w:t>
      </w:r>
      <w:proofErr w:type="gramEnd"/>
      <w:r w:rsidRPr="00AE4166">
        <w:rPr>
          <w:sz w:val="28"/>
          <w:szCs w:val="28"/>
        </w:rPr>
        <w:t>для Главы поселка носят рекомендательный характер. 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3.15. В протоколе заседания Комиссии указываются: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Главе поселка или в администрацию поселка;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ж) другие сведения;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з) результаты голосования;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>и) решение и обоснование его принятия.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3.16.Член Комиссии, выразивший несогласие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3.17. Копии протокола заседания Комиссии в 3-дневный срок со дня заседания направляются Главе поселка, и в виде выписок из него - муниципальному служащему, а также по решению Комиссии - иным заинтересованным лицам.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3.18. Глава поселка обязан рассмотреть протокол заседания Комиссии и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посёлка в письменной форме уведомляет Комиссию в месячный срок со дня поступления к нему протокола заседания Комиссии. Решение Главы поселка оглашается на ближайшем заседании Комиссии и принимается к сведению без обсуждения.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3.19.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поселка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3.20. </w:t>
      </w:r>
      <w:proofErr w:type="gramStart"/>
      <w:r w:rsidRPr="00AE4166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3.21.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3.22.Организационно-техническое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AE4166">
        <w:rPr>
          <w:sz w:val="28"/>
          <w:szCs w:val="28"/>
        </w:rPr>
        <w:lastRenderedPageBreak/>
        <w:t>для обсуждения на заседании Комиссии, осуществляются секретарем комиссии.</w:t>
      </w:r>
    </w:p>
    <w:p w:rsidR="00AE4166" w:rsidRDefault="00AE416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E4166" w:rsidRPr="00AE4166" w:rsidRDefault="00AE4166" w:rsidP="00AE4166">
      <w:pPr>
        <w:pStyle w:val="a3"/>
        <w:jc w:val="right"/>
      </w:pPr>
      <w:bookmarkStart w:id="0" w:name="_GoBack"/>
      <w:bookmarkEnd w:id="0"/>
      <w:r w:rsidRPr="00AE4166">
        <w:lastRenderedPageBreak/>
        <w:t>Приложение № 2 к Постановлению</w:t>
      </w:r>
    </w:p>
    <w:p w:rsidR="00AE4166" w:rsidRPr="00AE4166" w:rsidRDefault="00AE4166" w:rsidP="00AE4166">
      <w:pPr>
        <w:pStyle w:val="a3"/>
        <w:jc w:val="right"/>
      </w:pPr>
      <w:r w:rsidRPr="00AE4166">
        <w:t>Администрации поселка Березовка</w:t>
      </w:r>
    </w:p>
    <w:p w:rsidR="00AE4166" w:rsidRPr="00AE4166" w:rsidRDefault="00AE4166" w:rsidP="00AE4166">
      <w:pPr>
        <w:pStyle w:val="a3"/>
        <w:jc w:val="right"/>
      </w:pPr>
      <w:r w:rsidRPr="00AE4166">
        <w:t>от «23» сентября 2016г. № 406</w:t>
      </w:r>
    </w:p>
    <w:p w:rsidR="00AE4166" w:rsidRPr="00AE4166" w:rsidRDefault="00AE4166" w:rsidP="00AE4166">
      <w:pPr>
        <w:pStyle w:val="a3"/>
        <w:jc w:val="center"/>
        <w:rPr>
          <w:sz w:val="28"/>
          <w:szCs w:val="28"/>
        </w:rPr>
      </w:pPr>
      <w:r w:rsidRPr="00AE4166">
        <w:rPr>
          <w:sz w:val="28"/>
          <w:szCs w:val="28"/>
        </w:rPr>
        <w:t>ПОРЯДОК</w:t>
      </w:r>
    </w:p>
    <w:p w:rsidR="00AE4166" w:rsidRPr="00AE4166" w:rsidRDefault="00AE4166" w:rsidP="00AE4166">
      <w:pPr>
        <w:pStyle w:val="consplustitle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направления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услуг) на условиях гражданско-правового договора</w:t>
      </w:r>
    </w:p>
    <w:p w:rsidR="00AE4166" w:rsidRP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  <w:r w:rsidRPr="00AE4166">
        <w:rPr>
          <w:b/>
          <w:bCs/>
          <w:sz w:val="28"/>
          <w:szCs w:val="28"/>
        </w:rPr>
        <w:t>1. Общие положения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 1.1. </w:t>
      </w:r>
      <w:proofErr w:type="gramStart"/>
      <w:r w:rsidRPr="00AE4166">
        <w:rPr>
          <w:sz w:val="28"/>
          <w:szCs w:val="28"/>
        </w:rPr>
        <w:t>Настоящий Порядок определяет процедуру направления обращения гражданином, замещавшим в администрации поселка Березовка должность муниципальной службы, включенную в перечень должностей, предусмотренный статьей 12 Федерального закона от 25.12.2008 N 273-ФЗ "О противодействии коррупции",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</w:t>
      </w:r>
      <w:proofErr w:type="gramEnd"/>
      <w:r w:rsidRPr="00AE4166">
        <w:rPr>
          <w:sz w:val="28"/>
          <w:szCs w:val="28"/>
        </w:rPr>
        <w:t xml:space="preserve"> тысяч рублей на условиях гражданско-правового договора (гражданско-правовых договоров), если отдельные функции государственному управлению этой организацией входили в его должностные обязанности, до истечения двух лет со дня увольнения с муниципальной службы, перечень сведений, содержащихся в обращении.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1.2. </w:t>
      </w:r>
      <w:proofErr w:type="gramStart"/>
      <w:r w:rsidRPr="00AE4166">
        <w:rPr>
          <w:sz w:val="28"/>
          <w:szCs w:val="28"/>
        </w:rPr>
        <w:t>Гражданин, замещавший муниципальную службу, включенную в перечень, установленный нормативными правовыми актами Российской Федерации, в течение двух лет со дня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AE4166">
        <w:rPr>
          <w:sz w:val="28"/>
          <w:szCs w:val="28"/>
        </w:rPr>
        <w:t xml:space="preserve">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 (далее - комиссия).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  <w:r w:rsidRPr="00AE4166">
        <w:rPr>
          <w:b/>
          <w:bCs/>
          <w:sz w:val="28"/>
          <w:szCs w:val="28"/>
        </w:rPr>
        <w:t>2. Процедура направления обращения гражданина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 xml:space="preserve"> 2.1. </w:t>
      </w:r>
      <w:proofErr w:type="gramStart"/>
      <w:r w:rsidRPr="00AE4166">
        <w:rPr>
          <w:sz w:val="28"/>
          <w:szCs w:val="28"/>
        </w:rPr>
        <w:t xml:space="preserve">Гражданин в течение двух лет со дня увольнения с муниципальной службы направляет обращение на имя представителя нанимателя </w:t>
      </w:r>
      <w:r w:rsidRPr="00AE4166">
        <w:rPr>
          <w:sz w:val="28"/>
          <w:szCs w:val="28"/>
        </w:rPr>
        <w:lastRenderedPageBreak/>
        <w:t>(работодателя) по последнему месту его службы до начала замещения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AE4166">
        <w:rPr>
          <w:sz w:val="28"/>
          <w:szCs w:val="28"/>
        </w:rPr>
        <w:t xml:space="preserve"> функции муниципального управления данной организацией входили в его должностные обязанности.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Обращение гражданина должно быть представлено в письменном виде.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2.2. Обращение гражданина подлежит регистрации в день поступления.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2.3. Обращение гражданина в течение трех дней после регистрации передается представителем нанимателя (работодателя) председателю комиссии.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  <w:r w:rsidRPr="00AE4166">
        <w:rPr>
          <w:b/>
          <w:bCs/>
          <w:sz w:val="28"/>
          <w:szCs w:val="28"/>
        </w:rPr>
        <w:t>3. Перечень сведений, содержащихся в обращении гражданина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3.1. В обращении гражданина, направляемом представителю нанимателя (работодателю) по последнему месту его службы, должны содержаться следующие сведения: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2)наименование должности муниципальной службы, замещаемой гражданином, до дня увольнения;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3) дата увольнения гражданина с муниципальной службы (прилагается копия трудовой книжки гражданина);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4)наименование, местонахождение, характер деятельности коммерческой или некоммерческой организации (далее - организация), в которой гражданин планирует замещать должность;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5)наименование должности в организации, которую планирует замещать гражданин;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6)описание должностных обязанностей по замещаемой должности муниципальной службы с входящими в них отдельными функциями муниципального управления организацией;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7)описание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:rsid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>8) дата и подпись гражданина.</w:t>
      </w:r>
    </w:p>
    <w:p w:rsidR="00AE4166" w:rsidRDefault="00AE4166" w:rsidP="00AE4166">
      <w:pPr>
        <w:rPr>
          <w:rFonts w:ascii="Times New Roman" w:hAnsi="Times New Roman" w:cs="Times New Roman"/>
          <w:sz w:val="24"/>
          <w:szCs w:val="24"/>
        </w:rPr>
      </w:pPr>
    </w:p>
    <w:p w:rsidR="00AE4166" w:rsidRPr="00AE4166" w:rsidRDefault="00AE4166" w:rsidP="00AE4166">
      <w:pPr>
        <w:rPr>
          <w:rFonts w:ascii="Times New Roman" w:hAnsi="Times New Roman" w:cs="Times New Roman"/>
          <w:sz w:val="24"/>
          <w:szCs w:val="24"/>
        </w:rPr>
      </w:pPr>
      <w:r w:rsidRPr="00AE4166">
        <w:rPr>
          <w:rFonts w:ascii="Times New Roman" w:hAnsi="Times New Roman" w:cs="Times New Roman"/>
          <w:sz w:val="24"/>
          <w:szCs w:val="24"/>
        </w:rPr>
        <w:t>Приложение № 3 к Постановлению</w:t>
      </w:r>
      <w:r>
        <w:t xml:space="preserve"> </w:t>
      </w:r>
      <w:r w:rsidRPr="00AE4166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</w:p>
    <w:p w:rsidR="00AE4166" w:rsidRDefault="00AE4166" w:rsidP="00AE4166">
      <w:pPr>
        <w:pStyle w:val="a3"/>
        <w:jc w:val="both"/>
      </w:pPr>
      <w:r w:rsidRPr="00AE4166">
        <w:t>от «23» сентября 2016г. № 406</w:t>
      </w:r>
      <w:r>
        <w:t xml:space="preserve"> </w:t>
      </w:r>
    </w:p>
    <w:p w:rsidR="00AE4166" w:rsidRPr="00AE4166" w:rsidRDefault="00AE4166" w:rsidP="00AE4166">
      <w:pPr>
        <w:pStyle w:val="a3"/>
        <w:jc w:val="both"/>
      </w:pPr>
      <w:r w:rsidRPr="00AE4166">
        <w:t xml:space="preserve"> Отменено Постановлением </w:t>
      </w:r>
      <w:hyperlink r:id="rId18" w:tgtFrame="Logical" w:history="1">
        <w:r w:rsidRPr="00AE4166">
          <w:rPr>
            <w:rStyle w:val="hyperlink"/>
            <w:color w:val="0000FF"/>
            <w:u w:val="single"/>
          </w:rPr>
          <w:t>от 22.12.2017 № 627</w:t>
        </w:r>
      </w:hyperlink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</w:p>
    <w:p w:rsid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</w:p>
    <w:p w:rsidR="00AE4166" w:rsidRPr="00AE4166" w:rsidRDefault="00AE4166" w:rsidP="00AE4166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</w:p>
    <w:p w:rsidR="00AE4166" w:rsidRPr="00AE4166" w:rsidRDefault="00AE4166" w:rsidP="00AE4166">
      <w:pPr>
        <w:pStyle w:val="consplustitle"/>
        <w:jc w:val="right"/>
      </w:pPr>
      <w:r w:rsidRPr="00AE4166">
        <w:lastRenderedPageBreak/>
        <w:t> Приложение № 4 к Постановлению</w:t>
      </w:r>
    </w:p>
    <w:p w:rsidR="00AE4166" w:rsidRPr="00AE4166" w:rsidRDefault="00AE4166" w:rsidP="00AE4166">
      <w:pPr>
        <w:pStyle w:val="a3"/>
        <w:jc w:val="right"/>
      </w:pPr>
      <w:r w:rsidRPr="00AE4166">
        <w:t>Администрации поселка Березовка</w:t>
      </w:r>
    </w:p>
    <w:p w:rsidR="00AE4166" w:rsidRPr="00AE4166" w:rsidRDefault="00AE4166" w:rsidP="00AE4166">
      <w:pPr>
        <w:pStyle w:val="a3"/>
        <w:jc w:val="right"/>
      </w:pPr>
      <w:r w:rsidRPr="00AE4166">
        <w:t>от «23» сентября 2016г. № 406</w:t>
      </w:r>
    </w:p>
    <w:p w:rsidR="00AE4166" w:rsidRPr="00AE4166" w:rsidRDefault="00AE4166" w:rsidP="00AE4166">
      <w:pPr>
        <w:pStyle w:val="consplustitle"/>
        <w:jc w:val="center"/>
        <w:rPr>
          <w:sz w:val="28"/>
          <w:szCs w:val="28"/>
        </w:rPr>
      </w:pPr>
      <w:r w:rsidRPr="00AE4166">
        <w:rPr>
          <w:sz w:val="28"/>
          <w:szCs w:val="28"/>
        </w:rPr>
        <w:t>ПОРЯДОК</w:t>
      </w:r>
    </w:p>
    <w:p w:rsidR="00AE4166" w:rsidRPr="00AE4166" w:rsidRDefault="00AE4166" w:rsidP="00AE4166">
      <w:pPr>
        <w:pStyle w:val="consplustitle"/>
        <w:jc w:val="center"/>
        <w:rPr>
          <w:sz w:val="28"/>
          <w:szCs w:val="28"/>
        </w:rPr>
      </w:pPr>
      <w:r w:rsidRPr="00AE4166">
        <w:rPr>
          <w:sz w:val="28"/>
          <w:szCs w:val="28"/>
        </w:rPr>
        <w:t>направления председателю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 информации, содержащей основания для проведения заседания комиссии</w:t>
      </w:r>
    </w:p>
    <w:p w:rsidR="00AE4166" w:rsidRP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b/>
          <w:bCs/>
          <w:sz w:val="28"/>
          <w:szCs w:val="28"/>
        </w:rPr>
        <w:t>1. Общие положения</w:t>
      </w:r>
    </w:p>
    <w:p w:rsidR="00AE4166" w:rsidRP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1.1. Настоящий Порядок определяет процедуру направления председателю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 (далее - комиссия) информации, содержащей основания для проведения заседания комиссии.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1.2. Информацией, содержащей основания для проведения заседания комиссии, являются: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1.2.1. Материалы проверки, свидетельствующие: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4166">
        <w:rPr>
          <w:sz w:val="28"/>
          <w:szCs w:val="28"/>
        </w:rPr>
        <w:t>- о представлении муниципальным служащим администрации поселка Березовка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Федеральным законом от 02.03.2007 N 25-ФЗ "О муниципальной службе в Российской Федерации", Законом Красноярского края от 07.07.2009 N 8-3542 "О представлении гражданами, претендующими на замещение должности муниципальной службы, а также замещающими должности муниципальной службы</w:t>
      </w:r>
      <w:proofErr w:type="gramEnd"/>
      <w:r w:rsidRPr="00AE4166">
        <w:rPr>
          <w:sz w:val="28"/>
          <w:szCs w:val="28"/>
        </w:rPr>
        <w:t xml:space="preserve"> и муниципальные должности, сведений о доходах, об имуществе и обязательствах имущественного характера";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1.2.2.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поселка Березовка по предупреждению коррупции.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lastRenderedPageBreak/>
        <w:t> </w:t>
      </w:r>
      <w:r w:rsidRPr="00AE4166">
        <w:rPr>
          <w:b/>
          <w:bCs/>
          <w:sz w:val="28"/>
          <w:szCs w:val="28"/>
        </w:rPr>
        <w:t>2. Процедура направления информации, содержащей основания для проведения заседания комиссии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2.1. Материалы проверки направляются председателю комиссии Главой поселка.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поселка Березовка мер по предупреждению коррупции, поступает председателю комиссии от Главы поселка, либо от муниципальных служащих администрации поселка, или любому члену комиссии.</w:t>
      </w:r>
    </w:p>
    <w:p w:rsidR="00AE4166" w:rsidRPr="00AE4166" w:rsidRDefault="00AE4166" w:rsidP="00AE4166">
      <w:pPr>
        <w:pStyle w:val="a3"/>
        <w:ind w:firstLine="709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Информация должна быть представлена в письменном виде.</w:t>
      </w:r>
    </w:p>
    <w:p w:rsidR="00AE4166" w:rsidRP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</w:p>
    <w:p w:rsidR="00AE4166" w:rsidRPr="00AE4166" w:rsidRDefault="00AE4166" w:rsidP="00AE4166">
      <w:pPr>
        <w:pStyle w:val="a3"/>
        <w:jc w:val="both"/>
        <w:rPr>
          <w:sz w:val="28"/>
          <w:szCs w:val="28"/>
        </w:rPr>
      </w:pPr>
      <w:r w:rsidRPr="00AE4166">
        <w:rPr>
          <w:sz w:val="28"/>
          <w:szCs w:val="28"/>
        </w:rPr>
        <w:t> </w:t>
      </w:r>
    </w:p>
    <w:p w:rsidR="00C90EDA" w:rsidRDefault="00C90EDA"/>
    <w:sectPr w:rsidR="00C9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66"/>
    <w:rsid w:val="00AE4166"/>
    <w:rsid w:val="00C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E4166"/>
  </w:style>
  <w:style w:type="paragraph" w:customStyle="1" w:styleId="consplustitle">
    <w:name w:val="consplustitle"/>
    <w:basedOn w:val="a"/>
    <w:rsid w:val="00A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A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E4166"/>
  </w:style>
  <w:style w:type="paragraph" w:customStyle="1" w:styleId="consplustitle">
    <w:name w:val="consplustitle"/>
    <w:basedOn w:val="a"/>
    <w:rsid w:val="00A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A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ca76673-9ece-48a6-a67b-4ea6bad9a4d5.html" TargetMode="External"/><Relationship Id="rId13" Type="http://schemas.openxmlformats.org/officeDocument/2006/relationships/hyperlink" Target="file:///C:\content\act\9aa48369-618a-4bb4-b4b8-ae15f2b7ebf6.html" TargetMode="External"/><Relationship Id="rId18" Type="http://schemas.openxmlformats.org/officeDocument/2006/relationships/hyperlink" Target="file:///C:\content\act\036cd92a-7eda-440a-8ab9-7df2675afff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9aa48369-618a-4bb4-b4b8-ae15f2b7ebf6.html" TargetMode="External"/><Relationship Id="rId12" Type="http://schemas.openxmlformats.org/officeDocument/2006/relationships/hyperlink" Target="file:///C:\content\act\15d4560c-d530-4955-bf7e-f734337ae80b.html" TargetMode="External"/><Relationship Id="rId17" Type="http://schemas.openxmlformats.org/officeDocument/2006/relationships/hyperlink" Target="file:///C:\content\act\9aa48369-618a-4bb4-b4b8-ae15f2b7ebf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content\act\b11798ff-43b9-49db-b06c-4223f9d555e2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content\act\bbf89570-6239-4cfb-bdba-5b454c14e321.html" TargetMode="External"/><Relationship Id="rId11" Type="http://schemas.openxmlformats.org/officeDocument/2006/relationships/hyperlink" Target="file:///C:\content\act\4ca76673-9ece-48a6-a67b-4ea6bad9a4d5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content\act\23bfa9af-b847-4f54-8403-f2e327c4305a.html" TargetMode="External"/><Relationship Id="rId10" Type="http://schemas.openxmlformats.org/officeDocument/2006/relationships/hyperlink" Target="file:///C:\content\act\bbf89570-6239-4cfb-bdba-5b454c14e32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4205204a-5152-485f-acf5-23ed214b9e5f.doc" TargetMode="External"/><Relationship Id="rId14" Type="http://schemas.openxmlformats.org/officeDocument/2006/relationships/hyperlink" Target="file:///C:\content\act\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2022-01-17T14:50:00Z</dcterms:created>
  <dcterms:modified xsi:type="dcterms:W3CDTF">2022-01-17T14:59:00Z</dcterms:modified>
</cp:coreProperties>
</file>