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571"/>
      </w:tblGrid>
      <w:tr w:rsidR="00396701" w:rsidRPr="00756F40" w:rsidTr="00E97988">
        <w:tc>
          <w:tcPr>
            <w:tcW w:w="9571" w:type="dxa"/>
          </w:tcPr>
          <w:p w:rsidR="00396701" w:rsidRPr="00756F40" w:rsidRDefault="00396701" w:rsidP="00396701">
            <w:pPr>
              <w:jc w:val="center"/>
              <w:rPr>
                <w:b/>
              </w:rPr>
            </w:pPr>
            <w:r>
              <w:rPr>
                <w:b/>
                <w:noProof/>
              </w:rPr>
              <w:drawing>
                <wp:inline distT="0" distB="0" distL="0" distR="0">
                  <wp:extent cx="485775" cy="609600"/>
                  <wp:effectExtent l="19050" t="0" r="9525" b="0"/>
                  <wp:docPr id="1"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5"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tc>
      </w:tr>
      <w:tr w:rsidR="00396701" w:rsidRPr="00396701" w:rsidTr="00E97988">
        <w:tc>
          <w:tcPr>
            <w:tcW w:w="9571" w:type="dxa"/>
          </w:tcPr>
          <w:p w:rsidR="00396701" w:rsidRPr="00311776" w:rsidRDefault="00396701" w:rsidP="00311776">
            <w:pPr>
              <w:pStyle w:val="a5"/>
              <w:jc w:val="center"/>
              <w:rPr>
                <w:rFonts w:ascii="Times New Roman" w:hAnsi="Times New Roman" w:cs="Times New Roman"/>
                <w:b/>
                <w:sz w:val="32"/>
                <w:szCs w:val="32"/>
              </w:rPr>
            </w:pPr>
            <w:r w:rsidRPr="00311776">
              <w:rPr>
                <w:rFonts w:ascii="Times New Roman" w:hAnsi="Times New Roman" w:cs="Times New Roman"/>
                <w:b/>
                <w:sz w:val="32"/>
                <w:szCs w:val="32"/>
              </w:rPr>
              <w:t>АДМИНИСТРАЦИЯ ПОСЕЛКА БЕРЕЗОВКА</w:t>
            </w:r>
          </w:p>
          <w:p w:rsidR="00396701" w:rsidRPr="00396701" w:rsidRDefault="00396701" w:rsidP="00311776">
            <w:pPr>
              <w:pStyle w:val="a5"/>
              <w:jc w:val="center"/>
            </w:pPr>
            <w:r w:rsidRPr="00311776">
              <w:rPr>
                <w:rFonts w:ascii="Times New Roman" w:hAnsi="Times New Roman" w:cs="Times New Roman"/>
                <w:b/>
                <w:sz w:val="32"/>
                <w:szCs w:val="32"/>
              </w:rPr>
              <w:t>БЕРЕЗОВСКОГО РАЙОНА КРАСНОЯРСКОГО КРАЯ</w:t>
            </w:r>
          </w:p>
        </w:tc>
      </w:tr>
      <w:tr w:rsidR="00396701" w:rsidRPr="00396701" w:rsidTr="00E97988">
        <w:tc>
          <w:tcPr>
            <w:tcW w:w="9571" w:type="dxa"/>
          </w:tcPr>
          <w:p w:rsidR="00396701" w:rsidRPr="00396701" w:rsidRDefault="00396701" w:rsidP="00396701">
            <w:pPr>
              <w:rPr>
                <w:rFonts w:ascii="Times New Roman" w:hAnsi="Times New Roman" w:cs="Times New Roman"/>
                <w:b/>
                <w:sz w:val="32"/>
                <w:szCs w:val="32"/>
              </w:rPr>
            </w:pPr>
          </w:p>
        </w:tc>
      </w:tr>
      <w:tr w:rsidR="00396701" w:rsidRPr="00EB29BB" w:rsidTr="00E97988">
        <w:tc>
          <w:tcPr>
            <w:tcW w:w="9571" w:type="dxa"/>
          </w:tcPr>
          <w:p w:rsidR="00396701" w:rsidRPr="00311776" w:rsidRDefault="00396701" w:rsidP="002F1B91">
            <w:pPr>
              <w:jc w:val="center"/>
              <w:rPr>
                <w:rFonts w:ascii="Times New Roman" w:hAnsi="Times New Roman" w:cs="Times New Roman"/>
                <w:b/>
                <w:sz w:val="48"/>
                <w:szCs w:val="40"/>
              </w:rPr>
            </w:pPr>
            <w:r w:rsidRPr="00311776">
              <w:rPr>
                <w:rFonts w:ascii="Times New Roman" w:hAnsi="Times New Roman" w:cs="Times New Roman"/>
                <w:b/>
                <w:sz w:val="48"/>
                <w:szCs w:val="40"/>
              </w:rPr>
              <w:t>ПОСТАНОВЛЕНИЕ</w:t>
            </w:r>
          </w:p>
          <w:p w:rsidR="00396701" w:rsidRPr="00EB29BB" w:rsidRDefault="00396701" w:rsidP="00E97988">
            <w:pPr>
              <w:rPr>
                <w:rFonts w:ascii="Times New Roman" w:hAnsi="Times New Roman" w:cs="Times New Roman"/>
                <w:sz w:val="28"/>
                <w:szCs w:val="28"/>
              </w:rPr>
            </w:pPr>
            <w:r w:rsidRPr="00EB29BB">
              <w:rPr>
                <w:rFonts w:ascii="Times New Roman" w:hAnsi="Times New Roman" w:cs="Times New Roman"/>
                <w:sz w:val="28"/>
                <w:szCs w:val="28"/>
              </w:rPr>
              <w:t xml:space="preserve">                                                    п. Березовка</w:t>
            </w:r>
          </w:p>
        </w:tc>
      </w:tr>
    </w:tbl>
    <w:p w:rsidR="00EB29BB" w:rsidRPr="00C43B67" w:rsidRDefault="008258FD" w:rsidP="00EB29BB">
      <w:pPr>
        <w:rPr>
          <w:rFonts w:ascii="Times New Roman" w:hAnsi="Times New Roman" w:cs="Times New Roman"/>
          <w:sz w:val="28"/>
          <w:szCs w:val="28"/>
        </w:rPr>
      </w:pPr>
      <w:r>
        <w:rPr>
          <w:rFonts w:ascii="Times New Roman" w:hAnsi="Times New Roman" w:cs="Times New Roman"/>
          <w:sz w:val="28"/>
          <w:szCs w:val="28"/>
        </w:rPr>
        <w:t>18</w:t>
      </w:r>
      <w:r w:rsidR="002C6AC7">
        <w:rPr>
          <w:rFonts w:ascii="Times New Roman" w:hAnsi="Times New Roman" w:cs="Times New Roman"/>
          <w:sz w:val="28"/>
          <w:szCs w:val="28"/>
        </w:rPr>
        <w:t xml:space="preserve"> </w:t>
      </w:r>
      <w:r w:rsidR="00AF7936">
        <w:rPr>
          <w:rFonts w:ascii="Times New Roman" w:hAnsi="Times New Roman" w:cs="Times New Roman"/>
          <w:sz w:val="28"/>
          <w:szCs w:val="28"/>
        </w:rPr>
        <w:t>июня</w:t>
      </w:r>
      <w:r w:rsidR="00713CE5">
        <w:rPr>
          <w:rFonts w:ascii="Times New Roman" w:hAnsi="Times New Roman" w:cs="Times New Roman"/>
          <w:sz w:val="28"/>
          <w:szCs w:val="28"/>
        </w:rPr>
        <w:t xml:space="preserve">  </w:t>
      </w:r>
      <w:r w:rsidR="00396701" w:rsidRPr="00EB29BB">
        <w:rPr>
          <w:rFonts w:ascii="Times New Roman" w:hAnsi="Times New Roman" w:cs="Times New Roman"/>
          <w:sz w:val="28"/>
          <w:szCs w:val="28"/>
        </w:rPr>
        <w:t>20</w:t>
      </w:r>
      <w:r w:rsidR="002C6AC7">
        <w:rPr>
          <w:rFonts w:ascii="Times New Roman" w:hAnsi="Times New Roman" w:cs="Times New Roman"/>
          <w:sz w:val="28"/>
          <w:szCs w:val="28"/>
        </w:rPr>
        <w:t>20</w:t>
      </w:r>
      <w:r w:rsidR="00396701" w:rsidRPr="00EB29BB">
        <w:rPr>
          <w:rFonts w:ascii="Times New Roman" w:hAnsi="Times New Roman" w:cs="Times New Roman"/>
          <w:sz w:val="28"/>
          <w:szCs w:val="28"/>
        </w:rPr>
        <w:t xml:space="preserve"> г</w:t>
      </w:r>
      <w:r w:rsidR="00EB29BB" w:rsidRPr="00EB29BB">
        <w:rPr>
          <w:rFonts w:ascii="Times New Roman" w:hAnsi="Times New Roman" w:cs="Times New Roman"/>
          <w:sz w:val="28"/>
          <w:szCs w:val="28"/>
        </w:rPr>
        <w:t>ода</w:t>
      </w:r>
      <w:r w:rsidR="00713CE5">
        <w:rPr>
          <w:rFonts w:ascii="Times New Roman" w:hAnsi="Times New Roman" w:cs="Times New Roman"/>
          <w:sz w:val="28"/>
          <w:szCs w:val="28"/>
        </w:rPr>
        <w:tab/>
        <w:t xml:space="preserve">   </w:t>
      </w:r>
      <w:r w:rsidR="002C6AC7">
        <w:rPr>
          <w:rFonts w:ascii="Times New Roman" w:hAnsi="Times New Roman" w:cs="Times New Roman"/>
          <w:sz w:val="28"/>
          <w:szCs w:val="28"/>
        </w:rPr>
        <w:t xml:space="preserve">   </w:t>
      </w:r>
      <w:r w:rsidR="00396701" w:rsidRPr="00EB29BB">
        <w:rPr>
          <w:rFonts w:ascii="Times New Roman" w:hAnsi="Times New Roman" w:cs="Times New Roman"/>
          <w:sz w:val="28"/>
          <w:szCs w:val="28"/>
        </w:rPr>
        <w:tab/>
        <w:t xml:space="preserve">       </w:t>
      </w:r>
      <w:r w:rsidR="008E3049">
        <w:rPr>
          <w:rFonts w:ascii="Times New Roman" w:hAnsi="Times New Roman" w:cs="Times New Roman"/>
          <w:sz w:val="28"/>
          <w:szCs w:val="28"/>
        </w:rPr>
        <w:t xml:space="preserve">    </w:t>
      </w:r>
      <w:r w:rsidR="00A76CCB">
        <w:rPr>
          <w:rFonts w:ascii="Times New Roman" w:hAnsi="Times New Roman" w:cs="Times New Roman"/>
          <w:sz w:val="28"/>
          <w:szCs w:val="28"/>
        </w:rPr>
        <w:t xml:space="preserve">        </w:t>
      </w:r>
      <w:r w:rsidR="00713CE5">
        <w:rPr>
          <w:rFonts w:ascii="Times New Roman" w:hAnsi="Times New Roman" w:cs="Times New Roman"/>
          <w:sz w:val="28"/>
          <w:szCs w:val="28"/>
        </w:rPr>
        <w:t xml:space="preserve">             </w:t>
      </w:r>
      <w:r w:rsidR="00A76CCB">
        <w:rPr>
          <w:rFonts w:ascii="Times New Roman" w:hAnsi="Times New Roman" w:cs="Times New Roman"/>
          <w:sz w:val="28"/>
          <w:szCs w:val="28"/>
        </w:rPr>
        <w:t xml:space="preserve">      </w:t>
      </w:r>
      <w:r w:rsidR="00396701" w:rsidRPr="00EB29BB">
        <w:rPr>
          <w:rFonts w:ascii="Times New Roman" w:hAnsi="Times New Roman" w:cs="Times New Roman"/>
          <w:sz w:val="28"/>
          <w:szCs w:val="28"/>
        </w:rPr>
        <w:t xml:space="preserve">  </w:t>
      </w:r>
      <w:r w:rsidR="00713CE5">
        <w:rPr>
          <w:rFonts w:ascii="Times New Roman" w:hAnsi="Times New Roman" w:cs="Times New Roman"/>
          <w:sz w:val="28"/>
          <w:szCs w:val="28"/>
        </w:rPr>
        <w:t xml:space="preserve">       </w:t>
      </w:r>
      <w:r w:rsidR="002C6AC7">
        <w:rPr>
          <w:rFonts w:ascii="Times New Roman" w:hAnsi="Times New Roman" w:cs="Times New Roman"/>
          <w:sz w:val="28"/>
          <w:szCs w:val="28"/>
        </w:rPr>
        <w:t xml:space="preserve"> </w:t>
      </w:r>
      <w:r w:rsidR="00713CE5">
        <w:rPr>
          <w:rFonts w:ascii="Times New Roman" w:hAnsi="Times New Roman" w:cs="Times New Roman"/>
          <w:sz w:val="28"/>
          <w:szCs w:val="28"/>
        </w:rPr>
        <w:t xml:space="preserve">  </w:t>
      </w:r>
      <w:r w:rsidR="002C6AC7">
        <w:rPr>
          <w:rFonts w:ascii="Times New Roman" w:hAnsi="Times New Roman" w:cs="Times New Roman"/>
          <w:sz w:val="28"/>
          <w:szCs w:val="28"/>
        </w:rPr>
        <w:t xml:space="preserve">    </w:t>
      </w:r>
      <w:r w:rsidR="00D90977">
        <w:rPr>
          <w:rFonts w:ascii="Times New Roman" w:hAnsi="Times New Roman" w:cs="Times New Roman"/>
          <w:sz w:val="28"/>
          <w:szCs w:val="28"/>
        </w:rPr>
        <w:t xml:space="preserve">              </w:t>
      </w:r>
      <w:r w:rsidR="00396701" w:rsidRPr="00EB29BB">
        <w:rPr>
          <w:rFonts w:ascii="Times New Roman" w:hAnsi="Times New Roman" w:cs="Times New Roman"/>
          <w:sz w:val="28"/>
          <w:szCs w:val="28"/>
        </w:rPr>
        <w:t xml:space="preserve">№  </w:t>
      </w:r>
      <w:r>
        <w:rPr>
          <w:rFonts w:ascii="Times New Roman" w:hAnsi="Times New Roman" w:cs="Times New Roman"/>
          <w:sz w:val="28"/>
          <w:szCs w:val="28"/>
        </w:rPr>
        <w:t>178</w:t>
      </w:r>
    </w:p>
    <w:p w:rsidR="00075C26" w:rsidRDefault="00AF7936" w:rsidP="00AF79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AF7936">
        <w:rPr>
          <w:rFonts w:ascii="Times New Roman" w:hAnsi="Times New Roman" w:cs="Times New Roman"/>
          <w:sz w:val="28"/>
          <w:szCs w:val="28"/>
        </w:rPr>
        <w:t>Об</w:t>
      </w:r>
      <w:r>
        <w:rPr>
          <w:rFonts w:ascii="Times New Roman" w:hAnsi="Times New Roman" w:cs="Times New Roman"/>
          <w:sz w:val="28"/>
          <w:szCs w:val="28"/>
        </w:rPr>
        <w:t xml:space="preserve"> утверждении административного </w:t>
      </w:r>
      <w:r w:rsidRPr="00AF7936">
        <w:rPr>
          <w:rFonts w:ascii="Times New Roman" w:hAnsi="Times New Roman" w:cs="Times New Roman"/>
          <w:sz w:val="28"/>
          <w:szCs w:val="28"/>
        </w:rPr>
        <w:t>регламент</w:t>
      </w:r>
      <w:r>
        <w:rPr>
          <w:rFonts w:ascii="Times New Roman" w:hAnsi="Times New Roman" w:cs="Times New Roman"/>
          <w:sz w:val="28"/>
          <w:szCs w:val="28"/>
        </w:rPr>
        <w:t xml:space="preserve">а предоставления муниципальной </w:t>
      </w:r>
      <w:r w:rsidRPr="00AF7936">
        <w:rPr>
          <w:rFonts w:ascii="Times New Roman" w:hAnsi="Times New Roman" w:cs="Times New Roman"/>
          <w:sz w:val="28"/>
          <w:szCs w:val="28"/>
        </w:rPr>
        <w:t>услуги «Продажа земельных участков, находящихся в собственности муниципального образования</w:t>
      </w:r>
      <w:r w:rsidR="003E32BF">
        <w:rPr>
          <w:rFonts w:ascii="Times New Roman" w:hAnsi="Times New Roman" w:cs="Times New Roman"/>
          <w:sz w:val="28"/>
          <w:szCs w:val="28"/>
        </w:rPr>
        <w:t xml:space="preserve"> поселок Березовка</w:t>
      </w:r>
      <w:r w:rsidRPr="00AF7936">
        <w:rPr>
          <w:rFonts w:ascii="Times New Roman" w:hAnsi="Times New Roman" w:cs="Times New Roman"/>
          <w:sz w:val="28"/>
          <w:szCs w:val="28"/>
        </w:rPr>
        <w:t xml:space="preserve"> и земельных участков, государственная собственность на которые не раз</w:t>
      </w:r>
      <w:r w:rsidR="003658A1">
        <w:rPr>
          <w:rFonts w:ascii="Times New Roman" w:hAnsi="Times New Roman" w:cs="Times New Roman"/>
          <w:sz w:val="28"/>
          <w:szCs w:val="28"/>
        </w:rPr>
        <w:t>граничена, за плату на торгах»</w:t>
      </w:r>
    </w:p>
    <w:p w:rsidR="00AF7936" w:rsidRPr="00AF7936" w:rsidRDefault="00AF7936" w:rsidP="00AF7936">
      <w:pPr>
        <w:autoSpaceDE w:val="0"/>
        <w:autoSpaceDN w:val="0"/>
        <w:adjustRightInd w:val="0"/>
        <w:spacing w:after="0" w:line="240" w:lineRule="auto"/>
        <w:ind w:firstLine="709"/>
        <w:jc w:val="both"/>
        <w:rPr>
          <w:rFonts w:ascii="Times New Roman" w:hAnsi="Times New Roman" w:cs="Times New Roman"/>
          <w:sz w:val="28"/>
          <w:szCs w:val="28"/>
        </w:rPr>
      </w:pPr>
    </w:p>
    <w:p w:rsidR="00396701" w:rsidRPr="00EB29BB" w:rsidRDefault="00AF7936" w:rsidP="00DD591C">
      <w:pPr>
        <w:pStyle w:val="ConsPlusNormal"/>
        <w:ind w:firstLine="709"/>
        <w:jc w:val="both"/>
        <w:outlineLvl w:val="0"/>
        <w:rPr>
          <w:rFonts w:ascii="Times New Roman" w:hAnsi="Times New Roman" w:cs="Times New Roman"/>
          <w:sz w:val="28"/>
          <w:szCs w:val="28"/>
        </w:rPr>
      </w:pPr>
      <w:r w:rsidRPr="00AF7936">
        <w:rPr>
          <w:rFonts w:ascii="Times New Roman" w:hAnsi="Times New Roman" w:cs="Times New Roman"/>
          <w:bCs/>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00634802" w:rsidRPr="003119F3">
        <w:rPr>
          <w:rFonts w:ascii="Times New Roman" w:hAnsi="Times New Roman" w:cs="Times New Roman"/>
          <w:sz w:val="28"/>
          <w:szCs w:val="28"/>
        </w:rPr>
        <w:t xml:space="preserve"> </w:t>
      </w:r>
      <w:r w:rsidR="00C43B67" w:rsidRPr="00C43B67">
        <w:rPr>
          <w:rFonts w:ascii="Times New Roman" w:hAnsi="Times New Roman" w:cs="Times New Roman"/>
          <w:sz w:val="28"/>
          <w:szCs w:val="28"/>
        </w:rPr>
        <w:t>Постановлением администрации поселка Березовка Березовского района Красноярского края от 05.04.2011 г. № 135 «О</w:t>
      </w:r>
      <w:r w:rsidR="00634802" w:rsidRPr="00C43B67">
        <w:rPr>
          <w:rFonts w:ascii="Times New Roman" w:hAnsi="Times New Roman" w:cs="Times New Roman"/>
          <w:sz w:val="28"/>
          <w:szCs w:val="28"/>
        </w:rPr>
        <w:t xml:space="preserve"> </w:t>
      </w:r>
      <w:r w:rsidR="00C43B67" w:rsidRPr="00C43B67">
        <w:rPr>
          <w:rFonts w:ascii="Times New Roman" w:hAnsi="Times New Roman" w:cs="Times New Roman"/>
          <w:sz w:val="28"/>
          <w:szCs w:val="28"/>
        </w:rPr>
        <w:t>п</w:t>
      </w:r>
      <w:r w:rsidR="00634802" w:rsidRPr="00C43B67">
        <w:rPr>
          <w:rFonts w:ascii="Times New Roman" w:hAnsi="Times New Roman" w:cs="Times New Roman"/>
          <w:sz w:val="28"/>
          <w:szCs w:val="28"/>
        </w:rPr>
        <w:t>орядк</w:t>
      </w:r>
      <w:r w:rsidR="00C43B67" w:rsidRPr="00C43B67">
        <w:rPr>
          <w:rFonts w:ascii="Times New Roman" w:hAnsi="Times New Roman" w:cs="Times New Roman"/>
          <w:sz w:val="28"/>
          <w:szCs w:val="28"/>
        </w:rPr>
        <w:t>е</w:t>
      </w:r>
      <w:r w:rsidR="00634802" w:rsidRPr="00C43B67">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 администрацией </w:t>
      </w:r>
      <w:r w:rsidR="00C43B67">
        <w:rPr>
          <w:rFonts w:ascii="Times New Roman" w:hAnsi="Times New Roman" w:cs="Times New Roman"/>
          <w:sz w:val="28"/>
          <w:szCs w:val="28"/>
        </w:rPr>
        <w:t>поселка Березовка</w:t>
      </w:r>
      <w:r w:rsidR="00634802" w:rsidRPr="00C43B67">
        <w:rPr>
          <w:rFonts w:ascii="Times New Roman" w:hAnsi="Times New Roman" w:cs="Times New Roman"/>
          <w:sz w:val="28"/>
          <w:szCs w:val="28"/>
        </w:rPr>
        <w:t>»</w:t>
      </w:r>
      <w:r w:rsidR="00C43B67">
        <w:rPr>
          <w:rFonts w:ascii="Times New Roman" w:hAnsi="Times New Roman" w:cs="Times New Roman"/>
          <w:sz w:val="28"/>
          <w:szCs w:val="28"/>
        </w:rPr>
        <w:t xml:space="preserve">, </w:t>
      </w:r>
      <w:r w:rsidR="00760A76">
        <w:rPr>
          <w:rFonts w:ascii="Times New Roman" w:hAnsi="Times New Roman" w:cs="Times New Roman"/>
          <w:sz w:val="28"/>
          <w:szCs w:val="28"/>
        </w:rPr>
        <w:t xml:space="preserve">руководствуясь </w:t>
      </w:r>
      <w:r w:rsidR="00A071F8" w:rsidRPr="00EB29BB">
        <w:rPr>
          <w:rFonts w:ascii="Times New Roman" w:hAnsi="Times New Roman" w:cs="Times New Roman"/>
          <w:sz w:val="28"/>
          <w:szCs w:val="28"/>
        </w:rPr>
        <w:t xml:space="preserve">Уставом поселка Березовка, </w:t>
      </w:r>
      <w:r w:rsidR="00A071F8" w:rsidRPr="00EB29BB">
        <w:rPr>
          <w:rFonts w:ascii="Times New Roman" w:hAnsi="Times New Roman" w:cs="Times New Roman"/>
          <w:b/>
          <w:sz w:val="28"/>
          <w:szCs w:val="28"/>
        </w:rPr>
        <w:t>ПОСТАНОВЛЯЮ:</w:t>
      </w:r>
    </w:p>
    <w:p w:rsidR="00C43B67" w:rsidRDefault="00C43B67" w:rsidP="00C43B67">
      <w:pPr>
        <w:pStyle w:val="a6"/>
        <w:autoSpaceDE w:val="0"/>
        <w:autoSpaceDN w:val="0"/>
        <w:adjustRightInd w:val="0"/>
        <w:spacing w:after="0" w:line="240" w:lineRule="auto"/>
        <w:ind w:left="0" w:firstLine="709"/>
        <w:jc w:val="both"/>
        <w:rPr>
          <w:rFonts w:ascii="Times New Roman" w:hAnsi="Times New Roman"/>
          <w:sz w:val="28"/>
          <w:szCs w:val="28"/>
        </w:rPr>
      </w:pPr>
      <w:r w:rsidRPr="00C43B67">
        <w:rPr>
          <w:rFonts w:ascii="Times New Roman" w:hAnsi="Times New Roman"/>
          <w:sz w:val="28"/>
          <w:szCs w:val="28"/>
        </w:rPr>
        <w:t>1. Утвердить администра</w:t>
      </w:r>
      <w:r>
        <w:rPr>
          <w:rFonts w:ascii="Times New Roman" w:hAnsi="Times New Roman"/>
          <w:sz w:val="28"/>
          <w:szCs w:val="28"/>
        </w:rPr>
        <w:t xml:space="preserve">тивный регламент предоставления </w:t>
      </w:r>
      <w:r w:rsidRPr="00C43B67">
        <w:rPr>
          <w:rFonts w:ascii="Times New Roman" w:hAnsi="Times New Roman"/>
          <w:sz w:val="28"/>
          <w:szCs w:val="28"/>
        </w:rPr>
        <w:t xml:space="preserve">муниципальной услуги </w:t>
      </w:r>
      <w:r w:rsidR="00AF7936" w:rsidRPr="00AF7936">
        <w:rPr>
          <w:rFonts w:ascii="Times New Roman" w:hAnsi="Times New Roman" w:cs="Times New Roman"/>
          <w:sz w:val="28"/>
          <w:szCs w:val="28"/>
        </w:rPr>
        <w:t>«Продажа земельных участков, находящихся в собственности муниципального образования</w:t>
      </w:r>
      <w:r w:rsidR="003E32BF">
        <w:rPr>
          <w:rFonts w:ascii="Times New Roman" w:hAnsi="Times New Roman" w:cs="Times New Roman"/>
          <w:sz w:val="28"/>
          <w:szCs w:val="28"/>
        </w:rPr>
        <w:t xml:space="preserve"> поселок Березовка</w:t>
      </w:r>
      <w:r w:rsidR="00AF7936" w:rsidRPr="00AF7936">
        <w:rPr>
          <w:rFonts w:ascii="Times New Roman" w:hAnsi="Times New Roman" w:cs="Times New Roman"/>
          <w:sz w:val="28"/>
          <w:szCs w:val="28"/>
        </w:rPr>
        <w:t xml:space="preserve"> и земельных участков, государственная собственность на которые не разграничена, за плату на торгах»</w:t>
      </w:r>
      <w:r w:rsidR="00EC65B4">
        <w:rPr>
          <w:rFonts w:ascii="Times New Roman" w:hAnsi="Times New Roman" w:cs="Times New Roman"/>
          <w:sz w:val="28"/>
          <w:szCs w:val="28"/>
        </w:rPr>
        <w:t xml:space="preserve"> </w:t>
      </w:r>
      <w:r w:rsidRPr="00C43B67">
        <w:rPr>
          <w:rFonts w:ascii="Times New Roman" w:hAnsi="Times New Roman"/>
          <w:sz w:val="28"/>
          <w:szCs w:val="28"/>
        </w:rPr>
        <w:t xml:space="preserve"> согласно </w:t>
      </w:r>
      <w:r w:rsidR="00DD591C">
        <w:rPr>
          <w:rFonts w:ascii="Times New Roman" w:hAnsi="Times New Roman"/>
          <w:sz w:val="28"/>
          <w:szCs w:val="28"/>
        </w:rPr>
        <w:t>П</w:t>
      </w:r>
      <w:r w:rsidRPr="00C43B67">
        <w:rPr>
          <w:rFonts w:ascii="Times New Roman" w:hAnsi="Times New Roman"/>
          <w:sz w:val="28"/>
          <w:szCs w:val="28"/>
        </w:rPr>
        <w:t>риложению.</w:t>
      </w:r>
    </w:p>
    <w:p w:rsidR="00C43B67" w:rsidRPr="00E723AA" w:rsidRDefault="00C43B67" w:rsidP="00C43B67">
      <w:pPr>
        <w:pStyle w:val="a5"/>
        <w:ind w:firstLine="709"/>
        <w:jc w:val="both"/>
        <w:rPr>
          <w:rFonts w:ascii="Times New Roman" w:eastAsia="Calibri" w:hAnsi="Times New Roman" w:cs="Times New Roman"/>
          <w:iCs/>
          <w:sz w:val="28"/>
          <w:szCs w:val="28"/>
          <w:lang w:eastAsia="en-US"/>
        </w:rPr>
      </w:pPr>
      <w:r w:rsidRPr="00E723AA">
        <w:rPr>
          <w:rFonts w:ascii="Times New Roman" w:eastAsia="Calibri" w:hAnsi="Times New Roman" w:cs="Times New Roman"/>
          <w:iCs/>
          <w:sz w:val="28"/>
          <w:szCs w:val="28"/>
          <w:lang w:eastAsia="en-US"/>
        </w:rPr>
        <w:t>2.</w:t>
      </w:r>
      <w:r w:rsidRPr="00E723AA">
        <w:rPr>
          <w:rFonts w:ascii="Times New Roman" w:hAnsi="Times New Roman" w:cs="Times New Roman"/>
          <w:color w:val="000000" w:themeColor="text1"/>
          <w:sz w:val="28"/>
          <w:szCs w:val="28"/>
        </w:rPr>
        <w:t xml:space="preserve"> </w:t>
      </w:r>
      <w:proofErr w:type="gramStart"/>
      <w:r w:rsidRPr="00E723AA">
        <w:rPr>
          <w:rFonts w:ascii="Times New Roman" w:hAnsi="Times New Roman" w:cs="Times New Roman"/>
          <w:color w:val="000000" w:themeColor="text1"/>
          <w:sz w:val="28"/>
          <w:szCs w:val="28"/>
        </w:rPr>
        <w:t>Контроль за</w:t>
      </w:r>
      <w:proofErr w:type="gramEnd"/>
      <w:r w:rsidRPr="00E723AA">
        <w:rPr>
          <w:rFonts w:ascii="Times New Roman" w:hAnsi="Times New Roman" w:cs="Times New Roman"/>
          <w:color w:val="000000" w:themeColor="text1"/>
          <w:sz w:val="28"/>
          <w:szCs w:val="28"/>
        </w:rPr>
        <w:t xml:space="preserve"> исполнением настоящего </w:t>
      </w:r>
      <w:r>
        <w:rPr>
          <w:rFonts w:ascii="Times New Roman" w:hAnsi="Times New Roman" w:cs="Times New Roman"/>
          <w:color w:val="000000" w:themeColor="text1"/>
          <w:sz w:val="28"/>
          <w:szCs w:val="28"/>
        </w:rPr>
        <w:t>Постановления</w:t>
      </w:r>
      <w:r w:rsidRPr="00E723AA">
        <w:rPr>
          <w:rFonts w:ascii="Times New Roman" w:hAnsi="Times New Roman" w:cs="Times New Roman"/>
          <w:color w:val="000000" w:themeColor="text1"/>
          <w:sz w:val="28"/>
          <w:szCs w:val="28"/>
        </w:rPr>
        <w:t xml:space="preserve"> возлагается на </w:t>
      </w:r>
      <w:r>
        <w:rPr>
          <w:rFonts w:ascii="Times New Roman" w:hAnsi="Times New Roman" w:cs="Times New Roman"/>
          <w:color w:val="000000" w:themeColor="text1"/>
          <w:sz w:val="28"/>
          <w:szCs w:val="28"/>
        </w:rPr>
        <w:t xml:space="preserve">ведущего специалиста </w:t>
      </w:r>
      <w:r w:rsidRPr="00E723AA">
        <w:rPr>
          <w:rFonts w:ascii="Times New Roman" w:hAnsi="Times New Roman" w:cs="Times New Roman"/>
          <w:sz w:val="28"/>
          <w:szCs w:val="28"/>
        </w:rPr>
        <w:t>земельным вопросам.</w:t>
      </w:r>
    </w:p>
    <w:p w:rsidR="00C43B67" w:rsidRPr="00E723AA" w:rsidRDefault="00C43B67" w:rsidP="00C43B67">
      <w:pPr>
        <w:pStyle w:val="a5"/>
        <w:ind w:firstLine="709"/>
        <w:jc w:val="both"/>
        <w:rPr>
          <w:rFonts w:ascii="Times New Roman" w:hAnsi="Times New Roman" w:cs="Times New Roman"/>
          <w:color w:val="000000" w:themeColor="text1"/>
          <w:sz w:val="28"/>
          <w:szCs w:val="28"/>
        </w:rPr>
      </w:pPr>
      <w:r w:rsidRPr="00E723AA">
        <w:rPr>
          <w:rFonts w:ascii="Times New Roman" w:hAnsi="Times New Roman" w:cs="Times New Roman"/>
          <w:color w:val="000000" w:themeColor="text1"/>
          <w:sz w:val="28"/>
          <w:szCs w:val="28"/>
        </w:rPr>
        <w:t xml:space="preserve">3. </w:t>
      </w:r>
      <w:r w:rsidR="005B6592">
        <w:rPr>
          <w:rFonts w:ascii="Times New Roman" w:hAnsi="Times New Roman" w:cs="Times New Roman"/>
          <w:color w:val="000000" w:themeColor="text1"/>
          <w:sz w:val="28"/>
          <w:szCs w:val="28"/>
        </w:rPr>
        <w:t>Постановление</w:t>
      </w:r>
      <w:r w:rsidRPr="00E723AA">
        <w:rPr>
          <w:rFonts w:ascii="Times New Roman" w:hAnsi="Times New Roman" w:cs="Times New Roman"/>
          <w:color w:val="000000" w:themeColor="text1"/>
          <w:sz w:val="28"/>
          <w:szCs w:val="28"/>
        </w:rPr>
        <w:t xml:space="preserve"> вступает в силу со следующего дня после официального опубликования в газете «Пригород» и подлежит размещению на официальном сайте администрации поселка Березовка Березовского района Красноярского края </w:t>
      </w:r>
      <w:hyperlink r:id="rId6" w:history="1">
        <w:r w:rsidRPr="00C43B67">
          <w:rPr>
            <w:rStyle w:val="a7"/>
            <w:rFonts w:ascii="Times New Roman" w:hAnsi="Times New Roman" w:cs="Times New Roman"/>
            <w:color w:val="auto"/>
            <w:sz w:val="28"/>
            <w:szCs w:val="28"/>
            <w:u w:val="none"/>
            <w:lang w:val="en-US"/>
          </w:rPr>
          <w:t>www</w:t>
        </w:r>
        <w:r w:rsidRPr="00C43B67">
          <w:rPr>
            <w:rStyle w:val="a7"/>
            <w:rFonts w:ascii="Times New Roman" w:hAnsi="Times New Roman" w:cs="Times New Roman"/>
            <w:color w:val="auto"/>
            <w:sz w:val="28"/>
            <w:szCs w:val="28"/>
            <w:u w:val="none"/>
          </w:rPr>
          <w:t>.</w:t>
        </w:r>
        <w:proofErr w:type="spellStart"/>
        <w:r w:rsidRPr="00C43B67">
          <w:rPr>
            <w:rStyle w:val="a7"/>
            <w:rFonts w:ascii="Times New Roman" w:hAnsi="Times New Roman" w:cs="Times New Roman"/>
            <w:color w:val="auto"/>
            <w:sz w:val="28"/>
            <w:szCs w:val="28"/>
            <w:u w:val="none"/>
            <w:lang w:val="en-US"/>
          </w:rPr>
          <w:t>pgt</w:t>
        </w:r>
        <w:proofErr w:type="spellEnd"/>
        <w:r w:rsidRPr="00C43B67">
          <w:rPr>
            <w:rStyle w:val="a7"/>
            <w:rFonts w:ascii="Times New Roman" w:hAnsi="Times New Roman" w:cs="Times New Roman"/>
            <w:color w:val="auto"/>
            <w:sz w:val="28"/>
            <w:szCs w:val="28"/>
            <w:u w:val="none"/>
          </w:rPr>
          <w:t>-</w:t>
        </w:r>
        <w:proofErr w:type="spellStart"/>
        <w:r w:rsidRPr="00C43B67">
          <w:rPr>
            <w:rStyle w:val="a7"/>
            <w:rFonts w:ascii="Times New Roman" w:hAnsi="Times New Roman" w:cs="Times New Roman"/>
            <w:color w:val="auto"/>
            <w:sz w:val="28"/>
            <w:szCs w:val="28"/>
            <w:u w:val="none"/>
            <w:lang w:val="en-US"/>
          </w:rPr>
          <w:t>berezovka</w:t>
        </w:r>
        <w:proofErr w:type="spellEnd"/>
        <w:r w:rsidRPr="00C43B67">
          <w:rPr>
            <w:rStyle w:val="a7"/>
            <w:rFonts w:ascii="Times New Roman" w:hAnsi="Times New Roman" w:cs="Times New Roman"/>
            <w:color w:val="auto"/>
            <w:sz w:val="28"/>
            <w:szCs w:val="28"/>
            <w:u w:val="none"/>
          </w:rPr>
          <w:t>.</w:t>
        </w:r>
        <w:proofErr w:type="spellStart"/>
        <w:r w:rsidRPr="00C43B67">
          <w:rPr>
            <w:rStyle w:val="a7"/>
            <w:rFonts w:ascii="Times New Roman" w:hAnsi="Times New Roman" w:cs="Times New Roman"/>
            <w:color w:val="auto"/>
            <w:sz w:val="28"/>
            <w:szCs w:val="28"/>
            <w:u w:val="none"/>
            <w:lang w:val="en-US"/>
          </w:rPr>
          <w:t>ru</w:t>
        </w:r>
        <w:proofErr w:type="spellEnd"/>
      </w:hyperlink>
      <w:r w:rsidRPr="00E723AA">
        <w:rPr>
          <w:rFonts w:ascii="Times New Roman" w:hAnsi="Times New Roman" w:cs="Times New Roman"/>
          <w:sz w:val="28"/>
          <w:szCs w:val="28"/>
        </w:rPr>
        <w:t>.</w:t>
      </w:r>
    </w:p>
    <w:p w:rsidR="00396701" w:rsidRPr="00EB29BB" w:rsidRDefault="00396701" w:rsidP="00396701">
      <w:pPr>
        <w:jc w:val="both"/>
        <w:rPr>
          <w:sz w:val="28"/>
          <w:szCs w:val="28"/>
        </w:rPr>
      </w:pPr>
    </w:p>
    <w:p w:rsidR="00AF7936" w:rsidRDefault="00AF7936" w:rsidP="00396701">
      <w:pPr>
        <w:jc w:val="both"/>
        <w:rPr>
          <w:rFonts w:ascii="Times New Roman" w:hAnsi="Times New Roman" w:cs="Times New Roman"/>
          <w:sz w:val="28"/>
          <w:szCs w:val="28"/>
        </w:rPr>
      </w:pPr>
    </w:p>
    <w:p w:rsidR="00AF7936" w:rsidRPr="003E32BF" w:rsidRDefault="006E7B3A" w:rsidP="003E32BF">
      <w:pPr>
        <w:jc w:val="both"/>
        <w:rPr>
          <w:rFonts w:ascii="Times New Roman" w:hAnsi="Times New Roman" w:cs="Times New Roman"/>
          <w:sz w:val="28"/>
          <w:szCs w:val="28"/>
        </w:rPr>
      </w:pPr>
      <w:r w:rsidRPr="00EB29BB">
        <w:rPr>
          <w:rFonts w:ascii="Times New Roman" w:hAnsi="Times New Roman" w:cs="Times New Roman"/>
          <w:sz w:val="28"/>
          <w:szCs w:val="28"/>
        </w:rPr>
        <w:t xml:space="preserve">Глава  поселка                                                                </w:t>
      </w:r>
      <w:r w:rsidR="008E3049">
        <w:rPr>
          <w:rFonts w:ascii="Times New Roman" w:hAnsi="Times New Roman" w:cs="Times New Roman"/>
          <w:sz w:val="28"/>
          <w:szCs w:val="28"/>
        </w:rPr>
        <w:t xml:space="preserve">                     </w:t>
      </w:r>
      <w:r w:rsidRPr="00EB29BB">
        <w:rPr>
          <w:rFonts w:ascii="Times New Roman" w:hAnsi="Times New Roman" w:cs="Times New Roman"/>
          <w:sz w:val="28"/>
          <w:szCs w:val="28"/>
        </w:rPr>
        <w:t xml:space="preserve"> С.А. Суслов</w:t>
      </w:r>
    </w:p>
    <w:p w:rsidR="00DD591C" w:rsidRPr="00EC65B4" w:rsidRDefault="005B6592" w:rsidP="00DD591C">
      <w:pPr>
        <w:autoSpaceDE w:val="0"/>
        <w:autoSpaceDN w:val="0"/>
        <w:adjustRightInd w:val="0"/>
        <w:spacing w:after="0" w:line="240" w:lineRule="auto"/>
        <w:ind w:left="3969"/>
        <w:jc w:val="both"/>
        <w:outlineLvl w:val="0"/>
        <w:rPr>
          <w:rFonts w:ascii="Times New Roman" w:hAnsi="Times New Roman"/>
          <w:iCs/>
          <w:sz w:val="28"/>
          <w:szCs w:val="28"/>
        </w:rPr>
      </w:pPr>
      <w:r w:rsidRPr="00EC65B4">
        <w:rPr>
          <w:rFonts w:ascii="Times New Roman" w:hAnsi="Times New Roman"/>
          <w:iCs/>
          <w:sz w:val="28"/>
          <w:szCs w:val="28"/>
        </w:rPr>
        <w:lastRenderedPageBreak/>
        <w:t>Приложение к постановлению</w:t>
      </w:r>
      <w:r w:rsidR="00DD591C" w:rsidRPr="00EC65B4">
        <w:rPr>
          <w:rFonts w:ascii="Times New Roman" w:hAnsi="Times New Roman"/>
          <w:iCs/>
          <w:sz w:val="28"/>
          <w:szCs w:val="28"/>
        </w:rPr>
        <w:t xml:space="preserve"> </w:t>
      </w:r>
      <w:r w:rsidRPr="00EC65B4">
        <w:rPr>
          <w:rFonts w:ascii="Times New Roman" w:hAnsi="Times New Roman"/>
          <w:iCs/>
          <w:sz w:val="28"/>
          <w:szCs w:val="28"/>
        </w:rPr>
        <w:t>администрации</w:t>
      </w:r>
      <w:r w:rsidR="003E32BF">
        <w:rPr>
          <w:rFonts w:ascii="Times New Roman" w:hAnsi="Times New Roman"/>
          <w:iCs/>
          <w:sz w:val="28"/>
          <w:szCs w:val="28"/>
        </w:rPr>
        <w:t xml:space="preserve"> поселка Березовка</w:t>
      </w:r>
      <w:r w:rsidRPr="00EC65B4">
        <w:rPr>
          <w:rFonts w:ascii="Times New Roman" w:hAnsi="Times New Roman"/>
          <w:iCs/>
          <w:sz w:val="28"/>
          <w:szCs w:val="28"/>
        </w:rPr>
        <w:t xml:space="preserve"> от </w:t>
      </w:r>
      <w:r w:rsidR="00DD591C" w:rsidRPr="00EC65B4">
        <w:rPr>
          <w:rFonts w:ascii="Times New Roman" w:hAnsi="Times New Roman"/>
          <w:iCs/>
          <w:sz w:val="28"/>
          <w:szCs w:val="28"/>
        </w:rPr>
        <w:t xml:space="preserve"> </w:t>
      </w:r>
      <w:r w:rsidR="008258FD">
        <w:rPr>
          <w:rFonts w:ascii="Times New Roman" w:hAnsi="Times New Roman"/>
          <w:iCs/>
          <w:sz w:val="28"/>
          <w:szCs w:val="28"/>
        </w:rPr>
        <w:t>18</w:t>
      </w:r>
      <w:r w:rsidR="00DD591C" w:rsidRPr="00EC65B4">
        <w:rPr>
          <w:rFonts w:ascii="Times New Roman" w:hAnsi="Times New Roman"/>
          <w:iCs/>
          <w:sz w:val="28"/>
          <w:szCs w:val="28"/>
        </w:rPr>
        <w:t xml:space="preserve"> </w:t>
      </w:r>
      <w:r w:rsidR="00AF7936">
        <w:rPr>
          <w:rFonts w:ascii="Times New Roman" w:hAnsi="Times New Roman"/>
          <w:iCs/>
          <w:sz w:val="28"/>
          <w:szCs w:val="28"/>
        </w:rPr>
        <w:t>июня</w:t>
      </w:r>
      <w:r w:rsidRPr="00EC65B4">
        <w:rPr>
          <w:rFonts w:ascii="Times New Roman" w:hAnsi="Times New Roman"/>
          <w:iCs/>
          <w:sz w:val="28"/>
          <w:szCs w:val="28"/>
        </w:rPr>
        <w:t xml:space="preserve"> 2020 </w:t>
      </w:r>
      <w:r w:rsidR="00DD591C" w:rsidRPr="00EC65B4">
        <w:rPr>
          <w:rFonts w:ascii="Times New Roman" w:hAnsi="Times New Roman"/>
          <w:iCs/>
          <w:sz w:val="28"/>
          <w:szCs w:val="28"/>
        </w:rPr>
        <w:t xml:space="preserve">№ </w:t>
      </w:r>
      <w:r w:rsidR="008258FD">
        <w:rPr>
          <w:rFonts w:ascii="Times New Roman" w:hAnsi="Times New Roman"/>
          <w:iCs/>
          <w:sz w:val="28"/>
          <w:szCs w:val="28"/>
        </w:rPr>
        <w:t>178</w:t>
      </w:r>
      <w:r w:rsidR="00DD591C" w:rsidRPr="00EC65B4">
        <w:rPr>
          <w:rFonts w:ascii="Times New Roman" w:hAnsi="Times New Roman"/>
          <w:iCs/>
          <w:sz w:val="28"/>
          <w:szCs w:val="28"/>
        </w:rPr>
        <w:t xml:space="preserve"> </w:t>
      </w:r>
      <w:r w:rsidR="00AF7936">
        <w:rPr>
          <w:rFonts w:ascii="Times New Roman" w:hAnsi="Times New Roman" w:cs="Times New Roman"/>
          <w:sz w:val="28"/>
          <w:szCs w:val="28"/>
        </w:rPr>
        <w:t>«</w:t>
      </w:r>
      <w:r w:rsidR="00AF7936" w:rsidRPr="00AF7936">
        <w:rPr>
          <w:rFonts w:ascii="Times New Roman" w:hAnsi="Times New Roman" w:cs="Times New Roman"/>
          <w:sz w:val="28"/>
          <w:szCs w:val="28"/>
        </w:rPr>
        <w:t>Об</w:t>
      </w:r>
      <w:r w:rsidR="00AF7936">
        <w:rPr>
          <w:rFonts w:ascii="Times New Roman" w:hAnsi="Times New Roman" w:cs="Times New Roman"/>
          <w:sz w:val="28"/>
          <w:szCs w:val="28"/>
        </w:rPr>
        <w:t xml:space="preserve"> утверждении административного </w:t>
      </w:r>
      <w:r w:rsidR="00AF7936" w:rsidRPr="00AF7936">
        <w:rPr>
          <w:rFonts w:ascii="Times New Roman" w:hAnsi="Times New Roman" w:cs="Times New Roman"/>
          <w:sz w:val="28"/>
          <w:szCs w:val="28"/>
        </w:rPr>
        <w:t>регламент</w:t>
      </w:r>
      <w:r w:rsidR="00AF7936">
        <w:rPr>
          <w:rFonts w:ascii="Times New Roman" w:hAnsi="Times New Roman" w:cs="Times New Roman"/>
          <w:sz w:val="28"/>
          <w:szCs w:val="28"/>
        </w:rPr>
        <w:t xml:space="preserve">а предоставления муниципальной </w:t>
      </w:r>
      <w:r w:rsidR="00AF7936" w:rsidRPr="00AF7936">
        <w:rPr>
          <w:rFonts w:ascii="Times New Roman" w:hAnsi="Times New Roman" w:cs="Times New Roman"/>
          <w:sz w:val="28"/>
          <w:szCs w:val="28"/>
        </w:rPr>
        <w:t>услуги «Продажа земельных участков, находящихся в собственности муниципального образования</w:t>
      </w:r>
      <w:r w:rsidR="003E32BF">
        <w:rPr>
          <w:rFonts w:ascii="Times New Roman" w:hAnsi="Times New Roman" w:cs="Times New Roman"/>
          <w:sz w:val="28"/>
          <w:szCs w:val="28"/>
        </w:rPr>
        <w:t xml:space="preserve"> поселок Березовка</w:t>
      </w:r>
      <w:r w:rsidR="00AF7936" w:rsidRPr="00AF7936">
        <w:rPr>
          <w:rFonts w:ascii="Times New Roman" w:hAnsi="Times New Roman" w:cs="Times New Roman"/>
          <w:sz w:val="28"/>
          <w:szCs w:val="28"/>
        </w:rPr>
        <w:t xml:space="preserve"> и земельных участков, государственная собственность на которые не разграничена, за плату на торгах»</w:t>
      </w:r>
      <w:r w:rsidR="00AF7936">
        <w:rPr>
          <w:rFonts w:ascii="Times New Roman" w:hAnsi="Times New Roman" w:cs="Times New Roman"/>
          <w:sz w:val="28"/>
          <w:szCs w:val="28"/>
        </w:rPr>
        <w:t>»</w:t>
      </w:r>
    </w:p>
    <w:p w:rsidR="00DD591C" w:rsidRPr="00DD591C" w:rsidRDefault="00DD591C" w:rsidP="005B6592">
      <w:pPr>
        <w:autoSpaceDE w:val="0"/>
        <w:autoSpaceDN w:val="0"/>
        <w:adjustRightInd w:val="0"/>
        <w:spacing w:after="0" w:line="240" w:lineRule="auto"/>
        <w:ind w:left="5670"/>
        <w:outlineLvl w:val="0"/>
        <w:rPr>
          <w:rFonts w:ascii="Times New Roman" w:hAnsi="Times New Roman"/>
          <w:iCs/>
          <w:sz w:val="28"/>
          <w:szCs w:val="28"/>
        </w:rPr>
      </w:pPr>
    </w:p>
    <w:p w:rsidR="005B6592" w:rsidRDefault="005B6592" w:rsidP="00DD591C">
      <w:pPr>
        <w:widowControl w:val="0"/>
        <w:autoSpaceDE w:val="0"/>
        <w:autoSpaceDN w:val="0"/>
        <w:adjustRightInd w:val="0"/>
        <w:spacing w:after="0" w:line="240" w:lineRule="auto"/>
        <w:rPr>
          <w:rFonts w:ascii="Times New Roman" w:hAnsi="Times New Roman"/>
          <w:b/>
          <w:bCs/>
          <w:sz w:val="28"/>
          <w:szCs w:val="28"/>
        </w:rPr>
      </w:pPr>
      <w:bookmarkStart w:id="0" w:name="Par41"/>
      <w:bookmarkEnd w:id="0"/>
    </w:p>
    <w:p w:rsidR="005B6592" w:rsidRPr="00423F2C" w:rsidRDefault="005B6592" w:rsidP="005B6592">
      <w:pPr>
        <w:pStyle w:val="ConsPlusTitle"/>
        <w:ind w:firstLine="709"/>
        <w:jc w:val="center"/>
        <w:outlineLvl w:val="0"/>
      </w:pPr>
      <w:r w:rsidRPr="00423F2C">
        <w:t>АДМИНИСТРАТИВНЫЙ РЕГЛАМЕНТ</w:t>
      </w:r>
    </w:p>
    <w:p w:rsidR="00AF7936" w:rsidRDefault="005B6592" w:rsidP="00AF7936">
      <w:pPr>
        <w:pStyle w:val="ConsPlusTitle"/>
        <w:ind w:firstLine="709"/>
        <w:jc w:val="center"/>
        <w:outlineLvl w:val="0"/>
      </w:pPr>
      <w:r w:rsidRPr="00423F2C">
        <w:t xml:space="preserve">предоставления муниципальной услуги </w:t>
      </w:r>
    </w:p>
    <w:p w:rsidR="005B6592" w:rsidRPr="00AF7936" w:rsidRDefault="00AF7936" w:rsidP="00AF7936">
      <w:pPr>
        <w:pStyle w:val="ConsPlusTitle"/>
        <w:jc w:val="center"/>
        <w:outlineLvl w:val="0"/>
      </w:pPr>
      <w:r w:rsidRPr="00AF7936">
        <w:t>«Продажа земельных участков, находящихся в собственности муниципального образования</w:t>
      </w:r>
      <w:r w:rsidR="003E32BF">
        <w:t xml:space="preserve"> поселок Березовка</w:t>
      </w:r>
      <w:r w:rsidRPr="00AF7936">
        <w:t xml:space="preserve"> и земельных участков, государственная собственность на которые не разграничена, за плату на торгах»</w:t>
      </w:r>
    </w:p>
    <w:p w:rsidR="00AF7936" w:rsidRDefault="00AF7936" w:rsidP="005B6592">
      <w:pPr>
        <w:pStyle w:val="ConsPlusNormal"/>
        <w:ind w:firstLine="709"/>
        <w:jc w:val="center"/>
        <w:outlineLvl w:val="1"/>
        <w:rPr>
          <w:rFonts w:ascii="Times New Roman" w:hAnsi="Times New Roman" w:cs="Times New Roman"/>
          <w:b/>
          <w:sz w:val="28"/>
          <w:szCs w:val="28"/>
        </w:rPr>
      </w:pPr>
    </w:p>
    <w:p w:rsidR="005B6592" w:rsidRPr="006C371E" w:rsidRDefault="005B6592" w:rsidP="005B6592">
      <w:pPr>
        <w:pStyle w:val="ConsPlusNormal"/>
        <w:ind w:firstLine="709"/>
        <w:jc w:val="center"/>
        <w:outlineLvl w:val="1"/>
        <w:rPr>
          <w:rFonts w:ascii="Times New Roman" w:hAnsi="Times New Roman" w:cs="Times New Roman"/>
          <w:b/>
          <w:sz w:val="28"/>
          <w:szCs w:val="28"/>
        </w:rPr>
      </w:pPr>
      <w:r w:rsidRPr="006C371E">
        <w:rPr>
          <w:rFonts w:ascii="Times New Roman" w:hAnsi="Times New Roman" w:cs="Times New Roman"/>
          <w:b/>
          <w:sz w:val="28"/>
          <w:szCs w:val="28"/>
        </w:rPr>
        <w:t>1. Общие положения</w:t>
      </w:r>
    </w:p>
    <w:p w:rsidR="005B6592" w:rsidRPr="003119F3" w:rsidRDefault="005B6592" w:rsidP="005B6592">
      <w:pPr>
        <w:widowControl w:val="0"/>
        <w:autoSpaceDE w:val="0"/>
        <w:autoSpaceDN w:val="0"/>
        <w:adjustRightInd w:val="0"/>
        <w:spacing w:after="0" w:line="240" w:lineRule="auto"/>
        <w:ind w:firstLine="709"/>
        <w:jc w:val="center"/>
        <w:rPr>
          <w:rFonts w:ascii="Times New Roman" w:hAnsi="Times New Roman"/>
          <w:sz w:val="28"/>
          <w:szCs w:val="28"/>
        </w:rPr>
      </w:pPr>
    </w:p>
    <w:p w:rsidR="005B6592" w:rsidRPr="000A3494" w:rsidRDefault="005B6592" w:rsidP="005B6592">
      <w:pPr>
        <w:autoSpaceDE w:val="0"/>
        <w:autoSpaceDN w:val="0"/>
        <w:adjustRightInd w:val="0"/>
        <w:spacing w:after="0" w:line="240" w:lineRule="auto"/>
        <w:ind w:firstLine="709"/>
        <w:jc w:val="both"/>
        <w:rPr>
          <w:rFonts w:ascii="Times New Roman" w:hAnsi="Times New Roman"/>
          <w:sz w:val="28"/>
          <w:szCs w:val="28"/>
        </w:rPr>
      </w:pPr>
      <w:r w:rsidRPr="000A3494">
        <w:rPr>
          <w:rFonts w:ascii="Times New Roman" w:hAnsi="Times New Roman"/>
          <w:sz w:val="28"/>
          <w:szCs w:val="28"/>
        </w:rPr>
        <w:t>1.1</w:t>
      </w:r>
      <w:r>
        <w:rPr>
          <w:rFonts w:ascii="Times New Roman" w:hAnsi="Times New Roman"/>
          <w:sz w:val="28"/>
          <w:szCs w:val="28"/>
        </w:rPr>
        <w:t>.</w:t>
      </w:r>
      <w:r w:rsidRPr="000A3494">
        <w:rPr>
          <w:rFonts w:ascii="Times New Roman" w:hAnsi="Times New Roman"/>
          <w:sz w:val="28"/>
          <w:szCs w:val="28"/>
        </w:rPr>
        <w:t xml:space="preserve"> Настоящий административный регламент по предоставлению муниципальной услуги </w:t>
      </w:r>
      <w:r w:rsidR="00AF7936" w:rsidRPr="00AF7936">
        <w:rPr>
          <w:rFonts w:ascii="Times New Roman" w:hAnsi="Times New Roman" w:cs="Times New Roman"/>
          <w:sz w:val="28"/>
          <w:szCs w:val="28"/>
        </w:rPr>
        <w:t>«Продажа земельных участков, находящихся в собственности муниципального образования</w:t>
      </w:r>
      <w:r w:rsidR="003E32BF">
        <w:rPr>
          <w:rFonts w:ascii="Times New Roman" w:hAnsi="Times New Roman" w:cs="Times New Roman"/>
          <w:sz w:val="28"/>
          <w:szCs w:val="28"/>
        </w:rPr>
        <w:t xml:space="preserve"> поселок Березовка</w:t>
      </w:r>
      <w:r w:rsidR="00AF7936" w:rsidRPr="00AF7936">
        <w:rPr>
          <w:rFonts w:ascii="Times New Roman" w:hAnsi="Times New Roman" w:cs="Times New Roman"/>
          <w:sz w:val="28"/>
          <w:szCs w:val="28"/>
        </w:rPr>
        <w:t xml:space="preserve"> и земельных участков, государственная собственность на которые не разграничена, за плату на торгах»</w:t>
      </w:r>
      <w:r w:rsidRPr="009517B6">
        <w:rPr>
          <w:rFonts w:ascii="Times New Roman" w:hAnsi="Times New Roman"/>
          <w:sz w:val="28"/>
          <w:szCs w:val="28"/>
        </w:rPr>
        <w:t xml:space="preserve"> (</w:t>
      </w:r>
      <w:r w:rsidRPr="000A3494">
        <w:rPr>
          <w:rFonts w:ascii="Times New Roman" w:hAnsi="Times New Roman"/>
          <w:sz w:val="28"/>
          <w:szCs w:val="28"/>
        </w:rPr>
        <w:t xml:space="preserve">далее - </w:t>
      </w:r>
      <w:r>
        <w:rPr>
          <w:rFonts w:ascii="Times New Roman" w:hAnsi="Times New Roman"/>
          <w:sz w:val="28"/>
          <w:szCs w:val="28"/>
        </w:rPr>
        <w:t>Р</w:t>
      </w:r>
      <w:r w:rsidRPr="000A3494">
        <w:rPr>
          <w:rFonts w:ascii="Times New Roman" w:hAnsi="Times New Roman"/>
          <w:sz w:val="28"/>
          <w:szCs w:val="28"/>
        </w:rPr>
        <w:t>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5B6592" w:rsidRPr="000A3494" w:rsidRDefault="005B6592" w:rsidP="005B6592">
      <w:pPr>
        <w:autoSpaceDE w:val="0"/>
        <w:autoSpaceDN w:val="0"/>
        <w:adjustRightInd w:val="0"/>
        <w:spacing w:after="0" w:line="240" w:lineRule="auto"/>
        <w:ind w:firstLine="709"/>
        <w:jc w:val="both"/>
        <w:outlineLvl w:val="1"/>
        <w:rPr>
          <w:rFonts w:ascii="Times New Roman" w:hAnsi="Times New Roman"/>
          <w:sz w:val="28"/>
          <w:szCs w:val="28"/>
        </w:rPr>
      </w:pPr>
      <w:r w:rsidRPr="000A3494">
        <w:rPr>
          <w:rFonts w:ascii="Times New Roman" w:hAnsi="Times New Roman"/>
          <w:sz w:val="28"/>
          <w:szCs w:val="28"/>
        </w:rPr>
        <w:t>1.2. Регламент размещается на</w:t>
      </w:r>
      <w:r>
        <w:rPr>
          <w:rFonts w:ascii="Times New Roman" w:hAnsi="Times New Roman"/>
          <w:sz w:val="28"/>
          <w:szCs w:val="28"/>
        </w:rPr>
        <w:t xml:space="preserve"> официальном</w:t>
      </w:r>
      <w:r w:rsidRPr="000A3494">
        <w:rPr>
          <w:rFonts w:ascii="Times New Roman" w:hAnsi="Times New Roman"/>
          <w:sz w:val="28"/>
          <w:szCs w:val="28"/>
        </w:rPr>
        <w:t xml:space="preserve"> Интернет-сайте </w:t>
      </w:r>
      <w:r>
        <w:rPr>
          <w:rFonts w:ascii="Times New Roman" w:hAnsi="Times New Roman"/>
          <w:sz w:val="28"/>
          <w:szCs w:val="28"/>
        </w:rPr>
        <w:t xml:space="preserve">администрации поселка Березовка </w:t>
      </w:r>
      <w:r w:rsidRPr="00E723AA">
        <w:rPr>
          <w:rFonts w:ascii="Times New Roman" w:hAnsi="Times New Roman" w:cs="Times New Roman"/>
          <w:color w:val="000000" w:themeColor="text1"/>
          <w:sz w:val="28"/>
          <w:szCs w:val="28"/>
        </w:rPr>
        <w:t xml:space="preserve">Березовского района Красноярского края </w:t>
      </w:r>
      <w:hyperlink r:id="rId7" w:history="1">
        <w:r w:rsidRPr="00C43B67">
          <w:rPr>
            <w:rStyle w:val="a7"/>
            <w:rFonts w:ascii="Times New Roman" w:hAnsi="Times New Roman" w:cs="Times New Roman"/>
            <w:color w:val="auto"/>
            <w:sz w:val="28"/>
            <w:szCs w:val="28"/>
            <w:u w:val="none"/>
            <w:lang w:val="en-US"/>
          </w:rPr>
          <w:t>www</w:t>
        </w:r>
        <w:r w:rsidRPr="00C43B67">
          <w:rPr>
            <w:rStyle w:val="a7"/>
            <w:rFonts w:ascii="Times New Roman" w:hAnsi="Times New Roman" w:cs="Times New Roman"/>
            <w:color w:val="auto"/>
            <w:sz w:val="28"/>
            <w:szCs w:val="28"/>
            <w:u w:val="none"/>
          </w:rPr>
          <w:t>.</w:t>
        </w:r>
        <w:proofErr w:type="spellStart"/>
        <w:r w:rsidRPr="00C43B67">
          <w:rPr>
            <w:rStyle w:val="a7"/>
            <w:rFonts w:ascii="Times New Roman" w:hAnsi="Times New Roman" w:cs="Times New Roman"/>
            <w:color w:val="auto"/>
            <w:sz w:val="28"/>
            <w:szCs w:val="28"/>
            <w:u w:val="none"/>
            <w:lang w:val="en-US"/>
          </w:rPr>
          <w:t>pgt</w:t>
        </w:r>
        <w:proofErr w:type="spellEnd"/>
        <w:r w:rsidRPr="00C43B67">
          <w:rPr>
            <w:rStyle w:val="a7"/>
            <w:rFonts w:ascii="Times New Roman" w:hAnsi="Times New Roman" w:cs="Times New Roman"/>
            <w:color w:val="auto"/>
            <w:sz w:val="28"/>
            <w:szCs w:val="28"/>
            <w:u w:val="none"/>
          </w:rPr>
          <w:t>-</w:t>
        </w:r>
        <w:proofErr w:type="spellStart"/>
        <w:r w:rsidRPr="00C43B67">
          <w:rPr>
            <w:rStyle w:val="a7"/>
            <w:rFonts w:ascii="Times New Roman" w:hAnsi="Times New Roman" w:cs="Times New Roman"/>
            <w:color w:val="auto"/>
            <w:sz w:val="28"/>
            <w:szCs w:val="28"/>
            <w:u w:val="none"/>
            <w:lang w:val="en-US"/>
          </w:rPr>
          <w:t>berezovka</w:t>
        </w:r>
        <w:proofErr w:type="spellEnd"/>
        <w:r w:rsidRPr="00C43B67">
          <w:rPr>
            <w:rStyle w:val="a7"/>
            <w:rFonts w:ascii="Times New Roman" w:hAnsi="Times New Roman" w:cs="Times New Roman"/>
            <w:color w:val="auto"/>
            <w:sz w:val="28"/>
            <w:szCs w:val="28"/>
            <w:u w:val="none"/>
          </w:rPr>
          <w:t>.</w:t>
        </w:r>
        <w:proofErr w:type="spellStart"/>
        <w:r w:rsidRPr="00C43B67">
          <w:rPr>
            <w:rStyle w:val="a7"/>
            <w:rFonts w:ascii="Times New Roman" w:hAnsi="Times New Roman" w:cs="Times New Roman"/>
            <w:color w:val="auto"/>
            <w:sz w:val="28"/>
            <w:szCs w:val="28"/>
            <w:u w:val="none"/>
            <w:lang w:val="en-US"/>
          </w:rPr>
          <w:t>ru</w:t>
        </w:r>
        <w:proofErr w:type="spellEnd"/>
      </w:hyperlink>
      <w:r w:rsidRPr="000A3494">
        <w:rPr>
          <w:rFonts w:ascii="Times New Roman" w:hAnsi="Times New Roman"/>
          <w:sz w:val="28"/>
          <w:szCs w:val="28"/>
        </w:rPr>
        <w:t xml:space="preserve">, также на информационных стендах, расположенных в </w:t>
      </w:r>
      <w:r w:rsidR="00B603FF">
        <w:rPr>
          <w:rFonts w:ascii="Times New Roman" w:hAnsi="Times New Roman"/>
          <w:sz w:val="28"/>
          <w:szCs w:val="28"/>
        </w:rPr>
        <w:t>администрации поселка Березовка</w:t>
      </w:r>
      <w:r w:rsidRPr="000A3494">
        <w:rPr>
          <w:rFonts w:ascii="Times New Roman" w:hAnsi="Times New Roman"/>
          <w:sz w:val="28"/>
          <w:szCs w:val="28"/>
        </w:rPr>
        <w:t xml:space="preserve"> по адресу: </w:t>
      </w:r>
      <w:r w:rsidR="00B603FF">
        <w:rPr>
          <w:rFonts w:ascii="Times New Roman" w:hAnsi="Times New Roman"/>
          <w:sz w:val="28"/>
          <w:szCs w:val="28"/>
        </w:rPr>
        <w:t>Красноярский край, Березовский район, п. Березовка, ул. Центральная, 19</w:t>
      </w:r>
      <w:r w:rsidRPr="000A3494">
        <w:rPr>
          <w:rFonts w:ascii="Times New Roman" w:hAnsi="Times New Roman"/>
          <w:sz w:val="28"/>
          <w:szCs w:val="28"/>
        </w:rPr>
        <w:t>.</w:t>
      </w:r>
    </w:p>
    <w:p w:rsidR="00AF7936" w:rsidRPr="00AF7936" w:rsidRDefault="00AF7936" w:rsidP="00AF7936">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t>1.3. Предоставление муниципальной услуги осуществляется:</w:t>
      </w:r>
    </w:p>
    <w:p w:rsidR="00AF7936" w:rsidRPr="00AF7936" w:rsidRDefault="00AF7936" w:rsidP="00AF7936">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t>- устно, в случае обращения заявителя (при личном обращении);</w:t>
      </w:r>
    </w:p>
    <w:p w:rsidR="00AF7936" w:rsidRDefault="00AF7936" w:rsidP="00AF7936">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t>- письменно, в случае ответа на письменное обращение либо обращение,  направленное через электронную почту.</w:t>
      </w:r>
    </w:p>
    <w:p w:rsidR="00AF7936" w:rsidRPr="00AF7936" w:rsidRDefault="00AF7936" w:rsidP="00AF7936">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t>1.4. Получение консультаций по процедуре предоставления муниципальной услуги может осуществляться следующими способами:</w:t>
      </w:r>
    </w:p>
    <w:p w:rsidR="00AF7936" w:rsidRPr="00AF7936" w:rsidRDefault="00AF7936" w:rsidP="00AF7936">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t>- посредством личного обращения;</w:t>
      </w:r>
    </w:p>
    <w:p w:rsidR="00AF7936" w:rsidRPr="00AF7936" w:rsidRDefault="00AF7936" w:rsidP="00AF7936">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t>- обращения по телефону;</w:t>
      </w:r>
    </w:p>
    <w:p w:rsidR="00AF7936" w:rsidRPr="00AF7936" w:rsidRDefault="00AF7936" w:rsidP="00AF7936">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t>- посредством письменных обращений по почте;</w:t>
      </w:r>
    </w:p>
    <w:p w:rsidR="00AF7936" w:rsidRDefault="00AF7936" w:rsidP="00AF7936">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t>- посредством обращений по электронной почте.</w:t>
      </w:r>
    </w:p>
    <w:p w:rsidR="00AF7936" w:rsidRPr="00AF7936" w:rsidRDefault="00AF7936" w:rsidP="00AF7936">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lastRenderedPageBreak/>
        <w:t>1.5. Основными требованиями к консультации заявителей являются:</w:t>
      </w:r>
    </w:p>
    <w:p w:rsidR="00AF7936" w:rsidRPr="00AF7936" w:rsidRDefault="00AF7936" w:rsidP="00AF7936">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t>- актуальность;</w:t>
      </w:r>
    </w:p>
    <w:p w:rsidR="00AF7936" w:rsidRPr="00AF7936" w:rsidRDefault="00AF7936" w:rsidP="00AF7936">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t>- своевременность;</w:t>
      </w:r>
    </w:p>
    <w:p w:rsidR="00AF7936" w:rsidRPr="00AF7936" w:rsidRDefault="00AF7936" w:rsidP="00AF7936">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t>- четкость в изложении материала;</w:t>
      </w:r>
    </w:p>
    <w:p w:rsidR="00AF7936" w:rsidRPr="00AF7936" w:rsidRDefault="00AF7936" w:rsidP="00AF7936">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t>- полнота консультирования;</w:t>
      </w:r>
    </w:p>
    <w:p w:rsidR="00AF7936" w:rsidRPr="00AF7936" w:rsidRDefault="00AF7936" w:rsidP="00AF7936">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t>- наглядность форм подачи материала;</w:t>
      </w:r>
    </w:p>
    <w:p w:rsidR="003E3DC0" w:rsidRDefault="00AF7936" w:rsidP="003E3DC0">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t>- удобство и доступность.</w:t>
      </w:r>
    </w:p>
    <w:p w:rsidR="00AF7936" w:rsidRPr="00AF7936" w:rsidRDefault="00AF7936" w:rsidP="003E3DC0">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t>1.6. Требования к форме и характеру взаимодействия</w:t>
      </w:r>
      <w:r>
        <w:rPr>
          <w:rFonts w:ascii="Times New Roman" w:hAnsi="Times New Roman" w:cs="Times New Roman"/>
          <w:sz w:val="28"/>
          <w:szCs w:val="28"/>
        </w:rPr>
        <w:t xml:space="preserve"> ведущего</w:t>
      </w:r>
      <w:r w:rsidRPr="00AF7936">
        <w:rPr>
          <w:rFonts w:ascii="Times New Roman" w:hAnsi="Times New Roman" w:cs="Times New Roman"/>
          <w:sz w:val="28"/>
          <w:szCs w:val="28"/>
        </w:rPr>
        <w:t xml:space="preserve"> специалиста </w:t>
      </w:r>
      <w:r>
        <w:rPr>
          <w:rFonts w:ascii="Times New Roman" w:hAnsi="Times New Roman" w:cs="Times New Roman"/>
          <w:sz w:val="28"/>
          <w:szCs w:val="28"/>
        </w:rPr>
        <w:t>по земельным вопросам (далее – специалист)</w:t>
      </w:r>
      <w:r w:rsidRPr="00AF7936">
        <w:rPr>
          <w:rFonts w:ascii="Times New Roman" w:hAnsi="Times New Roman" w:cs="Times New Roman"/>
          <w:sz w:val="28"/>
          <w:szCs w:val="28"/>
        </w:rPr>
        <w:t>:</w:t>
      </w:r>
    </w:p>
    <w:p w:rsidR="00AF7936" w:rsidRPr="00AF7936" w:rsidRDefault="00AF7936" w:rsidP="00AF7936">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AF7936" w:rsidRPr="00AF7936" w:rsidRDefault="00AF7936" w:rsidP="00AF7936">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w:t>
      </w:r>
      <w:r>
        <w:rPr>
          <w:rFonts w:ascii="Times New Roman" w:hAnsi="Times New Roman" w:cs="Times New Roman"/>
          <w:sz w:val="28"/>
          <w:szCs w:val="28"/>
        </w:rPr>
        <w:t>поселка Березовка</w:t>
      </w:r>
      <w:r w:rsidRPr="00AF7936">
        <w:rPr>
          <w:rFonts w:ascii="Times New Roman" w:hAnsi="Times New Roman" w:cs="Times New Roman"/>
          <w:sz w:val="28"/>
          <w:szCs w:val="28"/>
        </w:rPr>
        <w:t xml:space="preserve">. </w:t>
      </w:r>
    </w:p>
    <w:p w:rsidR="003E3DC0" w:rsidRDefault="00AF7936" w:rsidP="00AF7936">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DD591C" w:rsidRDefault="00DD591C" w:rsidP="005B6592">
      <w:pPr>
        <w:autoSpaceDE w:val="0"/>
        <w:autoSpaceDN w:val="0"/>
        <w:adjustRightInd w:val="0"/>
        <w:spacing w:after="0" w:line="240" w:lineRule="auto"/>
        <w:ind w:firstLine="709"/>
        <w:jc w:val="center"/>
        <w:outlineLvl w:val="1"/>
        <w:rPr>
          <w:rFonts w:ascii="Times New Roman" w:hAnsi="Times New Roman"/>
          <w:b/>
          <w:sz w:val="28"/>
          <w:szCs w:val="28"/>
        </w:rPr>
      </w:pPr>
    </w:p>
    <w:p w:rsidR="005B6592" w:rsidRPr="000A3494" w:rsidRDefault="005B6592" w:rsidP="005B6592">
      <w:pPr>
        <w:autoSpaceDE w:val="0"/>
        <w:autoSpaceDN w:val="0"/>
        <w:adjustRightInd w:val="0"/>
        <w:spacing w:after="0" w:line="240" w:lineRule="auto"/>
        <w:ind w:firstLine="709"/>
        <w:jc w:val="center"/>
        <w:outlineLvl w:val="1"/>
        <w:rPr>
          <w:rFonts w:ascii="Times New Roman" w:hAnsi="Times New Roman"/>
          <w:b/>
          <w:sz w:val="28"/>
          <w:szCs w:val="28"/>
        </w:rPr>
      </w:pPr>
      <w:r w:rsidRPr="000A3494">
        <w:rPr>
          <w:rFonts w:ascii="Times New Roman" w:hAnsi="Times New Roman"/>
          <w:b/>
          <w:sz w:val="28"/>
          <w:szCs w:val="28"/>
        </w:rPr>
        <w:t>2. Стандарт предоставления муниципальной услуги</w:t>
      </w:r>
    </w:p>
    <w:p w:rsidR="005B6592" w:rsidRDefault="005B6592" w:rsidP="005B6592">
      <w:pPr>
        <w:autoSpaceDE w:val="0"/>
        <w:autoSpaceDN w:val="0"/>
        <w:adjustRightInd w:val="0"/>
        <w:spacing w:after="0" w:line="240" w:lineRule="auto"/>
        <w:ind w:firstLine="709"/>
        <w:jc w:val="both"/>
        <w:rPr>
          <w:rFonts w:ascii="Times New Roman" w:hAnsi="Times New Roman"/>
          <w:sz w:val="28"/>
          <w:szCs w:val="28"/>
        </w:rPr>
      </w:pPr>
    </w:p>
    <w:p w:rsidR="005B6592" w:rsidRPr="000A3494" w:rsidRDefault="005B6592" w:rsidP="005B6592">
      <w:pPr>
        <w:autoSpaceDE w:val="0"/>
        <w:autoSpaceDN w:val="0"/>
        <w:adjustRightInd w:val="0"/>
        <w:spacing w:after="0" w:line="240" w:lineRule="auto"/>
        <w:ind w:firstLine="709"/>
        <w:jc w:val="both"/>
        <w:rPr>
          <w:rFonts w:ascii="Times New Roman" w:hAnsi="Times New Roman"/>
          <w:sz w:val="28"/>
          <w:szCs w:val="28"/>
        </w:rPr>
      </w:pPr>
      <w:r w:rsidRPr="000A3494">
        <w:rPr>
          <w:rFonts w:ascii="Times New Roman" w:hAnsi="Times New Roman"/>
          <w:sz w:val="28"/>
          <w:szCs w:val="28"/>
        </w:rPr>
        <w:t xml:space="preserve">2.1. Наименование муниципальной услуги – </w:t>
      </w:r>
      <w:r w:rsidR="003E3DC0" w:rsidRPr="00AF7936">
        <w:rPr>
          <w:rFonts w:ascii="Times New Roman" w:hAnsi="Times New Roman" w:cs="Times New Roman"/>
          <w:sz w:val="28"/>
          <w:szCs w:val="28"/>
        </w:rPr>
        <w:t>«Продажа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w:t>
      </w:r>
      <w:r w:rsidR="00E97988">
        <w:rPr>
          <w:rFonts w:ascii="Times New Roman" w:hAnsi="Times New Roman" w:cs="Times New Roman"/>
          <w:sz w:val="28"/>
          <w:szCs w:val="28"/>
        </w:rPr>
        <w:t xml:space="preserve"> </w:t>
      </w:r>
      <w:r w:rsidRPr="000A3494">
        <w:rPr>
          <w:rFonts w:ascii="Times New Roman" w:hAnsi="Times New Roman"/>
          <w:sz w:val="28"/>
          <w:szCs w:val="28"/>
        </w:rPr>
        <w:t xml:space="preserve"> (далее – муниципальная услуга).</w:t>
      </w:r>
    </w:p>
    <w:p w:rsidR="005B6592" w:rsidRPr="00B603FF" w:rsidRDefault="005B6592" w:rsidP="005B6592">
      <w:pPr>
        <w:autoSpaceDE w:val="0"/>
        <w:autoSpaceDN w:val="0"/>
        <w:adjustRightInd w:val="0"/>
        <w:spacing w:after="0" w:line="240" w:lineRule="auto"/>
        <w:ind w:firstLine="709"/>
        <w:jc w:val="both"/>
        <w:outlineLvl w:val="1"/>
        <w:rPr>
          <w:rFonts w:ascii="Times New Roman" w:hAnsi="Times New Roman"/>
          <w:sz w:val="28"/>
          <w:szCs w:val="28"/>
        </w:rPr>
      </w:pPr>
      <w:r w:rsidRPr="000A3494">
        <w:rPr>
          <w:rFonts w:ascii="Times New Roman" w:hAnsi="Times New Roman"/>
          <w:sz w:val="28"/>
          <w:szCs w:val="28"/>
        </w:rPr>
        <w:t xml:space="preserve">2.2. Предоставление муниципальной услуги осуществляется администрацией </w:t>
      </w:r>
      <w:r w:rsidR="00B603FF" w:rsidRPr="00B603FF">
        <w:rPr>
          <w:rFonts w:ascii="Times New Roman" w:hAnsi="Times New Roman"/>
          <w:sz w:val="28"/>
          <w:szCs w:val="28"/>
        </w:rPr>
        <w:t xml:space="preserve">поселка Березовка Березовского района Красноярского края </w:t>
      </w:r>
      <w:r w:rsidRPr="000A3494">
        <w:rPr>
          <w:rFonts w:ascii="Times New Roman" w:hAnsi="Times New Roman"/>
          <w:i/>
          <w:sz w:val="28"/>
          <w:szCs w:val="28"/>
        </w:rPr>
        <w:t xml:space="preserve"> </w:t>
      </w:r>
      <w:r w:rsidRPr="000A3494">
        <w:rPr>
          <w:rFonts w:ascii="Times New Roman" w:hAnsi="Times New Roman"/>
          <w:sz w:val="28"/>
          <w:szCs w:val="28"/>
        </w:rPr>
        <w:t>(далее - администрация)</w:t>
      </w:r>
      <w:r w:rsidRPr="000A3494">
        <w:rPr>
          <w:rFonts w:ascii="Times New Roman" w:hAnsi="Times New Roman"/>
          <w:i/>
          <w:sz w:val="28"/>
          <w:szCs w:val="28"/>
        </w:rPr>
        <w:t xml:space="preserve">. </w:t>
      </w:r>
      <w:r w:rsidRPr="000A3494">
        <w:rPr>
          <w:rFonts w:ascii="Times New Roman" w:hAnsi="Times New Roman"/>
          <w:sz w:val="28"/>
          <w:szCs w:val="28"/>
        </w:rPr>
        <w:t xml:space="preserve">Ответственным исполнителем муниципальной услуги является </w:t>
      </w:r>
      <w:r w:rsidR="00DD591C">
        <w:rPr>
          <w:rFonts w:ascii="Times New Roman" w:hAnsi="Times New Roman"/>
          <w:sz w:val="28"/>
          <w:szCs w:val="28"/>
        </w:rPr>
        <w:t>В</w:t>
      </w:r>
      <w:r w:rsidR="00B603FF" w:rsidRPr="00B603FF">
        <w:rPr>
          <w:rFonts w:ascii="Times New Roman" w:hAnsi="Times New Roman"/>
          <w:sz w:val="28"/>
          <w:szCs w:val="28"/>
        </w:rPr>
        <w:t>едущий специалист по земельным вопросам</w:t>
      </w:r>
      <w:r w:rsidRPr="00B603FF">
        <w:rPr>
          <w:rFonts w:ascii="Times New Roman" w:hAnsi="Times New Roman"/>
          <w:sz w:val="28"/>
          <w:szCs w:val="28"/>
        </w:rPr>
        <w:t xml:space="preserve"> (далее - </w:t>
      </w:r>
      <w:r w:rsidR="00B603FF" w:rsidRPr="00B603FF">
        <w:rPr>
          <w:rFonts w:ascii="Times New Roman" w:hAnsi="Times New Roman"/>
          <w:sz w:val="28"/>
          <w:szCs w:val="28"/>
        </w:rPr>
        <w:t>специалист</w:t>
      </w:r>
      <w:r w:rsidRPr="00B603FF">
        <w:rPr>
          <w:rFonts w:ascii="Times New Roman" w:hAnsi="Times New Roman"/>
          <w:sz w:val="28"/>
          <w:szCs w:val="28"/>
        </w:rPr>
        <w:t>).</w:t>
      </w:r>
    </w:p>
    <w:p w:rsidR="005B6592" w:rsidRPr="000A3494" w:rsidRDefault="005B6592" w:rsidP="005B6592">
      <w:pPr>
        <w:autoSpaceDE w:val="0"/>
        <w:autoSpaceDN w:val="0"/>
        <w:adjustRightInd w:val="0"/>
        <w:spacing w:after="0" w:line="240" w:lineRule="auto"/>
        <w:ind w:firstLine="709"/>
        <w:jc w:val="both"/>
        <w:outlineLvl w:val="1"/>
        <w:rPr>
          <w:rFonts w:ascii="Times New Roman" w:hAnsi="Times New Roman"/>
          <w:sz w:val="28"/>
          <w:szCs w:val="28"/>
        </w:rPr>
      </w:pPr>
      <w:r w:rsidRPr="000A3494">
        <w:rPr>
          <w:rFonts w:ascii="Times New Roman" w:hAnsi="Times New Roman"/>
          <w:sz w:val="28"/>
          <w:szCs w:val="28"/>
        </w:rPr>
        <w:t xml:space="preserve">Место нахождения: </w:t>
      </w:r>
      <w:r w:rsidR="002A0355">
        <w:rPr>
          <w:rFonts w:ascii="Times New Roman" w:hAnsi="Times New Roman"/>
          <w:sz w:val="28"/>
          <w:szCs w:val="28"/>
        </w:rPr>
        <w:t xml:space="preserve">п. Березовка, ул. Центральная, 19, </w:t>
      </w:r>
      <w:proofErr w:type="spellStart"/>
      <w:r w:rsidR="002A0355">
        <w:rPr>
          <w:rFonts w:ascii="Times New Roman" w:hAnsi="Times New Roman"/>
          <w:sz w:val="28"/>
          <w:szCs w:val="28"/>
        </w:rPr>
        <w:t>каб</w:t>
      </w:r>
      <w:proofErr w:type="spellEnd"/>
      <w:r w:rsidR="002A0355">
        <w:rPr>
          <w:rFonts w:ascii="Times New Roman" w:hAnsi="Times New Roman"/>
          <w:sz w:val="28"/>
          <w:szCs w:val="28"/>
        </w:rPr>
        <w:t>. 2-24.</w:t>
      </w:r>
    </w:p>
    <w:p w:rsidR="002A0355" w:rsidRDefault="005B6592" w:rsidP="005B6592">
      <w:pPr>
        <w:autoSpaceDE w:val="0"/>
        <w:autoSpaceDN w:val="0"/>
        <w:adjustRightInd w:val="0"/>
        <w:spacing w:after="0" w:line="240" w:lineRule="auto"/>
        <w:ind w:firstLine="709"/>
        <w:jc w:val="both"/>
        <w:outlineLvl w:val="1"/>
        <w:rPr>
          <w:rFonts w:ascii="Times New Roman" w:hAnsi="Times New Roman"/>
          <w:sz w:val="28"/>
          <w:szCs w:val="28"/>
        </w:rPr>
      </w:pPr>
      <w:r w:rsidRPr="000A3494">
        <w:rPr>
          <w:rFonts w:ascii="Times New Roman" w:hAnsi="Times New Roman"/>
          <w:sz w:val="28"/>
          <w:szCs w:val="28"/>
        </w:rPr>
        <w:t xml:space="preserve">Почтовый адрес: </w:t>
      </w:r>
      <w:r w:rsidR="002A0355">
        <w:rPr>
          <w:rFonts w:ascii="Times New Roman" w:hAnsi="Times New Roman"/>
          <w:sz w:val="28"/>
          <w:szCs w:val="28"/>
        </w:rPr>
        <w:t>662520, Красноярский край, Березовский</w:t>
      </w:r>
      <w:r w:rsidR="002A0355">
        <w:rPr>
          <w:rFonts w:ascii="Times New Roman" w:hAnsi="Times New Roman"/>
          <w:sz w:val="28"/>
          <w:szCs w:val="28"/>
        </w:rPr>
        <w:tab/>
        <w:t xml:space="preserve"> район,       </w:t>
      </w:r>
    </w:p>
    <w:p w:rsidR="005B6592" w:rsidRPr="000A3494" w:rsidRDefault="002A0355" w:rsidP="002A0355">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п. Березовка, ул. Центральная, 19. </w:t>
      </w:r>
    </w:p>
    <w:p w:rsidR="005B6592" w:rsidRPr="000A3494" w:rsidRDefault="005B6592" w:rsidP="005B6592">
      <w:pPr>
        <w:autoSpaceDE w:val="0"/>
        <w:autoSpaceDN w:val="0"/>
        <w:adjustRightInd w:val="0"/>
        <w:spacing w:after="0" w:line="240" w:lineRule="auto"/>
        <w:ind w:firstLine="709"/>
        <w:jc w:val="both"/>
        <w:outlineLvl w:val="1"/>
        <w:rPr>
          <w:rFonts w:ascii="Times New Roman" w:hAnsi="Times New Roman"/>
          <w:sz w:val="28"/>
          <w:szCs w:val="28"/>
        </w:rPr>
      </w:pPr>
      <w:r w:rsidRPr="002A0355">
        <w:rPr>
          <w:rFonts w:ascii="Times New Roman" w:hAnsi="Times New Roman"/>
          <w:sz w:val="28"/>
          <w:szCs w:val="28"/>
        </w:rPr>
        <w:t>Приёмные дни:</w:t>
      </w:r>
      <w:r w:rsidRPr="000A3494">
        <w:rPr>
          <w:rFonts w:ascii="Times New Roman" w:hAnsi="Times New Roman"/>
          <w:sz w:val="28"/>
          <w:szCs w:val="28"/>
        </w:rPr>
        <w:t xml:space="preserve"> </w:t>
      </w:r>
      <w:r w:rsidR="002A0355">
        <w:rPr>
          <w:rFonts w:ascii="Times New Roman" w:hAnsi="Times New Roman"/>
          <w:sz w:val="28"/>
          <w:szCs w:val="28"/>
        </w:rPr>
        <w:t>вторник, четверг.</w:t>
      </w:r>
    </w:p>
    <w:p w:rsidR="005B6592" w:rsidRPr="000A3494" w:rsidRDefault="005B6592" w:rsidP="005B6592">
      <w:pPr>
        <w:autoSpaceDE w:val="0"/>
        <w:autoSpaceDN w:val="0"/>
        <w:adjustRightInd w:val="0"/>
        <w:spacing w:after="0" w:line="240" w:lineRule="auto"/>
        <w:ind w:firstLine="709"/>
        <w:jc w:val="both"/>
        <w:outlineLvl w:val="1"/>
        <w:rPr>
          <w:rFonts w:ascii="Times New Roman" w:hAnsi="Times New Roman"/>
          <w:sz w:val="28"/>
          <w:szCs w:val="28"/>
        </w:rPr>
      </w:pPr>
      <w:r w:rsidRPr="002A0355">
        <w:rPr>
          <w:rFonts w:ascii="Times New Roman" w:hAnsi="Times New Roman"/>
          <w:sz w:val="28"/>
          <w:szCs w:val="28"/>
        </w:rPr>
        <w:t xml:space="preserve">График работы: с </w:t>
      </w:r>
      <w:r w:rsidR="002A0355" w:rsidRPr="002A0355">
        <w:rPr>
          <w:rFonts w:ascii="Times New Roman" w:hAnsi="Times New Roman"/>
          <w:sz w:val="28"/>
          <w:szCs w:val="28"/>
        </w:rPr>
        <w:t>9-00</w:t>
      </w:r>
      <w:r w:rsidRPr="002A0355">
        <w:rPr>
          <w:rFonts w:ascii="Times New Roman" w:hAnsi="Times New Roman"/>
          <w:sz w:val="28"/>
          <w:szCs w:val="28"/>
        </w:rPr>
        <w:t xml:space="preserve"> до </w:t>
      </w:r>
      <w:r w:rsidR="002A0355" w:rsidRPr="002A0355">
        <w:rPr>
          <w:rFonts w:ascii="Times New Roman" w:hAnsi="Times New Roman"/>
          <w:sz w:val="28"/>
          <w:szCs w:val="28"/>
        </w:rPr>
        <w:t>16-00</w:t>
      </w:r>
      <w:r w:rsidRPr="002A0355">
        <w:rPr>
          <w:rFonts w:ascii="Times New Roman" w:hAnsi="Times New Roman"/>
          <w:sz w:val="28"/>
          <w:szCs w:val="28"/>
        </w:rPr>
        <w:t xml:space="preserve">, (обеденный перерыв с </w:t>
      </w:r>
      <w:r w:rsidR="002A0355" w:rsidRPr="002A0355">
        <w:rPr>
          <w:rFonts w:ascii="Times New Roman" w:hAnsi="Times New Roman"/>
          <w:sz w:val="28"/>
          <w:szCs w:val="28"/>
        </w:rPr>
        <w:t>12-00</w:t>
      </w:r>
      <w:r w:rsidRPr="002A0355">
        <w:rPr>
          <w:rFonts w:ascii="Times New Roman" w:hAnsi="Times New Roman"/>
          <w:sz w:val="28"/>
          <w:szCs w:val="28"/>
        </w:rPr>
        <w:t xml:space="preserve"> до </w:t>
      </w:r>
      <w:r w:rsidR="002A0355" w:rsidRPr="002A0355">
        <w:rPr>
          <w:rFonts w:ascii="Times New Roman" w:hAnsi="Times New Roman"/>
          <w:sz w:val="28"/>
          <w:szCs w:val="28"/>
        </w:rPr>
        <w:t>13-00</w:t>
      </w:r>
      <w:r w:rsidRPr="002A0355">
        <w:rPr>
          <w:rFonts w:ascii="Times New Roman" w:hAnsi="Times New Roman"/>
          <w:sz w:val="28"/>
          <w:szCs w:val="28"/>
        </w:rPr>
        <w:t>)</w:t>
      </w:r>
      <w:r w:rsidR="002A0355">
        <w:rPr>
          <w:rFonts w:ascii="Times New Roman" w:hAnsi="Times New Roman"/>
          <w:sz w:val="28"/>
          <w:szCs w:val="28"/>
        </w:rPr>
        <w:t>.</w:t>
      </w:r>
    </w:p>
    <w:p w:rsidR="005B6592" w:rsidRPr="000A3494" w:rsidRDefault="005B6592" w:rsidP="005B6592">
      <w:pPr>
        <w:autoSpaceDE w:val="0"/>
        <w:autoSpaceDN w:val="0"/>
        <w:adjustRightInd w:val="0"/>
        <w:spacing w:after="0" w:line="240" w:lineRule="auto"/>
        <w:ind w:firstLine="709"/>
        <w:jc w:val="both"/>
        <w:outlineLvl w:val="1"/>
        <w:rPr>
          <w:rFonts w:ascii="Times New Roman" w:hAnsi="Times New Roman"/>
          <w:sz w:val="28"/>
          <w:szCs w:val="28"/>
        </w:rPr>
      </w:pPr>
      <w:r w:rsidRPr="000A3494">
        <w:rPr>
          <w:rFonts w:ascii="Times New Roman" w:hAnsi="Times New Roman"/>
          <w:sz w:val="28"/>
          <w:szCs w:val="28"/>
        </w:rPr>
        <w:lastRenderedPageBreak/>
        <w:t>Телефон/факс:</w:t>
      </w:r>
      <w:r w:rsidR="0065076B" w:rsidRPr="0065076B">
        <w:rPr>
          <w:rFonts w:ascii="Times New Roman" w:hAnsi="Times New Roman"/>
          <w:color w:val="000000"/>
          <w:sz w:val="28"/>
          <w:szCs w:val="28"/>
        </w:rPr>
        <w:t xml:space="preserve"> </w:t>
      </w:r>
      <w:r w:rsidR="0065076B" w:rsidRPr="002C1033">
        <w:rPr>
          <w:rFonts w:ascii="Times New Roman" w:hAnsi="Times New Roman"/>
          <w:color w:val="000000"/>
          <w:sz w:val="28"/>
          <w:szCs w:val="28"/>
        </w:rPr>
        <w:t>8 (39175) 2-13-15, 2-55-78</w:t>
      </w:r>
      <w:r w:rsidRPr="000A3494">
        <w:rPr>
          <w:rFonts w:ascii="Times New Roman" w:hAnsi="Times New Roman"/>
          <w:sz w:val="28"/>
          <w:szCs w:val="28"/>
        </w:rPr>
        <w:t xml:space="preserve">, адрес электронной почты </w:t>
      </w:r>
      <w:hyperlink r:id="rId8" w:history="1">
        <w:r w:rsidR="00F66A0C" w:rsidRPr="0065076B">
          <w:rPr>
            <w:rStyle w:val="a7"/>
            <w:rFonts w:ascii="Times New Roman" w:hAnsi="Times New Roman"/>
            <w:color w:val="000000"/>
            <w:sz w:val="28"/>
            <w:szCs w:val="28"/>
            <w:u w:val="none"/>
            <w:lang w:val="en-US"/>
          </w:rPr>
          <w:t>beradm</w:t>
        </w:r>
        <w:r w:rsidR="00F66A0C" w:rsidRPr="0065076B">
          <w:rPr>
            <w:rStyle w:val="a7"/>
            <w:rFonts w:ascii="Times New Roman" w:hAnsi="Times New Roman"/>
            <w:color w:val="000000"/>
            <w:sz w:val="28"/>
            <w:szCs w:val="28"/>
            <w:u w:val="none"/>
          </w:rPr>
          <w:t>@</w:t>
        </w:r>
        <w:r w:rsidR="00F66A0C" w:rsidRPr="0065076B">
          <w:rPr>
            <w:rStyle w:val="a7"/>
            <w:rFonts w:ascii="Times New Roman" w:hAnsi="Times New Roman"/>
            <w:color w:val="000000"/>
            <w:sz w:val="28"/>
            <w:szCs w:val="28"/>
            <w:u w:val="none"/>
            <w:lang w:val="en-US"/>
          </w:rPr>
          <w:t>mail</w:t>
        </w:r>
        <w:r w:rsidR="00F66A0C" w:rsidRPr="0065076B">
          <w:rPr>
            <w:rStyle w:val="a7"/>
            <w:rFonts w:ascii="Times New Roman" w:hAnsi="Times New Roman"/>
            <w:color w:val="000000"/>
            <w:sz w:val="28"/>
            <w:szCs w:val="28"/>
            <w:u w:val="none"/>
          </w:rPr>
          <w:t>.</w:t>
        </w:r>
        <w:r w:rsidR="00F66A0C" w:rsidRPr="0065076B">
          <w:rPr>
            <w:rStyle w:val="a7"/>
            <w:rFonts w:ascii="Times New Roman" w:hAnsi="Times New Roman"/>
            <w:color w:val="000000"/>
            <w:sz w:val="28"/>
            <w:szCs w:val="28"/>
            <w:u w:val="none"/>
            <w:lang w:val="en-US"/>
          </w:rPr>
          <w:t>ru</w:t>
        </w:r>
      </w:hyperlink>
      <w:r w:rsidRPr="000A3494">
        <w:rPr>
          <w:rFonts w:ascii="Times New Roman" w:hAnsi="Times New Roman"/>
          <w:sz w:val="28"/>
          <w:szCs w:val="28"/>
        </w:rPr>
        <w:t>;</w:t>
      </w:r>
    </w:p>
    <w:p w:rsidR="005B6592" w:rsidRDefault="005B6592" w:rsidP="005B6592">
      <w:pPr>
        <w:autoSpaceDE w:val="0"/>
        <w:autoSpaceDN w:val="0"/>
        <w:adjustRightInd w:val="0"/>
        <w:spacing w:after="0" w:line="240" w:lineRule="auto"/>
        <w:ind w:firstLine="709"/>
        <w:jc w:val="both"/>
        <w:outlineLvl w:val="1"/>
        <w:rPr>
          <w:rFonts w:ascii="Times New Roman" w:hAnsi="Times New Roman"/>
          <w:sz w:val="28"/>
          <w:szCs w:val="28"/>
        </w:rPr>
      </w:pPr>
      <w:r w:rsidRPr="000A3494">
        <w:rPr>
          <w:rFonts w:ascii="Times New Roman" w:hAnsi="Times New Roman"/>
          <w:sz w:val="28"/>
          <w:szCs w:val="28"/>
        </w:rPr>
        <w:t xml:space="preserve">Информацию по процедуре предоставления муниципальной услуги можно получить у </w:t>
      </w:r>
      <w:r w:rsidR="0065076B">
        <w:rPr>
          <w:rFonts w:ascii="Times New Roman" w:hAnsi="Times New Roman"/>
          <w:sz w:val="28"/>
          <w:szCs w:val="28"/>
        </w:rPr>
        <w:t xml:space="preserve">ведущего специалиста по </w:t>
      </w:r>
      <w:r w:rsidR="00DD591C">
        <w:rPr>
          <w:rFonts w:ascii="Times New Roman" w:hAnsi="Times New Roman"/>
          <w:sz w:val="28"/>
          <w:szCs w:val="28"/>
        </w:rPr>
        <w:t>земельным</w:t>
      </w:r>
      <w:r w:rsidR="0065076B">
        <w:rPr>
          <w:rFonts w:ascii="Times New Roman" w:hAnsi="Times New Roman"/>
          <w:sz w:val="28"/>
          <w:szCs w:val="28"/>
        </w:rPr>
        <w:t xml:space="preserve"> вопросам</w:t>
      </w:r>
      <w:r w:rsidRPr="000A3494">
        <w:rPr>
          <w:rFonts w:ascii="Times New Roman" w:hAnsi="Times New Roman"/>
          <w:sz w:val="28"/>
          <w:szCs w:val="28"/>
        </w:rPr>
        <w:t>, ответственн</w:t>
      </w:r>
      <w:r w:rsidR="0065076B">
        <w:rPr>
          <w:rFonts w:ascii="Times New Roman" w:hAnsi="Times New Roman"/>
          <w:sz w:val="28"/>
          <w:szCs w:val="28"/>
        </w:rPr>
        <w:t>ого</w:t>
      </w:r>
      <w:r w:rsidRPr="000A3494">
        <w:rPr>
          <w:rFonts w:ascii="Times New Roman" w:hAnsi="Times New Roman"/>
          <w:sz w:val="28"/>
          <w:szCs w:val="28"/>
        </w:rPr>
        <w:t xml:space="preserve"> за предоставление муниципальной услуги.</w:t>
      </w:r>
    </w:p>
    <w:p w:rsidR="0065076B" w:rsidRPr="0065076B" w:rsidRDefault="0065076B" w:rsidP="0065076B">
      <w:pPr>
        <w:spacing w:after="1" w:line="240" w:lineRule="auto"/>
        <w:ind w:firstLine="709"/>
        <w:jc w:val="both"/>
        <w:rPr>
          <w:rFonts w:ascii="Times New Roman" w:hAnsi="Times New Roman"/>
          <w:color w:val="000000"/>
          <w:sz w:val="28"/>
          <w:szCs w:val="28"/>
        </w:rPr>
      </w:pPr>
      <w:r w:rsidRPr="002C1033">
        <w:rPr>
          <w:rFonts w:ascii="Times New Roman" w:hAnsi="Times New Roman"/>
          <w:color w:val="000000"/>
          <w:sz w:val="28"/>
          <w:szCs w:val="28"/>
        </w:rPr>
        <w:t>Информацией по вопросам предоставления муниципальной услуги</w:t>
      </w:r>
      <w:r>
        <w:rPr>
          <w:rFonts w:ascii="Times New Roman" w:hAnsi="Times New Roman"/>
          <w:color w:val="000000"/>
          <w:sz w:val="28"/>
          <w:szCs w:val="28"/>
        </w:rPr>
        <w:t xml:space="preserve"> также</w:t>
      </w:r>
      <w:r w:rsidRPr="002C1033">
        <w:rPr>
          <w:rFonts w:ascii="Times New Roman" w:hAnsi="Times New Roman"/>
          <w:color w:val="000000"/>
          <w:sz w:val="28"/>
          <w:szCs w:val="28"/>
        </w:rPr>
        <w:t xml:space="preserve"> можно воспользоваться с помощью федеральной государственной информационной системы «Единый портал государственных и муниципальных услуг (функций)»: </w:t>
      </w:r>
      <w:proofErr w:type="spellStart"/>
      <w:r w:rsidRPr="002C1033">
        <w:rPr>
          <w:rFonts w:ascii="Times New Roman" w:hAnsi="Times New Roman"/>
          <w:color w:val="000000"/>
          <w:sz w:val="28"/>
          <w:szCs w:val="28"/>
        </w:rPr>
        <w:t>www.gosuslugi.ru</w:t>
      </w:r>
      <w:proofErr w:type="spellEnd"/>
      <w:r w:rsidRPr="002C1033">
        <w:rPr>
          <w:rFonts w:ascii="Times New Roman" w:hAnsi="Times New Roman"/>
          <w:color w:val="000000"/>
          <w:sz w:val="28"/>
          <w:szCs w:val="28"/>
        </w:rPr>
        <w:t>.</w:t>
      </w:r>
    </w:p>
    <w:p w:rsidR="003E3DC0" w:rsidRPr="003E3DC0" w:rsidRDefault="003E3DC0" w:rsidP="003E3DC0">
      <w:pPr>
        <w:pStyle w:val="a5"/>
        <w:ind w:firstLine="709"/>
        <w:rPr>
          <w:rFonts w:ascii="Times New Roman" w:hAnsi="Times New Roman" w:cs="Times New Roman"/>
          <w:sz w:val="28"/>
          <w:szCs w:val="28"/>
        </w:rPr>
      </w:pPr>
      <w:r w:rsidRPr="003E3DC0">
        <w:rPr>
          <w:rFonts w:ascii="Times New Roman" w:hAnsi="Times New Roman" w:cs="Times New Roman"/>
          <w:sz w:val="28"/>
          <w:szCs w:val="28"/>
        </w:rPr>
        <w:t>2.3. Получателями муниципальной услуги являются физические (в том числе индивидуальные предприниматели) или юридические лица.</w:t>
      </w:r>
    </w:p>
    <w:p w:rsidR="003E3DC0" w:rsidRPr="00D70488" w:rsidRDefault="003E3DC0" w:rsidP="003E3DC0">
      <w:pPr>
        <w:pStyle w:val="printj"/>
        <w:spacing w:before="0" w:after="0"/>
        <w:ind w:firstLine="567"/>
        <w:rPr>
          <w:sz w:val="28"/>
          <w:szCs w:val="28"/>
        </w:rPr>
      </w:pPr>
      <w:r w:rsidRPr="00D70488">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3E3DC0" w:rsidRPr="00017099" w:rsidRDefault="003E3DC0" w:rsidP="003E3DC0">
      <w:pPr>
        <w:pStyle w:val="ConsPlusNormal"/>
        <w:ind w:firstLine="540"/>
        <w:jc w:val="both"/>
        <w:rPr>
          <w:rFonts w:ascii="Times New Roman" w:hAnsi="Times New Roman" w:cs="Times New Roman"/>
          <w:sz w:val="28"/>
          <w:szCs w:val="28"/>
        </w:rPr>
      </w:pPr>
      <w:r w:rsidRPr="00483961">
        <w:rPr>
          <w:rFonts w:ascii="Times New Roman" w:hAnsi="Times New Roman" w:cs="Times New Roman"/>
          <w:sz w:val="28"/>
          <w:szCs w:val="28"/>
        </w:rPr>
        <w:t xml:space="preserve">2.4. </w:t>
      </w:r>
      <w:r w:rsidRPr="00017099">
        <w:rPr>
          <w:rFonts w:ascii="Times New Roman" w:hAnsi="Times New Roman" w:cs="Times New Roman"/>
          <w:sz w:val="28"/>
          <w:szCs w:val="28"/>
        </w:rPr>
        <w:t>Результатом предоставления муниципальной услуги являются:</w:t>
      </w:r>
    </w:p>
    <w:p w:rsidR="003E3DC0" w:rsidRPr="00776CA0" w:rsidRDefault="003E3DC0" w:rsidP="003E3DC0">
      <w:pPr>
        <w:pStyle w:val="ConsPlusNormal"/>
        <w:ind w:firstLine="540"/>
        <w:jc w:val="both"/>
        <w:rPr>
          <w:rFonts w:ascii="Times New Roman" w:hAnsi="Times New Roman" w:cs="Times New Roman"/>
          <w:sz w:val="28"/>
          <w:szCs w:val="28"/>
        </w:rPr>
      </w:pPr>
      <w:r w:rsidRPr="00776CA0">
        <w:rPr>
          <w:rFonts w:ascii="Times New Roman" w:hAnsi="Times New Roman" w:cs="Times New Roman"/>
          <w:sz w:val="28"/>
          <w:szCs w:val="28"/>
        </w:rPr>
        <w:t>1) решение о предоставлении в собственность земельных участков, находящихся в собственности</w:t>
      </w:r>
      <w:r>
        <w:rPr>
          <w:rFonts w:ascii="Times New Roman" w:hAnsi="Times New Roman" w:cs="Times New Roman"/>
          <w:sz w:val="28"/>
          <w:szCs w:val="28"/>
        </w:rPr>
        <w:t xml:space="preserve"> поселок Березовка</w:t>
      </w:r>
      <w:r w:rsidRPr="00776CA0">
        <w:rPr>
          <w:rFonts w:ascii="Times New Roman" w:hAnsi="Times New Roman" w:cs="Times New Roman"/>
          <w:sz w:val="28"/>
          <w:szCs w:val="28"/>
        </w:rPr>
        <w:t>, и земельных участков, государственная собственность на которые не разграничена, за плату на торгах (протокол о результатах аукциона) и заключение договора купли-продажи (далее - решение о предоставлении муниципальной услуги), уведомление о предоставлении муниципальной услуги;</w:t>
      </w:r>
    </w:p>
    <w:p w:rsidR="003E3DC0" w:rsidRPr="00776CA0" w:rsidRDefault="003E3DC0" w:rsidP="003E3DC0">
      <w:pPr>
        <w:pStyle w:val="ConsPlusNormal"/>
        <w:ind w:firstLine="540"/>
        <w:jc w:val="both"/>
        <w:rPr>
          <w:rFonts w:ascii="Times New Roman" w:hAnsi="Times New Roman" w:cs="Times New Roman"/>
          <w:sz w:val="28"/>
          <w:szCs w:val="28"/>
        </w:rPr>
      </w:pPr>
      <w:r w:rsidRPr="00776CA0">
        <w:rPr>
          <w:rFonts w:ascii="Times New Roman" w:hAnsi="Times New Roman" w:cs="Times New Roman"/>
          <w:sz w:val="28"/>
          <w:szCs w:val="28"/>
        </w:rPr>
        <w:t xml:space="preserve">2) решение об отказе в предоставлении в собственность земельных участков, находящихся в собственности </w:t>
      </w:r>
      <w:r>
        <w:rPr>
          <w:rFonts w:ascii="Times New Roman" w:hAnsi="Times New Roman" w:cs="Times New Roman"/>
          <w:sz w:val="28"/>
          <w:szCs w:val="28"/>
        </w:rPr>
        <w:t>поселок Березовка</w:t>
      </w:r>
      <w:r w:rsidRPr="00776CA0">
        <w:rPr>
          <w:rFonts w:ascii="Times New Roman" w:hAnsi="Times New Roman" w:cs="Times New Roman"/>
          <w:sz w:val="28"/>
          <w:szCs w:val="28"/>
        </w:rPr>
        <w:t xml:space="preserve">, и земельных участков, государственная собственность на которые не разграничена, за плату (далее - решение об отказе в предоставлении муниципальной услуги); уведомление об отказе в предоставлении муниципальной услуги. </w:t>
      </w:r>
    </w:p>
    <w:p w:rsidR="005B6592" w:rsidRPr="00871550"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871550">
        <w:rPr>
          <w:rFonts w:ascii="Times New Roman" w:hAnsi="Times New Roman"/>
          <w:sz w:val="28"/>
          <w:szCs w:val="28"/>
        </w:rPr>
        <w:t>2.4. Срок пред</w:t>
      </w:r>
      <w:r w:rsidR="00DD591C">
        <w:rPr>
          <w:rFonts w:ascii="Times New Roman" w:hAnsi="Times New Roman"/>
          <w:sz w:val="28"/>
          <w:szCs w:val="28"/>
        </w:rPr>
        <w:t>оставления муниципальной услуги:</w:t>
      </w:r>
    </w:p>
    <w:p w:rsidR="00E97988" w:rsidRPr="00E97988" w:rsidRDefault="00E97988" w:rsidP="00E97988">
      <w:pPr>
        <w:autoSpaceDE w:val="0"/>
        <w:autoSpaceDN w:val="0"/>
        <w:adjustRightInd w:val="0"/>
        <w:spacing w:after="0" w:line="240" w:lineRule="auto"/>
        <w:ind w:firstLine="709"/>
        <w:jc w:val="both"/>
        <w:rPr>
          <w:rFonts w:ascii="Times New Roman" w:hAnsi="Times New Roman" w:cs="Times New Roman"/>
          <w:sz w:val="28"/>
          <w:szCs w:val="28"/>
        </w:rPr>
      </w:pPr>
      <w:r w:rsidRPr="00E97988">
        <w:rPr>
          <w:rFonts w:ascii="Times New Roman" w:hAnsi="Times New Roman" w:cs="Times New Roman"/>
          <w:sz w:val="28"/>
          <w:szCs w:val="28"/>
        </w:rPr>
        <w:t xml:space="preserve">Общий срок предоставления муниципальной услуги составляет не более тридцати дней со дня регистрации </w:t>
      </w:r>
      <w:r>
        <w:rPr>
          <w:rFonts w:ascii="Times New Roman" w:hAnsi="Times New Roman" w:cs="Times New Roman"/>
          <w:sz w:val="28"/>
          <w:szCs w:val="28"/>
        </w:rPr>
        <w:t>з</w:t>
      </w:r>
      <w:r w:rsidRPr="00E97988">
        <w:rPr>
          <w:rFonts w:ascii="Times New Roman" w:hAnsi="Times New Roman" w:cs="Times New Roman"/>
          <w:sz w:val="28"/>
          <w:szCs w:val="28"/>
        </w:rPr>
        <w:t>аявления</w:t>
      </w:r>
      <w:r>
        <w:rPr>
          <w:rFonts w:ascii="Times New Roman" w:hAnsi="Times New Roman" w:cs="Times New Roman"/>
          <w:sz w:val="28"/>
          <w:szCs w:val="28"/>
        </w:rPr>
        <w:t xml:space="preserve"> с прилагаемыми документами.</w:t>
      </w:r>
    </w:p>
    <w:p w:rsidR="005B6592" w:rsidRPr="000E3867" w:rsidRDefault="005B6592" w:rsidP="00E97988">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t>2.4.1. Правовыми основаниями для предоставления муниципальной услуги являются:</w:t>
      </w:r>
    </w:p>
    <w:p w:rsidR="005B6592" w:rsidRPr="000E3867"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t>- Конституция Российской Федерации;</w:t>
      </w:r>
    </w:p>
    <w:p w:rsidR="005B6592" w:rsidRPr="000E3867"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t>- Гражданский кодекс Российской Федерации;</w:t>
      </w:r>
    </w:p>
    <w:p w:rsidR="005B6592" w:rsidRPr="000E3867"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t>- Земельный кодекс Российской Федерации;</w:t>
      </w:r>
    </w:p>
    <w:p w:rsidR="005B6592" w:rsidRPr="000E3867"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t xml:space="preserve">- Федеральный закон от 18.06.2001 </w:t>
      </w:r>
      <w:r>
        <w:rPr>
          <w:rFonts w:ascii="Times New Roman" w:hAnsi="Times New Roman"/>
          <w:sz w:val="28"/>
          <w:szCs w:val="28"/>
        </w:rPr>
        <w:t>№</w:t>
      </w:r>
      <w:r w:rsidRPr="000E3867">
        <w:rPr>
          <w:rFonts w:ascii="Times New Roman" w:hAnsi="Times New Roman"/>
          <w:sz w:val="28"/>
          <w:szCs w:val="28"/>
        </w:rPr>
        <w:t xml:space="preserve"> 78-ФЗ </w:t>
      </w:r>
      <w:r>
        <w:rPr>
          <w:rFonts w:ascii="Times New Roman" w:hAnsi="Times New Roman"/>
          <w:sz w:val="28"/>
          <w:szCs w:val="28"/>
        </w:rPr>
        <w:t>«</w:t>
      </w:r>
      <w:r w:rsidRPr="000E3867">
        <w:rPr>
          <w:rFonts w:ascii="Times New Roman" w:hAnsi="Times New Roman"/>
          <w:sz w:val="28"/>
          <w:szCs w:val="28"/>
        </w:rPr>
        <w:t>О землеустройстве</w:t>
      </w:r>
      <w:r>
        <w:rPr>
          <w:rFonts w:ascii="Times New Roman" w:hAnsi="Times New Roman"/>
          <w:sz w:val="28"/>
          <w:szCs w:val="28"/>
        </w:rPr>
        <w:t>»</w:t>
      </w:r>
      <w:r w:rsidRPr="000E3867">
        <w:rPr>
          <w:rFonts w:ascii="Times New Roman" w:hAnsi="Times New Roman"/>
          <w:sz w:val="28"/>
          <w:szCs w:val="28"/>
        </w:rPr>
        <w:t>;</w:t>
      </w:r>
    </w:p>
    <w:p w:rsidR="005B6592" w:rsidRPr="000E3867"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t xml:space="preserve">- Федеральный закон от 25.10.2001 </w:t>
      </w:r>
      <w:r>
        <w:rPr>
          <w:rFonts w:ascii="Times New Roman" w:hAnsi="Times New Roman"/>
          <w:sz w:val="28"/>
          <w:szCs w:val="28"/>
        </w:rPr>
        <w:t>№</w:t>
      </w:r>
      <w:r w:rsidRPr="000E3867">
        <w:rPr>
          <w:rFonts w:ascii="Times New Roman" w:hAnsi="Times New Roman"/>
          <w:sz w:val="28"/>
          <w:szCs w:val="28"/>
        </w:rPr>
        <w:t xml:space="preserve"> 137-ФЗ </w:t>
      </w:r>
      <w:r>
        <w:rPr>
          <w:rFonts w:ascii="Times New Roman" w:hAnsi="Times New Roman"/>
          <w:sz w:val="28"/>
          <w:szCs w:val="28"/>
        </w:rPr>
        <w:t>«</w:t>
      </w:r>
      <w:r w:rsidRPr="000E3867">
        <w:rPr>
          <w:rFonts w:ascii="Times New Roman" w:hAnsi="Times New Roman"/>
          <w:sz w:val="28"/>
          <w:szCs w:val="28"/>
        </w:rPr>
        <w:t>О введении в действие Земельного кодекса Российской Федерации</w:t>
      </w:r>
      <w:r>
        <w:rPr>
          <w:rFonts w:ascii="Times New Roman" w:hAnsi="Times New Roman"/>
          <w:sz w:val="28"/>
          <w:szCs w:val="28"/>
        </w:rPr>
        <w:t>»</w:t>
      </w:r>
      <w:r w:rsidRPr="000E3867">
        <w:rPr>
          <w:rFonts w:ascii="Times New Roman" w:hAnsi="Times New Roman"/>
          <w:sz w:val="28"/>
          <w:szCs w:val="28"/>
        </w:rPr>
        <w:t>;</w:t>
      </w:r>
    </w:p>
    <w:p w:rsidR="005B6592" w:rsidRPr="000E3867"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t xml:space="preserve">- Федеральный закон от 06.10.2003 </w:t>
      </w:r>
      <w:r>
        <w:rPr>
          <w:rFonts w:ascii="Times New Roman" w:hAnsi="Times New Roman"/>
          <w:sz w:val="28"/>
          <w:szCs w:val="28"/>
        </w:rPr>
        <w:t>№</w:t>
      </w:r>
      <w:r w:rsidRPr="000E3867">
        <w:rPr>
          <w:rFonts w:ascii="Times New Roman" w:hAnsi="Times New Roman"/>
          <w:sz w:val="28"/>
          <w:szCs w:val="28"/>
        </w:rPr>
        <w:t xml:space="preserve"> 131-ФЗ </w:t>
      </w:r>
      <w:r>
        <w:rPr>
          <w:rFonts w:ascii="Times New Roman" w:hAnsi="Times New Roman"/>
          <w:sz w:val="28"/>
          <w:szCs w:val="28"/>
        </w:rPr>
        <w:t>«</w:t>
      </w:r>
      <w:r w:rsidRPr="000E3867">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0E3867">
        <w:rPr>
          <w:rFonts w:ascii="Times New Roman" w:hAnsi="Times New Roman"/>
          <w:sz w:val="28"/>
          <w:szCs w:val="28"/>
        </w:rPr>
        <w:t>;</w:t>
      </w:r>
    </w:p>
    <w:p w:rsidR="00E97988" w:rsidRDefault="00BF3338" w:rsidP="00E9798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6592" w:rsidRPr="000E3867">
        <w:rPr>
          <w:rFonts w:ascii="Times New Roman" w:hAnsi="Times New Roman"/>
          <w:sz w:val="28"/>
          <w:szCs w:val="28"/>
        </w:rPr>
        <w:t xml:space="preserve">Федеральный закон от 24.07.2007 </w:t>
      </w:r>
      <w:r w:rsidR="005B6592">
        <w:rPr>
          <w:rFonts w:ascii="Times New Roman" w:hAnsi="Times New Roman"/>
          <w:sz w:val="28"/>
          <w:szCs w:val="28"/>
        </w:rPr>
        <w:t>№</w:t>
      </w:r>
      <w:r w:rsidR="005B6592" w:rsidRPr="000E3867">
        <w:rPr>
          <w:rFonts w:ascii="Times New Roman" w:hAnsi="Times New Roman"/>
          <w:sz w:val="28"/>
          <w:szCs w:val="28"/>
        </w:rPr>
        <w:t xml:space="preserve"> 221-ФЗ </w:t>
      </w:r>
      <w:r w:rsidR="005B6592">
        <w:rPr>
          <w:rFonts w:ascii="Times New Roman" w:hAnsi="Times New Roman"/>
          <w:sz w:val="28"/>
          <w:szCs w:val="28"/>
        </w:rPr>
        <w:t>«</w:t>
      </w:r>
      <w:r w:rsidR="005B6592" w:rsidRPr="00331443">
        <w:rPr>
          <w:rFonts w:ascii="Times New Roman" w:hAnsi="Times New Roman"/>
          <w:sz w:val="28"/>
          <w:szCs w:val="28"/>
        </w:rPr>
        <w:t>О кадастровой деятельности</w:t>
      </w:r>
      <w:r w:rsidR="005B6592">
        <w:rPr>
          <w:rFonts w:ascii="Times New Roman" w:hAnsi="Times New Roman"/>
          <w:sz w:val="28"/>
          <w:szCs w:val="28"/>
        </w:rPr>
        <w:t>»</w:t>
      </w:r>
      <w:r w:rsidR="005B6592" w:rsidRPr="000E3867">
        <w:rPr>
          <w:rFonts w:ascii="Times New Roman" w:hAnsi="Times New Roman"/>
          <w:sz w:val="28"/>
          <w:szCs w:val="28"/>
        </w:rPr>
        <w:t>;</w:t>
      </w:r>
    </w:p>
    <w:p w:rsidR="00BF3338" w:rsidRDefault="00E97988" w:rsidP="00BF33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 </w:t>
      </w:r>
      <w:r w:rsidRPr="00E97988">
        <w:rPr>
          <w:rFonts w:ascii="Times New Roman" w:hAnsi="Times New Roman" w:cs="Times New Roman"/>
          <w:sz w:val="28"/>
          <w:szCs w:val="28"/>
        </w:rPr>
        <w:t xml:space="preserve">Федеральный закон от 27.07.2010 N 210-ФЗ </w:t>
      </w:r>
      <w:r w:rsidR="00BF3338">
        <w:rPr>
          <w:rFonts w:ascii="Times New Roman" w:hAnsi="Times New Roman" w:cs="Times New Roman"/>
          <w:sz w:val="28"/>
          <w:szCs w:val="28"/>
        </w:rPr>
        <w:t>«</w:t>
      </w:r>
      <w:r w:rsidRPr="00E97988">
        <w:rPr>
          <w:rFonts w:ascii="Times New Roman" w:hAnsi="Times New Roman" w:cs="Times New Roman"/>
          <w:sz w:val="28"/>
          <w:szCs w:val="28"/>
        </w:rPr>
        <w:t xml:space="preserve">Об организации </w:t>
      </w:r>
      <w:r w:rsidRPr="00E97988">
        <w:rPr>
          <w:rFonts w:ascii="Times New Roman" w:hAnsi="Times New Roman" w:cs="Times New Roman"/>
          <w:sz w:val="28"/>
          <w:szCs w:val="28"/>
        </w:rPr>
        <w:lastRenderedPageBreak/>
        <w:t>предоставления госуда</w:t>
      </w:r>
      <w:r w:rsidR="00BF3338">
        <w:rPr>
          <w:rFonts w:ascii="Times New Roman" w:hAnsi="Times New Roman" w:cs="Times New Roman"/>
          <w:sz w:val="28"/>
          <w:szCs w:val="28"/>
        </w:rPr>
        <w:t>рственных и муниципальных услуг»,</w:t>
      </w:r>
    </w:p>
    <w:p w:rsidR="00BF3338" w:rsidRPr="00BF3338" w:rsidRDefault="00BF3338" w:rsidP="00BF33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BF3338">
        <w:rPr>
          <w:rFonts w:ascii="Times New Roman" w:hAnsi="Times New Roman" w:cs="Times New Roman"/>
          <w:sz w:val="28"/>
          <w:szCs w:val="28"/>
        </w:rPr>
        <w:t xml:space="preserve">Федеральный закон от 02.05.2006 N 59-ФЗ </w:t>
      </w:r>
      <w:r>
        <w:rPr>
          <w:rFonts w:ascii="Times New Roman" w:hAnsi="Times New Roman" w:cs="Times New Roman"/>
          <w:sz w:val="28"/>
          <w:szCs w:val="28"/>
        </w:rPr>
        <w:t>«</w:t>
      </w:r>
      <w:r w:rsidRPr="00BF3338">
        <w:rPr>
          <w:rFonts w:ascii="Times New Roman" w:hAnsi="Times New Roman" w:cs="Times New Roman"/>
          <w:sz w:val="28"/>
          <w:szCs w:val="28"/>
        </w:rPr>
        <w:t>О порядке рассмотрения</w:t>
      </w:r>
    </w:p>
    <w:p w:rsidR="00BF3338" w:rsidRDefault="00BF3338" w:rsidP="00BF3338">
      <w:pPr>
        <w:pStyle w:val="a5"/>
        <w:rPr>
          <w:rFonts w:ascii="Times New Roman" w:hAnsi="Times New Roman" w:cs="Times New Roman"/>
          <w:sz w:val="28"/>
          <w:szCs w:val="28"/>
        </w:rPr>
      </w:pPr>
      <w:r w:rsidRPr="00BF3338">
        <w:rPr>
          <w:rFonts w:ascii="Times New Roman" w:hAnsi="Times New Roman" w:cs="Times New Roman"/>
          <w:sz w:val="28"/>
          <w:szCs w:val="28"/>
        </w:rPr>
        <w:t>обращений граждан Российской Федерации</w:t>
      </w:r>
      <w:r>
        <w:rPr>
          <w:rFonts w:ascii="Times New Roman" w:hAnsi="Times New Roman" w:cs="Times New Roman"/>
          <w:sz w:val="28"/>
          <w:szCs w:val="28"/>
        </w:rPr>
        <w:t>»,</w:t>
      </w:r>
    </w:p>
    <w:p w:rsidR="00BF3338" w:rsidRPr="00BF3338" w:rsidRDefault="00BF3338" w:rsidP="00BF3338">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F3338">
        <w:rPr>
          <w:rFonts w:ascii="Times New Roman" w:hAnsi="Times New Roman" w:cs="Times New Roman"/>
          <w:sz w:val="28"/>
          <w:szCs w:val="28"/>
        </w:rPr>
        <w:t xml:space="preserve">Закон Красноярского края от 04.12.2008 N 7-2542 </w:t>
      </w:r>
      <w:r>
        <w:rPr>
          <w:rFonts w:ascii="Times New Roman" w:hAnsi="Times New Roman" w:cs="Times New Roman"/>
          <w:sz w:val="28"/>
          <w:szCs w:val="28"/>
        </w:rPr>
        <w:t>«</w:t>
      </w:r>
      <w:r w:rsidRPr="00BF3338">
        <w:rPr>
          <w:rFonts w:ascii="Times New Roman" w:hAnsi="Times New Roman" w:cs="Times New Roman"/>
          <w:sz w:val="28"/>
          <w:szCs w:val="28"/>
        </w:rPr>
        <w:t>О регулировании</w:t>
      </w:r>
    </w:p>
    <w:p w:rsidR="00BF3338" w:rsidRPr="00BF3338" w:rsidRDefault="00BF3338" w:rsidP="00BF3338">
      <w:pPr>
        <w:pStyle w:val="a5"/>
        <w:jc w:val="both"/>
        <w:rPr>
          <w:rFonts w:ascii="Times New Roman" w:hAnsi="Times New Roman" w:cs="Times New Roman"/>
          <w:sz w:val="28"/>
          <w:szCs w:val="28"/>
        </w:rPr>
      </w:pPr>
      <w:r w:rsidRPr="00BF3338">
        <w:rPr>
          <w:rFonts w:ascii="Times New Roman" w:hAnsi="Times New Roman" w:cs="Times New Roman"/>
          <w:sz w:val="28"/>
          <w:szCs w:val="28"/>
        </w:rPr>
        <w:t>земельных отношений в Красноярском крае</w:t>
      </w:r>
      <w:r>
        <w:rPr>
          <w:rFonts w:ascii="Times New Roman" w:hAnsi="Times New Roman" w:cs="Times New Roman"/>
          <w:sz w:val="28"/>
          <w:szCs w:val="28"/>
        </w:rPr>
        <w:t>»,</w:t>
      </w:r>
    </w:p>
    <w:p w:rsidR="005B6592"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t>- Устав муниципального образования</w:t>
      </w:r>
      <w:r w:rsidR="00BF3338">
        <w:rPr>
          <w:rFonts w:ascii="Times New Roman" w:hAnsi="Times New Roman"/>
          <w:sz w:val="28"/>
          <w:szCs w:val="28"/>
        </w:rPr>
        <w:t xml:space="preserve"> Поселка Березовка</w:t>
      </w:r>
      <w:r w:rsidRPr="000E3867">
        <w:rPr>
          <w:rFonts w:ascii="Times New Roman" w:hAnsi="Times New Roman"/>
          <w:sz w:val="28"/>
          <w:szCs w:val="28"/>
        </w:rPr>
        <w:t>;</w:t>
      </w:r>
    </w:p>
    <w:p w:rsidR="00DD591C" w:rsidRPr="000E3867" w:rsidRDefault="00DD591C" w:rsidP="005B659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DD591C">
        <w:rPr>
          <w:rFonts w:ascii="Times New Roman" w:hAnsi="Times New Roman" w:cs="Times New Roman"/>
          <w:sz w:val="28"/>
          <w:szCs w:val="28"/>
        </w:rPr>
        <w:t xml:space="preserve"> </w:t>
      </w:r>
      <w:r>
        <w:rPr>
          <w:rFonts w:ascii="Times New Roman" w:hAnsi="Times New Roman" w:cs="Times New Roman"/>
          <w:sz w:val="28"/>
          <w:szCs w:val="28"/>
        </w:rPr>
        <w:t>Постановление</w:t>
      </w:r>
      <w:r w:rsidRPr="00C43B67">
        <w:rPr>
          <w:rFonts w:ascii="Times New Roman" w:hAnsi="Times New Roman" w:cs="Times New Roman"/>
          <w:sz w:val="28"/>
          <w:szCs w:val="28"/>
        </w:rPr>
        <w:t xml:space="preserve"> администрации поселка Березовка Березовского района Красноярского края от 05.04.2011 г. № 135 «О порядке разработки и утверждения административных регламентов предоставления муниципальных услуг администрацией </w:t>
      </w:r>
      <w:r>
        <w:rPr>
          <w:rFonts w:ascii="Times New Roman" w:hAnsi="Times New Roman" w:cs="Times New Roman"/>
          <w:sz w:val="28"/>
          <w:szCs w:val="28"/>
        </w:rPr>
        <w:t>поселка Березовка</w:t>
      </w:r>
      <w:r w:rsidRPr="00C43B67">
        <w:rPr>
          <w:rFonts w:ascii="Times New Roman" w:hAnsi="Times New Roman" w:cs="Times New Roman"/>
          <w:sz w:val="28"/>
          <w:szCs w:val="28"/>
        </w:rPr>
        <w:t>»</w:t>
      </w:r>
      <w:r>
        <w:rPr>
          <w:rFonts w:ascii="Times New Roman" w:hAnsi="Times New Roman" w:cs="Times New Roman"/>
          <w:sz w:val="28"/>
          <w:szCs w:val="28"/>
        </w:rPr>
        <w:t>;</w:t>
      </w:r>
    </w:p>
    <w:p w:rsidR="005B6592" w:rsidRPr="000E3867"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t>- настоящий административный регламент.</w:t>
      </w:r>
    </w:p>
    <w:p w:rsidR="005B6592" w:rsidRPr="0037476C" w:rsidRDefault="005B6592" w:rsidP="005B6592">
      <w:pPr>
        <w:autoSpaceDE w:val="0"/>
        <w:autoSpaceDN w:val="0"/>
        <w:adjustRightInd w:val="0"/>
        <w:spacing w:after="0" w:line="240" w:lineRule="auto"/>
        <w:ind w:firstLine="709"/>
        <w:jc w:val="both"/>
        <w:rPr>
          <w:rFonts w:ascii="Times New Roman" w:hAnsi="Times New Roman"/>
          <w:sz w:val="28"/>
          <w:szCs w:val="28"/>
        </w:rPr>
      </w:pPr>
      <w:r w:rsidRPr="00933AD1">
        <w:rPr>
          <w:rFonts w:ascii="Times New Roman" w:hAnsi="Times New Roman"/>
          <w:sz w:val="28"/>
          <w:szCs w:val="28"/>
        </w:rPr>
        <w:t>2.5. Муниципальная услуга</w:t>
      </w:r>
      <w:r w:rsidRPr="0037476C">
        <w:rPr>
          <w:rFonts w:ascii="Times New Roman" w:hAnsi="Times New Roman"/>
          <w:sz w:val="28"/>
          <w:szCs w:val="28"/>
        </w:rPr>
        <w:t xml:space="preserve"> </w:t>
      </w:r>
      <w:r w:rsidR="00BF3338" w:rsidRPr="00EC65B4">
        <w:rPr>
          <w:rFonts w:ascii="Times New Roman" w:hAnsi="Times New Roman" w:cs="Times New Roman"/>
          <w:sz w:val="28"/>
          <w:szCs w:val="28"/>
        </w:rPr>
        <w:t>«Предоставление земельных участков в собственность за плату лицам, являющимся собственниками зданий, сооружений (помещений в них), расположенных на таких земельных участках»</w:t>
      </w:r>
      <w:r w:rsidRPr="00A315C4">
        <w:rPr>
          <w:rFonts w:ascii="Times New Roman" w:hAnsi="Times New Roman"/>
          <w:sz w:val="28"/>
          <w:szCs w:val="28"/>
        </w:rPr>
        <w:t xml:space="preserve"> предоставляется на основании надлежаще оформленного письменного</w:t>
      </w:r>
      <w:r w:rsidRPr="0037476C">
        <w:rPr>
          <w:rFonts w:ascii="Times New Roman" w:hAnsi="Times New Roman"/>
          <w:sz w:val="28"/>
          <w:szCs w:val="28"/>
        </w:rPr>
        <w:t xml:space="preserve"> заявления и документов, прилагаемых к нему.</w:t>
      </w:r>
    </w:p>
    <w:p w:rsidR="0065076B" w:rsidRPr="0065076B" w:rsidRDefault="0065076B" w:rsidP="0065076B">
      <w:pPr>
        <w:spacing w:after="1" w:line="240" w:lineRule="auto"/>
        <w:ind w:firstLine="709"/>
        <w:jc w:val="both"/>
        <w:rPr>
          <w:rFonts w:ascii="Times New Roman" w:hAnsi="Times New Roman"/>
          <w:color w:val="000000"/>
          <w:sz w:val="28"/>
          <w:szCs w:val="28"/>
        </w:rPr>
      </w:pPr>
      <w:r w:rsidRPr="002C1033">
        <w:rPr>
          <w:rFonts w:ascii="Times New Roman" w:hAnsi="Times New Roman"/>
          <w:color w:val="000000"/>
          <w:sz w:val="28"/>
          <w:szCs w:val="28"/>
        </w:rPr>
        <w:t>Прием заявлений</w:t>
      </w:r>
      <w:r>
        <w:rPr>
          <w:rFonts w:ascii="Times New Roman" w:hAnsi="Times New Roman"/>
          <w:color w:val="000000"/>
          <w:sz w:val="28"/>
          <w:szCs w:val="28"/>
        </w:rPr>
        <w:t xml:space="preserve"> также</w:t>
      </w:r>
      <w:r w:rsidR="00DD591C">
        <w:rPr>
          <w:rFonts w:ascii="Times New Roman" w:hAnsi="Times New Roman"/>
          <w:color w:val="000000"/>
          <w:sz w:val="28"/>
          <w:szCs w:val="28"/>
        </w:rPr>
        <w:t xml:space="preserve"> может</w:t>
      </w:r>
      <w:r w:rsidRPr="002C1033">
        <w:rPr>
          <w:rFonts w:ascii="Times New Roman" w:hAnsi="Times New Roman"/>
          <w:color w:val="000000"/>
          <w:sz w:val="28"/>
          <w:szCs w:val="28"/>
        </w:rPr>
        <w:t xml:space="preserve"> осуществлят</w:t>
      </w:r>
      <w:r w:rsidR="00DD591C">
        <w:rPr>
          <w:rFonts w:ascii="Times New Roman" w:hAnsi="Times New Roman"/>
          <w:color w:val="000000"/>
          <w:sz w:val="28"/>
          <w:szCs w:val="28"/>
        </w:rPr>
        <w:t>ь</w:t>
      </w:r>
      <w:r w:rsidRPr="002C1033">
        <w:rPr>
          <w:rFonts w:ascii="Times New Roman" w:hAnsi="Times New Roman"/>
          <w:color w:val="000000"/>
          <w:sz w:val="28"/>
          <w:szCs w:val="28"/>
        </w:rPr>
        <w:t>ся</w:t>
      </w:r>
      <w:r>
        <w:rPr>
          <w:rFonts w:ascii="Times New Roman" w:hAnsi="Times New Roman"/>
          <w:color w:val="000000"/>
          <w:sz w:val="28"/>
          <w:szCs w:val="28"/>
        </w:rPr>
        <w:t xml:space="preserve"> </w:t>
      </w:r>
      <w:r w:rsidRPr="002C1033">
        <w:rPr>
          <w:rFonts w:ascii="Times New Roman" w:hAnsi="Times New Roman"/>
          <w:color w:val="000000"/>
          <w:sz w:val="28"/>
          <w:szCs w:val="28"/>
        </w:rPr>
        <w:t>в КГБУ «Многофункциональный центр предоставления государственных и муниципальных услуг»: п. Березовка, Березовского района, Красноярского края, ул. Дружбы 1Г (далее - МФЦ)</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Рассмотрение заявления может быть прекращено при поступлении от заявителя письменного заявления о прекращении рассмотрения заявления.</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2.</w:t>
      </w:r>
      <w:r>
        <w:rPr>
          <w:rFonts w:ascii="Times New Roman" w:hAnsi="Times New Roman"/>
          <w:sz w:val="28"/>
          <w:szCs w:val="28"/>
        </w:rPr>
        <w:t>6</w:t>
      </w:r>
      <w:r w:rsidRPr="009D63E5">
        <w:rPr>
          <w:rFonts w:ascii="Times New Roman" w:hAnsi="Times New Roman"/>
          <w:sz w:val="28"/>
          <w:szCs w:val="28"/>
        </w:rPr>
        <w:t>. Исчерпывающий перечень документов, необходимых для предоставления муниципальной услуги: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xml:space="preserve">1) заявка на участие в аукционе; </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2) копии документов, удостоверяющих личность заявителя (для граждан);</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2.</w:t>
      </w:r>
      <w:r>
        <w:rPr>
          <w:rFonts w:ascii="Times New Roman" w:hAnsi="Times New Roman"/>
          <w:sz w:val="28"/>
          <w:szCs w:val="28"/>
        </w:rPr>
        <w:t>6</w:t>
      </w:r>
      <w:r w:rsidRPr="009D63E5">
        <w:rPr>
          <w:rFonts w:ascii="Times New Roman" w:hAnsi="Times New Roman"/>
          <w:sz w:val="28"/>
          <w:szCs w:val="28"/>
        </w:rPr>
        <w:t>.1.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1) выписка из ЕГРЮЛ о юридическом лице, являющемся заявителем;</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2) выписка из ЕГРИП об индивидуальном предпринимателе, являющемся заявителем.</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9D63E5">
        <w:rPr>
          <w:rFonts w:ascii="Times New Roman" w:hAnsi="Times New Roman"/>
          <w:sz w:val="28"/>
          <w:szCs w:val="28"/>
        </w:rPr>
        <w:t>Заявитель вправе представить документы и (или) сведения, предоставляемые в рамках межведомственного информационного взаимодействия, по собственной инициативе.</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2.</w:t>
      </w:r>
      <w:r>
        <w:rPr>
          <w:rFonts w:ascii="Times New Roman" w:hAnsi="Times New Roman"/>
          <w:sz w:val="28"/>
          <w:szCs w:val="28"/>
        </w:rPr>
        <w:t>7</w:t>
      </w:r>
      <w:r w:rsidRPr="009D63E5">
        <w:rPr>
          <w:rFonts w:ascii="Times New Roman" w:hAnsi="Times New Roman"/>
          <w:sz w:val="28"/>
          <w:szCs w:val="28"/>
        </w:rPr>
        <w:t>. Запрещено требовать от заявителя:</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D63E5">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9D63E5">
        <w:rPr>
          <w:rFonts w:ascii="Times New Roman" w:hAnsi="Times New Roman"/>
          <w:sz w:val="28"/>
          <w:szCs w:val="28"/>
        </w:rPr>
        <w:t xml:space="preserve"> 6 статьи 7 Федерального закона от 27.07.2010 № 210-ФЗ «Об организации предоставления государственных и муниципальных услуг».</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2.</w:t>
      </w:r>
      <w:r>
        <w:rPr>
          <w:rFonts w:ascii="Times New Roman" w:hAnsi="Times New Roman"/>
          <w:sz w:val="28"/>
          <w:szCs w:val="28"/>
        </w:rPr>
        <w:t>8</w:t>
      </w:r>
      <w:r w:rsidRPr="009D63E5">
        <w:rPr>
          <w:rFonts w:ascii="Times New Roman" w:hAnsi="Times New Roman"/>
          <w:sz w:val="28"/>
          <w:szCs w:val="28"/>
        </w:rPr>
        <w:t>. Исчерпывающий перечень оснований для отказа в приеме документов, необходимых для предоставления государственной или муниципальной услуги: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xml:space="preserve">текст документа написан неразборчиво, без указания фамилии, имени, отчества физического лица; </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в документах имеются подчистки, подписки, зачеркнутые слова и иные не оговоренные исправления;</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документы не удостоверены в установленных законодательством случаях, не скреплены печатями, не имеют надлежащие подписи сторон или определенных законодательством должностных лиц;</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документы исполнены карандашом;</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документы имеют повреждения, наличие которых не позволяет однозначно истолковать их содержание;</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2.</w:t>
      </w:r>
      <w:r>
        <w:rPr>
          <w:rFonts w:ascii="Times New Roman" w:hAnsi="Times New Roman"/>
          <w:sz w:val="28"/>
          <w:szCs w:val="28"/>
        </w:rPr>
        <w:t>9</w:t>
      </w:r>
      <w:r w:rsidRPr="009D63E5">
        <w:rPr>
          <w:rFonts w:ascii="Times New Roman" w:hAnsi="Times New Roman"/>
          <w:sz w:val="28"/>
          <w:szCs w:val="28"/>
        </w:rPr>
        <w:t>. Исчерпывающий перечень оснований для отказа в предоставлении муниципальной услуги: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1) не соответствие заявки положениям пунктов 2.7 и (или) 2.8 настоящего Административного регламента.</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2) не поступление задатка на дату рассмотрения заявок на участие в аукционе;</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D63E5">
        <w:rPr>
          <w:rFonts w:ascii="Times New Roman" w:hAnsi="Times New Roman"/>
          <w:sz w:val="28"/>
          <w:szCs w:val="28"/>
        </w:rPr>
        <w:t xml:space="preserve">4) наличие сведений о заявителе, об учредителях (участниках), о членах коллегиальных исполнительных органов заявителя, лицах, </w:t>
      </w:r>
      <w:r w:rsidRPr="009D63E5">
        <w:rPr>
          <w:rFonts w:ascii="Times New Roman" w:hAnsi="Times New Roman"/>
          <w:sz w:val="28"/>
          <w:szCs w:val="28"/>
        </w:rPr>
        <w:lastRenderedPageBreak/>
        <w:t>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xml:space="preserve">5) в случае если проведение аукциона осуществляется по инициативе </w:t>
      </w:r>
      <w:proofErr w:type="gramStart"/>
      <w:r w:rsidRPr="009D63E5">
        <w:rPr>
          <w:rFonts w:ascii="Times New Roman" w:hAnsi="Times New Roman"/>
          <w:sz w:val="28"/>
          <w:szCs w:val="28"/>
        </w:rPr>
        <w:t>заинтересованных</w:t>
      </w:r>
      <w:proofErr w:type="gramEnd"/>
      <w:r w:rsidRPr="009D63E5">
        <w:rPr>
          <w:rFonts w:ascii="Times New Roman" w:hAnsi="Times New Roman"/>
          <w:sz w:val="28"/>
          <w:szCs w:val="28"/>
        </w:rPr>
        <w:t xml:space="preserve"> в предоставлении земельного участка гражданина или юридического лица, основаниями для отказа в предоставлении услуги являются основания для отказа в утверждении схемы расположения земельного участка:</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5.1)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5.2)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5.3)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5.4)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5.5)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9D63E5">
        <w:rPr>
          <w:rFonts w:ascii="Times New Roman" w:hAnsi="Times New Roman"/>
          <w:sz w:val="28"/>
          <w:szCs w:val="28"/>
        </w:rPr>
        <w:t>ии ау</w:t>
      </w:r>
      <w:proofErr w:type="gramEnd"/>
      <w:r w:rsidRPr="009D63E5">
        <w:rPr>
          <w:rFonts w:ascii="Times New Roman" w:hAnsi="Times New Roman"/>
          <w:sz w:val="28"/>
          <w:szCs w:val="28"/>
        </w:rPr>
        <w:t>кциона;</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7) земельный участок не отнесен к определенной категории земель;</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9D63E5">
        <w:rPr>
          <w:rFonts w:ascii="Times New Roman" w:hAnsi="Times New Roman"/>
          <w:sz w:val="28"/>
          <w:szCs w:val="28"/>
        </w:rPr>
        <w:t>с</w:t>
      </w:r>
      <w:proofErr w:type="gramEnd"/>
      <w:r w:rsidRPr="009D63E5">
        <w:rPr>
          <w:rFonts w:ascii="Times New Roman" w:hAnsi="Times New Roman"/>
          <w:sz w:val="28"/>
          <w:szCs w:val="28"/>
        </w:rPr>
        <w:t xml:space="preserve"> </w:t>
      </w:r>
      <w:proofErr w:type="gramStart"/>
      <w:r w:rsidRPr="009D63E5">
        <w:rPr>
          <w:rFonts w:ascii="Times New Roman" w:hAnsi="Times New Roman"/>
          <w:sz w:val="28"/>
          <w:szCs w:val="28"/>
        </w:rPr>
        <w:t>его</w:t>
      </w:r>
      <w:proofErr w:type="gramEnd"/>
      <w:r w:rsidRPr="009D63E5">
        <w:rPr>
          <w:rFonts w:ascii="Times New Roman" w:hAnsi="Times New Roman"/>
          <w:sz w:val="28"/>
          <w:szCs w:val="28"/>
        </w:rPr>
        <w:t xml:space="preserve"> разрешенным использованием;</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D63E5">
        <w:rPr>
          <w:rFonts w:ascii="Times New Roman" w:hAnsi="Times New Roman"/>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w:t>
      </w:r>
      <w:r w:rsidRPr="009D63E5">
        <w:rPr>
          <w:rFonts w:ascii="Times New Roman" w:hAnsi="Times New Roman"/>
          <w:sz w:val="28"/>
          <w:szCs w:val="28"/>
        </w:rPr>
        <w:lastRenderedPageBreak/>
        <w:t>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14) в отношении земельного участка принято решение о предварительном согласовании его предоставления;</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9D63E5">
        <w:rPr>
          <w:rFonts w:ascii="Times New Roman" w:hAnsi="Times New Roman"/>
          <w:sz w:val="28"/>
          <w:szCs w:val="28"/>
        </w:rPr>
        <w:t>жд в св</w:t>
      </w:r>
      <w:proofErr w:type="gramEnd"/>
      <w:r w:rsidRPr="009D63E5">
        <w:rPr>
          <w:rFonts w:ascii="Times New Roman" w:hAnsi="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18) границы земельного участка подлежат уточнению в соответствии с требованиями Федерального закона «О государственном кадастре недвижимости»; «О кадастровой деятельности»;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19)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w:t>
      </w:r>
      <w:r>
        <w:rPr>
          <w:rFonts w:ascii="Times New Roman" w:hAnsi="Times New Roman"/>
          <w:sz w:val="28"/>
          <w:szCs w:val="28"/>
        </w:rPr>
        <w:t>сть на которые не разграничена;</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D63E5">
        <w:rPr>
          <w:rFonts w:ascii="Times New Roman" w:hAnsi="Times New Roman"/>
          <w:sz w:val="28"/>
          <w:szCs w:val="28"/>
        </w:rPr>
        <w:t>20)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lastRenderedPageBreak/>
        <w:t>21)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22)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23) земельный участок ограничен в обороте, за исключением случая проведения аукциона на право заключения договора аренды земельного участка;</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xml:space="preserve">24)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2.</w:t>
      </w:r>
      <w:r>
        <w:rPr>
          <w:rFonts w:ascii="Times New Roman" w:hAnsi="Times New Roman"/>
          <w:sz w:val="28"/>
          <w:szCs w:val="28"/>
        </w:rPr>
        <w:t>9</w:t>
      </w:r>
      <w:r w:rsidRPr="009D63E5">
        <w:rPr>
          <w:rFonts w:ascii="Times New Roman" w:hAnsi="Times New Roman"/>
          <w:sz w:val="28"/>
          <w:szCs w:val="28"/>
        </w:rPr>
        <w:t>.1. После устранения оснований для отказа в предоставлении муниципальной услуги в случаях, предусмотренных пунктом 2.11 настоящего административного регламента, заявитель вправе обратиться повторно за получением муниципальной услуги.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2.</w:t>
      </w:r>
      <w:r>
        <w:rPr>
          <w:rFonts w:ascii="Times New Roman" w:hAnsi="Times New Roman"/>
          <w:sz w:val="28"/>
          <w:szCs w:val="28"/>
        </w:rPr>
        <w:t>10</w:t>
      </w:r>
      <w:r w:rsidRPr="009D63E5">
        <w:rPr>
          <w:rFonts w:ascii="Times New Roman" w:hAnsi="Times New Roman"/>
          <w:sz w:val="28"/>
          <w:szCs w:val="28"/>
        </w:rPr>
        <w:t>. Муниципальная услуга предоставляется бесплатно.</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2.1</w:t>
      </w:r>
      <w:r>
        <w:rPr>
          <w:rFonts w:ascii="Times New Roman" w:hAnsi="Times New Roman"/>
          <w:sz w:val="28"/>
          <w:szCs w:val="28"/>
        </w:rPr>
        <w:t>1</w:t>
      </w:r>
      <w:r w:rsidRPr="009D63E5">
        <w:rPr>
          <w:rFonts w:ascii="Times New Roman" w:hAnsi="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30 минут.</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2.1</w:t>
      </w:r>
      <w:r>
        <w:rPr>
          <w:rFonts w:ascii="Times New Roman" w:hAnsi="Times New Roman"/>
          <w:sz w:val="28"/>
          <w:szCs w:val="28"/>
        </w:rPr>
        <w:t>2</w:t>
      </w:r>
      <w:r w:rsidRPr="009D63E5">
        <w:rPr>
          <w:rFonts w:ascii="Times New Roman" w:hAnsi="Times New Roman"/>
          <w:sz w:val="28"/>
          <w:szCs w:val="28"/>
        </w:rPr>
        <w:t>. Срок регистрации запроса заявителя о предоставлении муниципальной услуги составляет не более 15 минут.</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2.1</w:t>
      </w:r>
      <w:r>
        <w:rPr>
          <w:rFonts w:ascii="Times New Roman" w:hAnsi="Times New Roman"/>
          <w:sz w:val="28"/>
          <w:szCs w:val="28"/>
        </w:rPr>
        <w:t>3</w:t>
      </w:r>
      <w:r w:rsidRPr="009D63E5">
        <w:rPr>
          <w:rFonts w:ascii="Times New Roman" w:hAnsi="Times New Roman"/>
          <w:sz w:val="28"/>
          <w:szCs w:val="28"/>
        </w:rPr>
        <w:t>. Требования к помещениям, в которых предоставляется муниципальная услуга:</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lastRenderedPageBreak/>
        <w:t>В местах ожидания предоставления муниципальной услуги предусматривается оборудование доступных мест общественного пользования (туалетов).</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sidRPr="009D63E5">
        <w:rPr>
          <w:rFonts w:ascii="Times New Roman" w:hAnsi="Times New Roman"/>
          <w:sz w:val="28"/>
          <w:szCs w:val="28"/>
        </w:rPr>
        <w:t>маломобильными</w:t>
      </w:r>
      <w:proofErr w:type="spellEnd"/>
      <w:r w:rsidRPr="009D63E5">
        <w:rPr>
          <w:rFonts w:ascii="Times New Roman" w:hAnsi="Times New Roman"/>
          <w:sz w:val="28"/>
          <w:szCs w:val="28"/>
        </w:rPr>
        <w:t xml:space="preserve"> группами населения.</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Места для ожидания и заполнения заявлений должны быть доступны для инвалидов.</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D63E5">
        <w:rPr>
          <w:rFonts w:ascii="Times New Roman" w:hAnsi="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9D63E5">
        <w:rPr>
          <w:rFonts w:ascii="Times New Roman" w:hAnsi="Times New Roman"/>
          <w:sz w:val="28"/>
          <w:szCs w:val="28"/>
        </w:rPr>
        <w:lastRenderedPageBreak/>
        <w:t xml:space="preserve">допуск </w:t>
      </w:r>
      <w:proofErr w:type="spellStart"/>
      <w:r w:rsidRPr="009D63E5">
        <w:rPr>
          <w:rFonts w:ascii="Times New Roman" w:hAnsi="Times New Roman"/>
          <w:sz w:val="28"/>
          <w:szCs w:val="28"/>
        </w:rPr>
        <w:t>сурдопереводчика</w:t>
      </w:r>
      <w:proofErr w:type="spellEnd"/>
      <w:r w:rsidRPr="009D63E5">
        <w:rPr>
          <w:rFonts w:ascii="Times New Roman" w:hAnsi="Times New Roman"/>
          <w:sz w:val="28"/>
          <w:szCs w:val="28"/>
        </w:rPr>
        <w:t xml:space="preserve"> и </w:t>
      </w:r>
      <w:proofErr w:type="spellStart"/>
      <w:r w:rsidRPr="009D63E5">
        <w:rPr>
          <w:rFonts w:ascii="Times New Roman" w:hAnsi="Times New Roman"/>
          <w:sz w:val="28"/>
          <w:szCs w:val="28"/>
        </w:rPr>
        <w:t>тифлосурдопереводчика</w:t>
      </w:r>
      <w:proofErr w:type="spellEnd"/>
      <w:r w:rsidRPr="009D63E5">
        <w:rPr>
          <w:rFonts w:ascii="Times New Roman" w:hAnsi="Times New Roman"/>
          <w:sz w:val="28"/>
          <w:szCs w:val="28"/>
        </w:rPr>
        <w:t>;</w:t>
      </w:r>
    </w:p>
    <w:p w:rsidR="005B6592" w:rsidRPr="0037476C"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при наличии прилегающей к помещениям парковки оборудование на ней не менее 10 процентов мест (но не менее одного места) для стоянки специальных автотранспортных средств инвалидов.</w:t>
      </w:r>
    </w:p>
    <w:p w:rsidR="005B6592" w:rsidRPr="00A57CC3"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p>
    <w:p w:rsidR="005B6592" w:rsidRPr="00A57CC3" w:rsidRDefault="005B6592" w:rsidP="005B6592">
      <w:pPr>
        <w:autoSpaceDE w:val="0"/>
        <w:autoSpaceDN w:val="0"/>
        <w:adjustRightInd w:val="0"/>
        <w:spacing w:after="0" w:line="240" w:lineRule="auto"/>
        <w:ind w:firstLine="709"/>
        <w:jc w:val="center"/>
        <w:outlineLvl w:val="1"/>
        <w:rPr>
          <w:rFonts w:ascii="Times New Roman" w:hAnsi="Times New Roman"/>
          <w:b/>
          <w:bCs/>
          <w:sz w:val="28"/>
          <w:szCs w:val="28"/>
        </w:rPr>
      </w:pPr>
      <w:r w:rsidRPr="00A57CC3">
        <w:rPr>
          <w:rFonts w:ascii="Times New Roman" w:hAnsi="Times New Roman"/>
          <w:b/>
          <w:sz w:val="28"/>
          <w:szCs w:val="28"/>
        </w:rPr>
        <w:t>3. С</w:t>
      </w:r>
      <w:r w:rsidRPr="00A57CC3">
        <w:rPr>
          <w:rFonts w:ascii="Times New Roman" w:hAnsi="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D02527">
        <w:rPr>
          <w:rFonts w:ascii="Times New Roman" w:hAnsi="Times New Roman"/>
          <w:b/>
          <w:bCs/>
          <w:sz w:val="28"/>
          <w:szCs w:val="28"/>
        </w:rPr>
        <w:t>р в многофункциональных центрах</w:t>
      </w:r>
    </w:p>
    <w:p w:rsidR="005B6592" w:rsidRPr="0037476C" w:rsidRDefault="005B6592" w:rsidP="005B6592">
      <w:pPr>
        <w:widowControl w:val="0"/>
        <w:autoSpaceDE w:val="0"/>
        <w:autoSpaceDN w:val="0"/>
        <w:adjustRightInd w:val="0"/>
        <w:spacing w:after="0" w:line="240" w:lineRule="auto"/>
        <w:ind w:firstLine="709"/>
        <w:jc w:val="center"/>
        <w:rPr>
          <w:rFonts w:ascii="Times New Roman" w:hAnsi="Times New Roman"/>
          <w:sz w:val="28"/>
          <w:szCs w:val="28"/>
        </w:rPr>
      </w:pP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3.1. Последовательность административных процедур.</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Предоставление муниципальной услуги включает в себя следующие административные процедуры:</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1) прием и регистрация заявления в предоставлении муниципальной услуги, запрос в рамках межведомственного взаимодействия;</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2) принятие решения о предоставлении муниципальной услуги или решения об отказе в предоставлении муниципальной услуги;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3) выдача заявителю результата предоставления муниципальной услуги.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xml:space="preserve">3.2. Прием и регистрация заявления в предоставлении муниципальной услуги, запрос в рамках межведомственного взаимодействия. </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xml:space="preserve">3.2.1. Основанием для начала предоставления муниципальной услуги является обращение заявителя </w:t>
      </w:r>
      <w:proofErr w:type="gramStart"/>
      <w:r w:rsidRPr="009D63E5">
        <w:rPr>
          <w:rFonts w:ascii="Times New Roman" w:hAnsi="Times New Roman"/>
          <w:sz w:val="28"/>
          <w:szCs w:val="28"/>
        </w:rPr>
        <w:t>с заявлением о предоставлении земельных участков за плату в собственность в администрацию</w:t>
      </w:r>
      <w:proofErr w:type="gramEnd"/>
      <w:r w:rsidRPr="009D63E5">
        <w:rPr>
          <w:rFonts w:ascii="Times New Roman" w:hAnsi="Times New Roman"/>
          <w:sz w:val="28"/>
          <w:szCs w:val="28"/>
        </w:rPr>
        <w:t>.</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Специалист, принимающий</w:t>
      </w:r>
      <w:r w:rsidR="00EC1ED5">
        <w:rPr>
          <w:rFonts w:ascii="Times New Roman" w:hAnsi="Times New Roman"/>
          <w:sz w:val="28"/>
          <w:szCs w:val="28"/>
        </w:rPr>
        <w:t xml:space="preserve"> на регистрацию</w:t>
      </w:r>
      <w:r w:rsidRPr="009D63E5">
        <w:rPr>
          <w:rFonts w:ascii="Times New Roman" w:hAnsi="Times New Roman"/>
          <w:sz w:val="28"/>
          <w:szCs w:val="28"/>
        </w:rPr>
        <w:t xml:space="preserve"> заявление:</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2)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4) вносит в установленном порядке запись о приеме заявления;</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5) оформляет расписку о приеме документов и передает экземпляр заявителю</w:t>
      </w:r>
      <w:r w:rsidR="00EC1ED5">
        <w:rPr>
          <w:rFonts w:ascii="Times New Roman" w:hAnsi="Times New Roman"/>
          <w:sz w:val="28"/>
          <w:szCs w:val="28"/>
        </w:rPr>
        <w:t>.</w:t>
      </w:r>
      <w:r w:rsidRPr="009D63E5">
        <w:rPr>
          <w:rFonts w:ascii="Times New Roman" w:hAnsi="Times New Roman"/>
          <w:sz w:val="28"/>
          <w:szCs w:val="28"/>
        </w:rPr>
        <w:t xml:space="preserve"> </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xml:space="preserve">Максимальный срок выполнения указанных административных процедур не может превышать </w:t>
      </w:r>
      <w:r w:rsidR="00EC1ED5">
        <w:rPr>
          <w:rFonts w:ascii="Times New Roman" w:hAnsi="Times New Roman"/>
          <w:sz w:val="28"/>
          <w:szCs w:val="28"/>
        </w:rPr>
        <w:t>15 минут</w:t>
      </w:r>
      <w:r w:rsidRPr="009D63E5">
        <w:rPr>
          <w:rFonts w:ascii="Times New Roman" w:hAnsi="Times New Roman"/>
          <w:sz w:val="28"/>
          <w:szCs w:val="28"/>
        </w:rPr>
        <w:t>.</w:t>
      </w:r>
    </w:p>
    <w:p w:rsidR="00EC1ED5" w:rsidRDefault="009D63E5" w:rsidP="00EC1ED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xml:space="preserve">3.2.2. </w:t>
      </w:r>
      <w:r w:rsidR="00EC1ED5" w:rsidRPr="00922627">
        <w:rPr>
          <w:rFonts w:ascii="Times New Roman" w:hAnsi="Times New Roman"/>
          <w:sz w:val="28"/>
          <w:szCs w:val="28"/>
        </w:rPr>
        <w:t xml:space="preserve">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Главе </w:t>
      </w:r>
      <w:r w:rsidR="00EC1ED5">
        <w:rPr>
          <w:rFonts w:ascii="Times New Roman" w:hAnsi="Times New Roman"/>
          <w:sz w:val="28"/>
          <w:szCs w:val="28"/>
        </w:rPr>
        <w:t>поселка</w:t>
      </w:r>
      <w:r w:rsidR="00EC1ED5" w:rsidRPr="00922627">
        <w:rPr>
          <w:rFonts w:ascii="Times New Roman" w:hAnsi="Times New Roman"/>
          <w:sz w:val="28"/>
          <w:szCs w:val="28"/>
        </w:rPr>
        <w:t xml:space="preserve">. Глава </w:t>
      </w:r>
      <w:r w:rsidR="00EC1ED5">
        <w:rPr>
          <w:rFonts w:ascii="Times New Roman" w:hAnsi="Times New Roman"/>
          <w:sz w:val="28"/>
          <w:szCs w:val="28"/>
        </w:rPr>
        <w:t>поселка</w:t>
      </w:r>
      <w:r w:rsidR="00EC1ED5" w:rsidRPr="00922627">
        <w:rPr>
          <w:rFonts w:ascii="Times New Roman" w:hAnsi="Times New Roman"/>
          <w:sz w:val="28"/>
          <w:szCs w:val="28"/>
        </w:rPr>
        <w:t xml:space="preserve"> в течение рабочего дня со дня регистрации заявления рассматривает его и определяет специалиста Администрации ответственным </w:t>
      </w:r>
      <w:r w:rsidR="00EC1ED5" w:rsidRPr="00922627">
        <w:rPr>
          <w:rFonts w:ascii="Times New Roman" w:hAnsi="Times New Roman"/>
          <w:sz w:val="28"/>
          <w:szCs w:val="28"/>
        </w:rPr>
        <w:lastRenderedPageBreak/>
        <w:t>исполнителем по данному обращению</w:t>
      </w:r>
    </w:p>
    <w:p w:rsidR="009D63E5" w:rsidRPr="009D63E5" w:rsidRDefault="009D63E5" w:rsidP="00EC1ED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xml:space="preserve">3.3. Принятие решения о предоставлении муниципальной услуги или решения об отказе в предоставлении муниципальной услуги. </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3.3.1. Началом административной процедуры является поступление заявления и документов ответственному специалисту.</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Ответственный специалист,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При рассмотрении комплекта документов для предоставления муниципальной услуги ответственный специалист,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w:t>
      </w:r>
      <w:r w:rsidR="00EC1ED5">
        <w:rPr>
          <w:rFonts w:ascii="Times New Roman" w:hAnsi="Times New Roman"/>
          <w:sz w:val="28"/>
          <w:szCs w:val="28"/>
        </w:rPr>
        <w:t>6</w:t>
      </w:r>
      <w:r w:rsidRPr="009D63E5">
        <w:rPr>
          <w:rFonts w:ascii="Times New Roman" w:hAnsi="Times New Roman"/>
          <w:sz w:val="28"/>
          <w:szCs w:val="28"/>
        </w:rPr>
        <w:t xml:space="preserve"> настоящего Регламента.</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3.3.2. Ответственный специалист по результатам проверки оформляет одно из следующих решений:</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решение о предоставлении муниципальной услуги;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решение об отказе в предоставлении муниципальной услуги (в случае наличия оснований, предусмотренных пунктом 2.</w:t>
      </w:r>
      <w:r w:rsidR="00EC1ED5">
        <w:rPr>
          <w:rFonts w:ascii="Times New Roman" w:hAnsi="Times New Roman"/>
          <w:sz w:val="28"/>
          <w:szCs w:val="28"/>
        </w:rPr>
        <w:t>9</w:t>
      </w:r>
      <w:r w:rsidRPr="009D63E5">
        <w:rPr>
          <w:rFonts w:ascii="Times New Roman" w:hAnsi="Times New Roman"/>
          <w:sz w:val="28"/>
          <w:szCs w:val="28"/>
        </w:rPr>
        <w:t xml:space="preserve"> Регламента).</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3.3.3. Проведение аукциона по продаже земельного участка, находящегося в муниципальной собственности. Аукцион по продаже земельного участка проводится в соответствии со ст. 39.11, 39.12, 39.13 Земельного кодекса Российской Федерации.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xml:space="preserve">3.3.4. Ответственный специалист осуществляет оформление в двух экземплярах решения о предоставлении муниципальной услуги или об отказе (приостановлении) в предоставлении муниципальной услуги, а также проект договора купли-продажи в трех экземплярах (далее - документ, являющийся результатом предоставления услуги) и передает данный документ на подпись главе </w:t>
      </w:r>
      <w:r w:rsidR="00EC1ED5">
        <w:rPr>
          <w:rFonts w:ascii="Times New Roman" w:hAnsi="Times New Roman"/>
          <w:sz w:val="28"/>
          <w:szCs w:val="28"/>
        </w:rPr>
        <w:t>поселка Березовка</w:t>
      </w:r>
      <w:r w:rsidRPr="009D63E5">
        <w:rPr>
          <w:rFonts w:ascii="Times New Roman" w:hAnsi="Times New Roman"/>
          <w:sz w:val="28"/>
          <w:szCs w:val="28"/>
        </w:rPr>
        <w:t>.</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xml:space="preserve">3.3.5.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проекта договора купли-продажи ответственному специалисту, ответственному за выдачу результата предоставления услуги. </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3E32BF">
        <w:rPr>
          <w:rFonts w:ascii="Times New Roman" w:hAnsi="Times New Roman"/>
          <w:sz w:val="28"/>
          <w:szCs w:val="28"/>
        </w:rPr>
        <w:t xml:space="preserve">3.3.6. Максимальный срок исполнения административной процедуры составляет не более </w:t>
      </w:r>
      <w:r w:rsidR="003E32BF" w:rsidRPr="003E32BF">
        <w:rPr>
          <w:rFonts w:ascii="Times New Roman" w:hAnsi="Times New Roman"/>
          <w:sz w:val="28"/>
          <w:szCs w:val="28"/>
        </w:rPr>
        <w:t>90</w:t>
      </w:r>
      <w:r w:rsidRPr="003E32BF">
        <w:rPr>
          <w:rFonts w:ascii="Times New Roman" w:hAnsi="Times New Roman"/>
          <w:sz w:val="28"/>
          <w:szCs w:val="28"/>
        </w:rPr>
        <w:t xml:space="preserve"> календарных дней.</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3.4. Выдача заявителю результата предоставления муниципальной услуги.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3.4.1. Основанием начала исполнения административной процедуры является поступление ответственному специалисту решения о предоставлении муниципальной услуги или об отказе в предоставлении муниципальной услуги, а также проекта договора купли-продажи.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xml:space="preserve">3.4.2. В случае если заявитель изъявил желание получить результат услуги лично, при поступлении документа, являющегося результатом </w:t>
      </w:r>
      <w:r w:rsidRPr="009D63E5">
        <w:rPr>
          <w:rFonts w:ascii="Times New Roman" w:hAnsi="Times New Roman"/>
          <w:sz w:val="28"/>
          <w:szCs w:val="28"/>
        </w:rPr>
        <w:lastRenderedPageBreak/>
        <w:t>предоставления услуги, ответственный специалист информирует заявителя о дате, с которой заявитель может получить документ, являющийся результатом предоставления услуги.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3.4.3. Выдачу уведомления о предоставлении услуги (об отказе в предоставлении услуги) осуществляет ответственный специалист:</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документ, являющийся результатом предоставления муниципальной услуги, направляется по почте заказным письмом с уведомлением.</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Заявитель подписывает договор купли-продажи земельного участка в момент выдачи ему решения о предоставлении муниципальной услуги ответственным специалистом.</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3.4.4.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731173"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3.4.</w:t>
      </w:r>
      <w:r w:rsidR="003E32BF">
        <w:rPr>
          <w:rFonts w:ascii="Times New Roman" w:hAnsi="Times New Roman"/>
          <w:sz w:val="28"/>
          <w:szCs w:val="28"/>
        </w:rPr>
        <w:t>5</w:t>
      </w:r>
      <w:r w:rsidRPr="009D63E5">
        <w:rPr>
          <w:rFonts w:ascii="Times New Roman" w:hAnsi="Times New Roman"/>
          <w:sz w:val="28"/>
          <w:szCs w:val="28"/>
        </w:rPr>
        <w:t xml:space="preserve">. </w:t>
      </w:r>
      <w:proofErr w:type="gramStart"/>
      <w:r w:rsidRPr="009D63E5">
        <w:rPr>
          <w:rFonts w:ascii="Times New Roman" w:hAnsi="Times New Roman"/>
          <w:sz w:val="28"/>
          <w:szCs w:val="28"/>
        </w:rPr>
        <w:t>Результатом исполнения административной процедуры является уведомление заявителя о принятом решении, выдача заявителю решения о предоставлении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 (протокол о результатах аукциона), заключение договора купли-продажи или решения об отказе в предоставлении муниципальной услуги.</w:t>
      </w:r>
      <w:proofErr w:type="gramEnd"/>
    </w:p>
    <w:p w:rsidR="009D63E5" w:rsidRPr="0037476C"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p>
    <w:p w:rsidR="005B6592" w:rsidRPr="00A57CC3" w:rsidRDefault="005B6592" w:rsidP="005B6592">
      <w:pPr>
        <w:autoSpaceDE w:val="0"/>
        <w:autoSpaceDN w:val="0"/>
        <w:adjustRightInd w:val="0"/>
        <w:spacing w:after="0" w:line="240" w:lineRule="auto"/>
        <w:ind w:firstLine="709"/>
        <w:jc w:val="both"/>
        <w:outlineLvl w:val="1"/>
        <w:rPr>
          <w:rFonts w:ascii="Times New Roman" w:hAnsi="Times New Roman"/>
          <w:b/>
          <w:sz w:val="28"/>
          <w:szCs w:val="28"/>
        </w:rPr>
      </w:pPr>
      <w:r w:rsidRPr="00A57CC3">
        <w:rPr>
          <w:rFonts w:ascii="Times New Roman" w:hAnsi="Times New Roman"/>
          <w:b/>
          <w:sz w:val="28"/>
          <w:szCs w:val="28"/>
        </w:rPr>
        <w:t xml:space="preserve">4. Формы </w:t>
      </w:r>
      <w:proofErr w:type="gramStart"/>
      <w:r w:rsidRPr="00A57CC3">
        <w:rPr>
          <w:rFonts w:ascii="Times New Roman" w:hAnsi="Times New Roman"/>
          <w:b/>
          <w:sz w:val="28"/>
          <w:szCs w:val="28"/>
        </w:rPr>
        <w:t>контроля за</w:t>
      </w:r>
      <w:proofErr w:type="gramEnd"/>
      <w:r w:rsidRPr="00A57CC3">
        <w:rPr>
          <w:rFonts w:ascii="Times New Roman" w:hAnsi="Times New Roman"/>
          <w:b/>
          <w:sz w:val="28"/>
          <w:szCs w:val="28"/>
        </w:rPr>
        <w:t xml:space="preserve"> исполнением административного регламента</w:t>
      </w:r>
    </w:p>
    <w:p w:rsidR="005B6592" w:rsidRPr="0037476C" w:rsidRDefault="005B6592" w:rsidP="005B6592">
      <w:pPr>
        <w:widowControl w:val="0"/>
        <w:autoSpaceDE w:val="0"/>
        <w:autoSpaceDN w:val="0"/>
        <w:adjustRightInd w:val="0"/>
        <w:spacing w:after="0" w:line="240" w:lineRule="auto"/>
        <w:ind w:firstLine="709"/>
        <w:jc w:val="center"/>
        <w:rPr>
          <w:rFonts w:ascii="Times New Roman" w:hAnsi="Times New Roman"/>
          <w:sz w:val="28"/>
          <w:szCs w:val="28"/>
        </w:rPr>
      </w:pPr>
    </w:p>
    <w:p w:rsidR="005B6592" w:rsidRPr="0037476C" w:rsidRDefault="005B6592" w:rsidP="00DC59AE">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 xml:space="preserve">4.1. Текущий </w:t>
      </w:r>
      <w:proofErr w:type="gramStart"/>
      <w:r w:rsidRPr="0037476C">
        <w:rPr>
          <w:rFonts w:ascii="Times New Roman" w:hAnsi="Times New Roman"/>
          <w:sz w:val="28"/>
          <w:szCs w:val="28"/>
        </w:rPr>
        <w:t>контроль за</w:t>
      </w:r>
      <w:proofErr w:type="gramEnd"/>
      <w:r w:rsidRPr="0037476C">
        <w:rPr>
          <w:rFonts w:ascii="Times New Roman" w:hAnsi="Times New Roman"/>
          <w:sz w:val="28"/>
          <w:szCs w:val="28"/>
        </w:rPr>
        <w:t xml:space="preserve"> соблюдением действий, определенных административными процедурами по предоставлению муниципальной услуги, сроков и принятием решений </w:t>
      </w:r>
      <w:r w:rsidR="00DC59AE" w:rsidRPr="00DC59AE">
        <w:rPr>
          <w:rFonts w:ascii="Times New Roman" w:hAnsi="Times New Roman"/>
          <w:sz w:val="28"/>
          <w:szCs w:val="28"/>
        </w:rPr>
        <w:t>специалистом по земельным вопросам</w:t>
      </w:r>
      <w:r w:rsidR="00DC59AE">
        <w:rPr>
          <w:rFonts w:ascii="Times New Roman" w:hAnsi="Times New Roman"/>
          <w:sz w:val="28"/>
          <w:szCs w:val="28"/>
        </w:rPr>
        <w:t xml:space="preserve"> обеспечивается </w:t>
      </w:r>
      <w:r w:rsidRPr="0037476C">
        <w:rPr>
          <w:rFonts w:ascii="Times New Roman" w:hAnsi="Times New Roman"/>
          <w:sz w:val="28"/>
          <w:szCs w:val="28"/>
        </w:rPr>
        <w:t xml:space="preserve">Главой </w:t>
      </w:r>
      <w:r w:rsidR="00DC59AE">
        <w:rPr>
          <w:rFonts w:ascii="Times New Roman" w:hAnsi="Times New Roman"/>
          <w:sz w:val="28"/>
          <w:szCs w:val="28"/>
        </w:rPr>
        <w:t>поселка Березовка.</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4.2. Осуществление плановых и внеплановых проверок полноты и качества предоставления муниципальной услуги осуществляется уполномоченными органами в установленном законом порядке.</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 xml:space="preserve">4.3. </w:t>
      </w:r>
      <w:r w:rsidR="00DC59AE" w:rsidRPr="00DC59AE">
        <w:rPr>
          <w:rFonts w:ascii="Times New Roman" w:hAnsi="Times New Roman"/>
          <w:sz w:val="28"/>
          <w:szCs w:val="28"/>
        </w:rPr>
        <w:t>Специалист по земельным вопросам</w:t>
      </w:r>
      <w:r w:rsidRPr="0037476C">
        <w:rPr>
          <w:rFonts w:ascii="Times New Roman" w:hAnsi="Times New Roman"/>
          <w:sz w:val="28"/>
          <w:szCs w:val="28"/>
        </w:rPr>
        <w:t>, задействованны</w:t>
      </w:r>
      <w:r w:rsidR="00DC59AE">
        <w:rPr>
          <w:rFonts w:ascii="Times New Roman" w:hAnsi="Times New Roman"/>
          <w:sz w:val="28"/>
          <w:szCs w:val="28"/>
        </w:rPr>
        <w:t>й</w:t>
      </w:r>
      <w:r w:rsidRPr="0037476C">
        <w:rPr>
          <w:rFonts w:ascii="Times New Roman" w:hAnsi="Times New Roman"/>
          <w:sz w:val="28"/>
          <w:szCs w:val="28"/>
        </w:rPr>
        <w:t xml:space="preserve"> в процедуре исполнения муниципальной услуги, нес</w:t>
      </w:r>
      <w:r w:rsidR="00DC59AE">
        <w:rPr>
          <w:rFonts w:ascii="Times New Roman" w:hAnsi="Times New Roman"/>
          <w:sz w:val="28"/>
          <w:szCs w:val="28"/>
        </w:rPr>
        <w:t>е</w:t>
      </w:r>
      <w:r w:rsidRPr="0037476C">
        <w:rPr>
          <w:rFonts w:ascii="Times New Roman" w:hAnsi="Times New Roman"/>
          <w:sz w:val="28"/>
          <w:szCs w:val="28"/>
        </w:rPr>
        <w:t xml:space="preserve">т персональную ответственность за соблюдение сроков и порядка проведения административных процедур, установленных </w:t>
      </w:r>
      <w:r>
        <w:rPr>
          <w:rFonts w:ascii="Times New Roman" w:hAnsi="Times New Roman"/>
          <w:sz w:val="28"/>
          <w:szCs w:val="28"/>
        </w:rPr>
        <w:t>Р</w:t>
      </w:r>
      <w:r w:rsidRPr="0037476C">
        <w:rPr>
          <w:rFonts w:ascii="Times New Roman" w:hAnsi="Times New Roman"/>
          <w:sz w:val="28"/>
          <w:szCs w:val="28"/>
        </w:rPr>
        <w:t>егламентом.</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 xml:space="preserve">4.4. </w:t>
      </w:r>
      <w:proofErr w:type="gramStart"/>
      <w:r w:rsidRPr="0037476C">
        <w:rPr>
          <w:rFonts w:ascii="Times New Roman" w:hAnsi="Times New Roman"/>
          <w:sz w:val="28"/>
          <w:szCs w:val="28"/>
        </w:rPr>
        <w:t>Контроль за</w:t>
      </w:r>
      <w:proofErr w:type="gramEnd"/>
      <w:r w:rsidRPr="0037476C">
        <w:rPr>
          <w:rFonts w:ascii="Times New Roman" w:hAnsi="Times New Roman"/>
          <w:sz w:val="28"/>
          <w:szCs w:val="28"/>
        </w:rPr>
        <w:t xml:space="preserve"> полнотой и качеством предоставления включает в себя, помимо текущего контроля, выявление и устранение нарушений прав заявителей, рассмотрение, принятие решений и подготовку ответов на </w:t>
      </w:r>
      <w:r w:rsidRPr="0037476C">
        <w:rPr>
          <w:rFonts w:ascii="Times New Roman" w:hAnsi="Times New Roman"/>
          <w:sz w:val="28"/>
          <w:szCs w:val="28"/>
        </w:rPr>
        <w:lastRenderedPageBreak/>
        <w:t>обращения заявителей, содержащие жалобы на решения, действия (бездействие) должностных лиц.</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4.5.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p>
    <w:p w:rsidR="005B6592" w:rsidRPr="00863533" w:rsidRDefault="005B6592" w:rsidP="005B6592">
      <w:pPr>
        <w:autoSpaceDE w:val="0"/>
        <w:autoSpaceDN w:val="0"/>
        <w:adjustRightInd w:val="0"/>
        <w:spacing w:after="0" w:line="240" w:lineRule="auto"/>
        <w:ind w:firstLine="709"/>
        <w:jc w:val="center"/>
        <w:outlineLvl w:val="1"/>
        <w:rPr>
          <w:rFonts w:ascii="Times New Roman" w:eastAsia="Times New Roman" w:hAnsi="Times New Roman"/>
          <w:b/>
          <w:bCs/>
          <w:sz w:val="28"/>
          <w:szCs w:val="28"/>
        </w:rPr>
      </w:pPr>
      <w:r w:rsidRPr="00863533">
        <w:rPr>
          <w:rFonts w:ascii="Times New Roman" w:eastAsia="Times New Roman" w:hAnsi="Times New Roman"/>
          <w:b/>
          <w:sz w:val="28"/>
          <w:szCs w:val="28"/>
        </w:rPr>
        <w:t>5.</w:t>
      </w:r>
      <w:r w:rsidRPr="00863533">
        <w:rPr>
          <w:rFonts w:ascii="Times New Roman" w:eastAsia="Times New Roman" w:hAnsi="Times New Roman"/>
          <w:sz w:val="28"/>
          <w:szCs w:val="28"/>
        </w:rPr>
        <w:t xml:space="preserve"> </w:t>
      </w:r>
      <w:r w:rsidRPr="00863533">
        <w:rPr>
          <w:rFonts w:ascii="Times New Roman" w:eastAsia="Times New Roman" w:hAnsi="Times New Roman"/>
          <w:b/>
          <w:bCs/>
          <w:sz w:val="28"/>
          <w:szCs w:val="28"/>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rsidR="005B6592" w:rsidRPr="00863533" w:rsidRDefault="005B6592" w:rsidP="005B6592">
      <w:pPr>
        <w:autoSpaceDE w:val="0"/>
        <w:autoSpaceDN w:val="0"/>
        <w:adjustRightInd w:val="0"/>
        <w:spacing w:after="0" w:line="240" w:lineRule="auto"/>
        <w:ind w:firstLine="709"/>
        <w:jc w:val="center"/>
        <w:outlineLvl w:val="1"/>
        <w:rPr>
          <w:rFonts w:ascii="Times New Roman" w:eastAsia="Times New Roman" w:hAnsi="Times New Roman"/>
          <w:b/>
          <w:bCs/>
          <w:sz w:val="28"/>
          <w:szCs w:val="28"/>
        </w:rPr>
      </w:pPr>
    </w:p>
    <w:p w:rsidR="005B6592" w:rsidRPr="00863533" w:rsidRDefault="005B6592" w:rsidP="005B6592">
      <w:pPr>
        <w:autoSpaceDE w:val="0"/>
        <w:autoSpaceDN w:val="0"/>
        <w:adjustRightInd w:val="0"/>
        <w:spacing w:after="0" w:line="240" w:lineRule="auto"/>
        <w:ind w:firstLine="709"/>
        <w:jc w:val="center"/>
        <w:outlineLvl w:val="1"/>
        <w:rPr>
          <w:rFonts w:ascii="Times New Roman" w:eastAsia="Times New Roman" w:hAnsi="Times New Roman"/>
          <w:sz w:val="28"/>
          <w:szCs w:val="28"/>
        </w:rPr>
      </w:pPr>
    </w:p>
    <w:p w:rsidR="005B6592" w:rsidRPr="00863533" w:rsidRDefault="005B6592" w:rsidP="005B6592">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863533">
        <w:rPr>
          <w:rFonts w:ascii="Times New Roman" w:eastAsia="Times New Roman" w:hAnsi="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sz w:val="28"/>
          <w:szCs w:val="28"/>
        </w:rPr>
      </w:pPr>
      <w:r w:rsidRPr="00863533">
        <w:rPr>
          <w:rFonts w:ascii="Times New Roman" w:eastAsia="Times New Roman" w:hAnsi="Times New Roman"/>
          <w:sz w:val="28"/>
          <w:szCs w:val="28"/>
        </w:rPr>
        <w:t>1) нарушение срока регистрации запроса заявителя о предоставлении муниципальной услуги, комплексного запроса;</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sz w:val="28"/>
          <w:szCs w:val="28"/>
        </w:rPr>
      </w:pPr>
      <w:r w:rsidRPr="00863533">
        <w:rPr>
          <w:rFonts w:ascii="Times New Roman" w:eastAsia="Times New Roman" w:hAnsi="Times New Roman"/>
          <w:sz w:val="28"/>
          <w:szCs w:val="28"/>
        </w:rPr>
        <w:t>2) нарушение срока предоставления муниципальной услуги.</w:t>
      </w:r>
      <w:r w:rsidRPr="00863533">
        <w:rPr>
          <w:rFonts w:ascii="Times New Roman" w:hAnsi="Times New Roman"/>
          <w:sz w:val="28"/>
          <w:szCs w:val="28"/>
        </w:rPr>
        <w:t xml:space="preserve"> </w:t>
      </w:r>
      <w:proofErr w:type="gramStart"/>
      <w:r w:rsidRPr="0086353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863533">
        <w:rPr>
          <w:rFonts w:ascii="Times New Roman" w:eastAsia="Times New Roman" w:hAnsi="Times New Roman"/>
          <w:sz w:val="28"/>
          <w:szCs w:val="28"/>
        </w:rPr>
        <w:t>;</w:t>
      </w:r>
      <w:proofErr w:type="gramEnd"/>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sz w:val="28"/>
          <w:szCs w:val="28"/>
        </w:rPr>
      </w:pPr>
      <w:r w:rsidRPr="00863533">
        <w:rPr>
          <w:rFonts w:ascii="Times New Roman" w:eastAsia="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Times New Roman" w:eastAsia="Times New Roman" w:hAnsi="Times New Roman"/>
          <w:sz w:val="28"/>
          <w:szCs w:val="28"/>
        </w:rPr>
        <w:t>Красноярского края</w:t>
      </w:r>
      <w:r w:rsidRPr="00863533">
        <w:rPr>
          <w:rFonts w:ascii="Times New Roman" w:eastAsia="Times New Roman" w:hAnsi="Times New Roman"/>
          <w:sz w:val="28"/>
          <w:szCs w:val="28"/>
        </w:rPr>
        <w:t>, муниципальными правовыми актами для предоставления муниципальной услуги;</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sz w:val="28"/>
          <w:szCs w:val="28"/>
        </w:rPr>
      </w:pPr>
      <w:r w:rsidRPr="00863533">
        <w:rPr>
          <w:rFonts w:ascii="Times New Roman" w:eastAsia="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eastAsia="Times New Roman" w:hAnsi="Times New Roman"/>
          <w:sz w:val="28"/>
          <w:szCs w:val="28"/>
        </w:rPr>
        <w:t>Красноярского края</w:t>
      </w:r>
      <w:r w:rsidRPr="00863533">
        <w:rPr>
          <w:rFonts w:ascii="Times New Roman" w:eastAsia="Times New Roman" w:hAnsi="Times New Roman"/>
          <w:sz w:val="28"/>
          <w:szCs w:val="28"/>
        </w:rPr>
        <w:t>, муниципальными правовыми актами для предоставления муниципальной услуги, у заявителя;</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sz w:val="28"/>
          <w:szCs w:val="28"/>
        </w:rPr>
      </w:pPr>
      <w:proofErr w:type="gramStart"/>
      <w:r w:rsidRPr="00863533">
        <w:rPr>
          <w:rFonts w:ascii="Times New Roman" w:eastAsia="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863533">
        <w:rPr>
          <w:rFonts w:ascii="Times New Roman" w:hAnsi="Times New Roman"/>
          <w:sz w:val="28"/>
          <w:szCs w:val="28"/>
        </w:rPr>
        <w:t xml:space="preserve">законами и иными </w:t>
      </w:r>
      <w:r w:rsidRPr="00863533">
        <w:rPr>
          <w:rFonts w:ascii="Times New Roman" w:eastAsia="Times New Roman" w:hAnsi="Times New Roman"/>
          <w:sz w:val="28"/>
          <w:szCs w:val="28"/>
        </w:rPr>
        <w:t>нормативными правовыми актами Красноярского края, муниципальными правовыми актами.</w:t>
      </w:r>
      <w:proofErr w:type="gramEnd"/>
      <w:r w:rsidRPr="00863533">
        <w:rPr>
          <w:rFonts w:ascii="Times New Roman" w:eastAsia="Times New Roman" w:hAnsi="Times New Roman"/>
          <w:sz w:val="28"/>
          <w:szCs w:val="28"/>
        </w:rPr>
        <w:t xml:space="preserve"> </w:t>
      </w:r>
      <w:proofErr w:type="gramStart"/>
      <w:r w:rsidRPr="00863533">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863533">
        <w:rPr>
          <w:rFonts w:ascii="Times New Roman" w:hAnsi="Times New Roman"/>
          <w:sz w:val="28"/>
          <w:szCs w:val="28"/>
        </w:rPr>
        <w:lastRenderedPageBreak/>
        <w:t>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863533">
        <w:rPr>
          <w:rFonts w:ascii="Times New Roman" w:eastAsia="Times New Roman" w:hAnsi="Times New Roman"/>
          <w:sz w:val="28"/>
          <w:szCs w:val="28"/>
        </w:rPr>
        <w:t>;</w:t>
      </w:r>
      <w:proofErr w:type="gramEnd"/>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sz w:val="28"/>
          <w:szCs w:val="28"/>
        </w:rPr>
      </w:pPr>
      <w:r w:rsidRPr="00863533">
        <w:rPr>
          <w:rFonts w:ascii="Times New Roman" w:eastAsia="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5B6592" w:rsidRPr="00863533" w:rsidRDefault="005B6592" w:rsidP="005B6592">
      <w:pPr>
        <w:autoSpaceDE w:val="0"/>
        <w:autoSpaceDN w:val="0"/>
        <w:adjustRightInd w:val="0"/>
        <w:spacing w:after="0" w:line="240" w:lineRule="auto"/>
        <w:ind w:firstLine="709"/>
        <w:jc w:val="both"/>
        <w:rPr>
          <w:rFonts w:ascii="Times New Roman" w:hAnsi="Times New Roman"/>
          <w:sz w:val="28"/>
          <w:szCs w:val="28"/>
        </w:rPr>
      </w:pPr>
      <w:proofErr w:type="gramStart"/>
      <w:r w:rsidRPr="00863533">
        <w:rPr>
          <w:rFonts w:ascii="Times New Roman" w:eastAsia="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863533">
        <w:rPr>
          <w:rFonts w:ascii="Times New Roman" w:hAnsi="Times New Roman"/>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863533">
        <w:rPr>
          <w:rFonts w:ascii="Times New Roman" w:eastAsia="Times New Roman" w:hAnsi="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863533">
        <w:rPr>
          <w:rFonts w:ascii="Times New Roman" w:eastAsia="Times New Roman" w:hAnsi="Times New Roman"/>
          <w:sz w:val="28"/>
          <w:szCs w:val="28"/>
        </w:rPr>
        <w:t xml:space="preserve"> исправлений. </w:t>
      </w:r>
      <w:proofErr w:type="gramStart"/>
      <w:r w:rsidRPr="0086353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B6592" w:rsidRPr="00863533" w:rsidRDefault="005B6592" w:rsidP="005B6592">
      <w:pPr>
        <w:autoSpaceDE w:val="0"/>
        <w:autoSpaceDN w:val="0"/>
        <w:adjustRightInd w:val="0"/>
        <w:spacing w:after="0" w:line="240" w:lineRule="auto"/>
        <w:ind w:firstLine="709"/>
        <w:jc w:val="both"/>
        <w:rPr>
          <w:rFonts w:ascii="Times New Roman" w:hAnsi="Times New Roman"/>
          <w:sz w:val="28"/>
          <w:szCs w:val="28"/>
        </w:rPr>
      </w:pPr>
      <w:r w:rsidRPr="0086353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5B6592" w:rsidRDefault="005B6592" w:rsidP="005B6592">
      <w:pPr>
        <w:autoSpaceDE w:val="0"/>
        <w:autoSpaceDN w:val="0"/>
        <w:adjustRightInd w:val="0"/>
        <w:spacing w:after="0" w:line="240" w:lineRule="auto"/>
        <w:ind w:firstLine="709"/>
        <w:jc w:val="both"/>
        <w:rPr>
          <w:rFonts w:ascii="Times New Roman" w:hAnsi="Times New Roman"/>
          <w:sz w:val="28"/>
          <w:szCs w:val="28"/>
        </w:rPr>
      </w:pPr>
      <w:proofErr w:type="gramStart"/>
      <w:r w:rsidRPr="0086353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863533">
        <w:rPr>
          <w:rFonts w:ascii="Times New Roman" w:hAnsi="Times New Roman"/>
          <w:sz w:val="28"/>
          <w:szCs w:val="28"/>
        </w:rPr>
        <w:t xml:space="preserve"> </w:t>
      </w:r>
      <w:proofErr w:type="gramStart"/>
      <w:r w:rsidRPr="0086353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Pr>
          <w:rFonts w:ascii="Times New Roman" w:hAnsi="Times New Roman"/>
          <w:sz w:val="28"/>
          <w:szCs w:val="28"/>
        </w:rPr>
        <w:t>;</w:t>
      </w:r>
      <w:proofErr w:type="gramEnd"/>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sz w:val="28"/>
          <w:szCs w:val="28"/>
        </w:rPr>
      </w:pPr>
      <w:proofErr w:type="gramStart"/>
      <w:r w:rsidRPr="00DF4AC8">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r w:rsidRPr="00DF4AC8">
        <w:rPr>
          <w:rFonts w:ascii="Times New Roman" w:hAnsi="Times New Roman"/>
          <w:sz w:val="28"/>
          <w:szCs w:val="28"/>
        </w:rPr>
        <w:lastRenderedPageBreak/>
        <w:t>4 части 1 статьи 7 Федерального закона от 27.07.2010 № 210-ФЗ «Об организации предоставления государственных и муниципальных услуг».</w:t>
      </w:r>
      <w:proofErr w:type="gramEnd"/>
      <w:r w:rsidRPr="00DF4AC8">
        <w:rPr>
          <w:rFonts w:ascii="Times New Roman" w:hAnsi="Times New Roman"/>
          <w:sz w:val="28"/>
          <w:szCs w:val="28"/>
        </w:rPr>
        <w:t xml:space="preserve"> </w:t>
      </w:r>
      <w:proofErr w:type="gramStart"/>
      <w:r w:rsidRPr="00DF4AC8">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w:t>
      </w:r>
      <w:r>
        <w:rPr>
          <w:rFonts w:ascii="Times New Roman" w:hAnsi="Times New Roman"/>
          <w:sz w:val="28"/>
          <w:szCs w:val="28"/>
        </w:rPr>
        <w:t>ственных и муниципальных услуг».</w:t>
      </w:r>
      <w:proofErr w:type="gramEnd"/>
    </w:p>
    <w:p w:rsidR="005B6592" w:rsidRPr="00863533" w:rsidRDefault="005B6592" w:rsidP="005B6592">
      <w:pPr>
        <w:tabs>
          <w:tab w:val="left" w:pos="2040"/>
        </w:tabs>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863533">
        <w:rPr>
          <w:rFonts w:ascii="Times New Roman" w:eastAsia="Times New Roman" w:hAnsi="Times New Roman"/>
          <w:sz w:val="28"/>
          <w:szCs w:val="28"/>
        </w:rPr>
        <w:t>5.2. Обращения подлежат обязательному рассмотрению. Рассмотрение обращений осуществляется бесплатно.</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sz w:val="28"/>
          <w:szCs w:val="28"/>
        </w:rPr>
      </w:pPr>
      <w:r w:rsidRPr="00863533">
        <w:rPr>
          <w:rFonts w:ascii="Times New Roman" w:eastAsia="Times New Roman" w:hAnsi="Times New Roman"/>
          <w:sz w:val="28"/>
          <w:szCs w:val="28"/>
        </w:rPr>
        <w:t xml:space="preserve">5.3. </w:t>
      </w:r>
      <w:proofErr w:type="gramStart"/>
      <w:r w:rsidRPr="00863533">
        <w:rPr>
          <w:rFonts w:ascii="Times New Roman" w:eastAsia="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w:t>
      </w:r>
      <w:r w:rsidRPr="00863533">
        <w:rPr>
          <w:rFonts w:ascii="Times New Roman" w:hAnsi="Times New Roman"/>
          <w:sz w:val="28"/>
          <w:szCs w:val="28"/>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863533">
        <w:rPr>
          <w:rFonts w:ascii="Times New Roman" w:eastAsia="Times New Roman" w:hAnsi="Times New Roman"/>
          <w:sz w:val="28"/>
          <w:szCs w:val="28"/>
        </w:rPr>
        <w:t>.</w:t>
      </w:r>
      <w:proofErr w:type="gramEnd"/>
      <w:r w:rsidRPr="00863533">
        <w:rPr>
          <w:rFonts w:ascii="Times New Roman" w:eastAsia="Times New Roman" w:hAnsi="Times New Roman"/>
          <w:sz w:val="28"/>
          <w:szCs w:val="28"/>
        </w:rPr>
        <w:t xml:space="preserve"> Жалобы на решения </w:t>
      </w:r>
      <w:r w:rsidRPr="00863533">
        <w:rPr>
          <w:rFonts w:ascii="Times New Roman" w:hAnsi="Times New Roman"/>
          <w:sz w:val="28"/>
          <w:szCs w:val="28"/>
        </w:rPr>
        <w:t>и действия (бездействие) руководителя</w:t>
      </w:r>
      <w:r w:rsidRPr="00863533">
        <w:rPr>
          <w:rFonts w:ascii="Times New Roman" w:eastAsia="Times New Roman" w:hAnsi="Times New Roman"/>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863533">
        <w:rPr>
          <w:rFonts w:ascii="Times New Roman" w:hAnsi="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sz w:val="28"/>
          <w:szCs w:val="28"/>
        </w:rPr>
      </w:pPr>
      <w:r w:rsidRPr="00863533">
        <w:rPr>
          <w:rFonts w:ascii="Times New Roman" w:eastAsia="Times New Roman" w:hAnsi="Times New Roman"/>
          <w:sz w:val="28"/>
          <w:szCs w:val="28"/>
        </w:rPr>
        <w:t xml:space="preserve">5.4. </w:t>
      </w:r>
      <w:r w:rsidRPr="00863533">
        <w:rPr>
          <w:rFonts w:ascii="Times New Roman" w:eastAsia="Times New Roman" w:hAnsi="Times New Roman"/>
          <w:iCs/>
          <w:sz w:val="28"/>
          <w:szCs w:val="28"/>
        </w:rPr>
        <w:t xml:space="preserve">Жалоба </w:t>
      </w:r>
      <w:r w:rsidRPr="00863533">
        <w:rPr>
          <w:rFonts w:ascii="Times New Roman" w:hAnsi="Times New Roman"/>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863533">
        <w:rPr>
          <w:rFonts w:ascii="Times New Roman" w:eastAsia="Times New Roman" w:hAnsi="Times New Roman"/>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863533">
        <w:rPr>
          <w:rFonts w:ascii="Times New Roman" w:eastAsia="Times New Roman" w:hAnsi="Times New Roman"/>
          <w:sz w:val="28"/>
          <w:szCs w:val="28"/>
        </w:rPr>
        <w:t>органа, предоставляющего муниципальную услугу</w:t>
      </w:r>
      <w:r w:rsidRPr="00863533">
        <w:rPr>
          <w:rFonts w:ascii="Times New Roman" w:eastAsia="Times New Roman" w:hAnsi="Times New Roman"/>
          <w:iCs/>
          <w:sz w:val="28"/>
          <w:szCs w:val="28"/>
        </w:rPr>
        <w:t xml:space="preserve">, а также может быть принята при личном приеме заявителя. </w:t>
      </w:r>
      <w:r w:rsidRPr="00863533">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863533">
        <w:rPr>
          <w:rFonts w:ascii="Times New Roman" w:hAnsi="Times New Roman"/>
          <w:sz w:val="28"/>
          <w:szCs w:val="28"/>
        </w:rPr>
        <w:lastRenderedPageBreak/>
        <w:t xml:space="preserve">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863533">
        <w:rPr>
          <w:rFonts w:ascii="Times New Roman" w:hAnsi="Times New Roman"/>
          <w:sz w:val="28"/>
          <w:szCs w:val="28"/>
        </w:rPr>
        <w:t xml:space="preserve">Жалоба на решения и действия (бездействие) организаций, предусмотренных </w:t>
      </w:r>
      <w:hyperlink r:id="rId9" w:history="1">
        <w:r w:rsidRPr="00863533">
          <w:rPr>
            <w:rFonts w:ascii="Times New Roman" w:hAnsi="Times New Roman"/>
            <w:sz w:val="28"/>
            <w:szCs w:val="28"/>
          </w:rPr>
          <w:t>частью 1.1 статьи 16</w:t>
        </w:r>
      </w:hyperlink>
      <w:r w:rsidRPr="00863533">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863533">
        <w:rPr>
          <w:rFonts w:ascii="Times New Roman" w:hAnsi="Times New Roman"/>
          <w:sz w:val="28"/>
          <w:szCs w:val="28"/>
        </w:rPr>
        <w:t xml:space="preserve"> при личном приеме заявителя.</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iCs/>
          <w:sz w:val="28"/>
          <w:szCs w:val="28"/>
        </w:rPr>
      </w:pPr>
      <w:r w:rsidRPr="00863533">
        <w:rPr>
          <w:rFonts w:ascii="Times New Roman" w:eastAsia="Times New Roman" w:hAnsi="Times New Roman"/>
          <w:iCs/>
          <w:sz w:val="28"/>
          <w:szCs w:val="28"/>
        </w:rPr>
        <w:t>5.5. Жалоба должна содержать:</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iCs/>
          <w:sz w:val="28"/>
          <w:szCs w:val="28"/>
        </w:rPr>
      </w:pPr>
      <w:r w:rsidRPr="00863533">
        <w:rPr>
          <w:rFonts w:ascii="Times New Roman" w:eastAsia="Times New Roman" w:hAnsi="Times New Roman"/>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863533">
        <w:rPr>
          <w:rFonts w:ascii="Times New Roman" w:hAnsi="Times New Roman"/>
          <w:sz w:val="28"/>
          <w:szCs w:val="28"/>
        </w:rPr>
        <w:t xml:space="preserve">многофункционального центра, его руководителя и (или) работника, организаций, предусмотренных </w:t>
      </w:r>
      <w:hyperlink r:id="rId10" w:history="1">
        <w:r w:rsidRPr="00863533">
          <w:rPr>
            <w:rFonts w:ascii="Times New Roman" w:hAnsi="Times New Roman"/>
            <w:sz w:val="28"/>
            <w:szCs w:val="28"/>
          </w:rPr>
          <w:t>частью 1.1 статьи 16</w:t>
        </w:r>
      </w:hyperlink>
      <w:r w:rsidRPr="00863533">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863533">
        <w:rPr>
          <w:rFonts w:ascii="Times New Roman" w:eastAsia="Times New Roman" w:hAnsi="Times New Roman"/>
          <w:iCs/>
          <w:sz w:val="28"/>
          <w:szCs w:val="28"/>
        </w:rPr>
        <w:t xml:space="preserve"> решения и действия (бездействие) которых обжалуются;</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iCs/>
          <w:sz w:val="28"/>
          <w:szCs w:val="28"/>
        </w:rPr>
      </w:pPr>
      <w:proofErr w:type="gramStart"/>
      <w:r w:rsidRPr="00863533">
        <w:rPr>
          <w:rFonts w:ascii="Times New Roman" w:eastAsia="Times New Roman" w:hAnsi="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iCs/>
          <w:sz w:val="28"/>
          <w:szCs w:val="28"/>
        </w:rPr>
      </w:pPr>
      <w:r w:rsidRPr="00863533">
        <w:rPr>
          <w:rFonts w:ascii="Times New Roman" w:eastAsia="Times New Roman" w:hAnsi="Times New Roman"/>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863533">
        <w:rPr>
          <w:rFonts w:ascii="Times New Roman" w:hAnsi="Times New Roman"/>
          <w:sz w:val="28"/>
          <w:szCs w:val="28"/>
        </w:rPr>
        <w:t xml:space="preserve">, многофункционального центра, работника многофункционального центра, организаций, предусмотренных </w:t>
      </w:r>
      <w:hyperlink r:id="rId11" w:history="1">
        <w:r w:rsidRPr="00863533">
          <w:rPr>
            <w:rFonts w:ascii="Times New Roman" w:hAnsi="Times New Roman"/>
            <w:sz w:val="28"/>
            <w:szCs w:val="28"/>
          </w:rPr>
          <w:t>частью 1.1 статьи 16</w:t>
        </w:r>
      </w:hyperlink>
      <w:r w:rsidRPr="00863533">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863533">
        <w:rPr>
          <w:rFonts w:ascii="Times New Roman" w:eastAsia="Times New Roman" w:hAnsi="Times New Roman"/>
          <w:iCs/>
          <w:sz w:val="28"/>
          <w:szCs w:val="28"/>
        </w:rPr>
        <w:t>;</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iCs/>
          <w:sz w:val="28"/>
          <w:szCs w:val="28"/>
        </w:rPr>
      </w:pPr>
      <w:r w:rsidRPr="00863533">
        <w:rPr>
          <w:rFonts w:ascii="Times New Roman" w:eastAsia="Times New Roman" w:hAnsi="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863533">
        <w:rPr>
          <w:rFonts w:ascii="Times New Roman" w:hAnsi="Times New Roman"/>
          <w:sz w:val="28"/>
          <w:szCs w:val="28"/>
        </w:rPr>
        <w:t xml:space="preserve">, многофункционального центра, работника многофункционального центра, организаций, предусмотренных </w:t>
      </w:r>
      <w:hyperlink r:id="rId12" w:history="1">
        <w:r w:rsidRPr="00863533">
          <w:rPr>
            <w:rFonts w:ascii="Times New Roman" w:hAnsi="Times New Roman"/>
            <w:sz w:val="28"/>
            <w:szCs w:val="28"/>
          </w:rPr>
          <w:t>частью 1.1 статьи 16</w:t>
        </w:r>
      </w:hyperlink>
      <w:r w:rsidRPr="00863533">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863533">
        <w:rPr>
          <w:rFonts w:ascii="Times New Roman" w:eastAsia="Times New Roman" w:hAnsi="Times New Roman"/>
          <w:iCs/>
          <w:sz w:val="28"/>
          <w:szCs w:val="28"/>
        </w:rPr>
        <w:t>. Заявителем могут быть представлены документы (при наличии), подтверждающие доводы заявителя, либо их копии.</w:t>
      </w:r>
    </w:p>
    <w:p w:rsidR="005B6592" w:rsidRPr="00863533" w:rsidRDefault="005B6592" w:rsidP="005B6592">
      <w:pPr>
        <w:autoSpaceDE w:val="0"/>
        <w:autoSpaceDN w:val="0"/>
        <w:adjustRightInd w:val="0"/>
        <w:spacing w:after="0" w:line="240" w:lineRule="auto"/>
        <w:ind w:firstLine="709"/>
        <w:jc w:val="both"/>
        <w:rPr>
          <w:rFonts w:ascii="Times New Roman" w:hAnsi="Times New Roman"/>
          <w:sz w:val="28"/>
          <w:szCs w:val="28"/>
        </w:rPr>
      </w:pPr>
      <w:r w:rsidRPr="00863533">
        <w:rPr>
          <w:rFonts w:ascii="Times New Roman" w:eastAsia="Times New Roman" w:hAnsi="Times New Roman"/>
          <w:iCs/>
          <w:sz w:val="28"/>
          <w:szCs w:val="28"/>
        </w:rPr>
        <w:t xml:space="preserve">5.6. </w:t>
      </w:r>
      <w:proofErr w:type="gramStart"/>
      <w:r w:rsidRPr="00863533">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3" w:history="1">
        <w:r w:rsidRPr="00863533">
          <w:rPr>
            <w:rFonts w:ascii="Times New Roman" w:hAnsi="Times New Roman"/>
            <w:sz w:val="28"/>
            <w:szCs w:val="28"/>
          </w:rPr>
          <w:t>частью 1.1 статьи 16</w:t>
        </w:r>
      </w:hyperlink>
      <w:r w:rsidRPr="00863533">
        <w:rPr>
          <w:rFonts w:ascii="Times New Roman" w:hAnsi="Times New Roman"/>
          <w:sz w:val="28"/>
          <w:szCs w:val="28"/>
        </w:rPr>
        <w:t xml:space="preserve"> Федерального закона от 27.07.2010 № 210-ФЗ «Об организации предоставления </w:t>
      </w:r>
      <w:r w:rsidRPr="00863533">
        <w:rPr>
          <w:rFonts w:ascii="Times New Roman" w:hAnsi="Times New Roman"/>
          <w:sz w:val="28"/>
          <w:szCs w:val="28"/>
        </w:rPr>
        <w:lastRenderedPageBreak/>
        <w:t>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863533">
        <w:rPr>
          <w:rFonts w:ascii="Times New Roman" w:hAnsi="Times New Roman"/>
          <w:sz w:val="28"/>
          <w:szCs w:val="28"/>
        </w:rPr>
        <w:t xml:space="preserve">, предусмотренных </w:t>
      </w:r>
      <w:hyperlink r:id="rId14" w:history="1">
        <w:r w:rsidRPr="00863533">
          <w:rPr>
            <w:rFonts w:ascii="Times New Roman" w:hAnsi="Times New Roman"/>
            <w:sz w:val="28"/>
            <w:szCs w:val="28"/>
          </w:rPr>
          <w:t>частью 1.1 статьи 16</w:t>
        </w:r>
      </w:hyperlink>
      <w:r w:rsidRPr="00863533">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iCs/>
          <w:sz w:val="28"/>
          <w:szCs w:val="28"/>
        </w:rPr>
      </w:pPr>
      <w:r w:rsidRPr="00863533">
        <w:rPr>
          <w:rFonts w:ascii="Times New Roman" w:eastAsia="Times New Roman" w:hAnsi="Times New Roman"/>
          <w:iCs/>
          <w:sz w:val="28"/>
          <w:szCs w:val="28"/>
        </w:rPr>
        <w:t xml:space="preserve">5.7. По результатам рассмотрения жалобы </w:t>
      </w:r>
      <w:r w:rsidRPr="00863533">
        <w:rPr>
          <w:rFonts w:ascii="Times New Roman" w:eastAsia="Times New Roman" w:hAnsi="Times New Roman"/>
          <w:sz w:val="28"/>
          <w:szCs w:val="28"/>
        </w:rPr>
        <w:t>принимается</w:t>
      </w:r>
      <w:r w:rsidRPr="00863533">
        <w:rPr>
          <w:rFonts w:ascii="Times New Roman" w:eastAsia="Times New Roman" w:hAnsi="Times New Roman"/>
          <w:iCs/>
          <w:sz w:val="28"/>
          <w:szCs w:val="28"/>
        </w:rPr>
        <w:t xml:space="preserve"> одно из следующих решений:</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iCs/>
          <w:sz w:val="28"/>
          <w:szCs w:val="28"/>
        </w:rPr>
      </w:pPr>
      <w:proofErr w:type="gramStart"/>
      <w:r w:rsidRPr="00863533">
        <w:rPr>
          <w:rFonts w:ascii="Times New Roman" w:eastAsia="Times New Roman" w:hAnsi="Times New Roman"/>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iCs/>
          <w:sz w:val="28"/>
          <w:szCs w:val="28"/>
        </w:rPr>
      </w:pPr>
      <w:r w:rsidRPr="00863533">
        <w:rPr>
          <w:rFonts w:ascii="Times New Roman" w:eastAsia="Times New Roman" w:hAnsi="Times New Roman"/>
          <w:iCs/>
          <w:sz w:val="28"/>
          <w:szCs w:val="28"/>
        </w:rPr>
        <w:t>2) в удовлетворении жалобы отказывается.</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iCs/>
          <w:sz w:val="28"/>
          <w:szCs w:val="28"/>
        </w:rPr>
      </w:pPr>
      <w:r w:rsidRPr="00863533">
        <w:rPr>
          <w:rFonts w:ascii="Times New Roman" w:eastAsia="Times New Roman" w:hAnsi="Times New Roman"/>
          <w:iCs/>
          <w:sz w:val="28"/>
          <w:szCs w:val="28"/>
        </w:rPr>
        <w:t xml:space="preserve">5.8. Не позднее дня, следующего за днем принятия решения, указанного в </w:t>
      </w:r>
      <w:hyperlink r:id="rId15" w:history="1">
        <w:r w:rsidRPr="00863533">
          <w:rPr>
            <w:rFonts w:ascii="Times New Roman" w:eastAsia="Times New Roman" w:hAnsi="Times New Roman"/>
            <w:iCs/>
            <w:sz w:val="28"/>
            <w:szCs w:val="28"/>
          </w:rPr>
          <w:t>пункте 5.7</w:t>
        </w:r>
      </w:hyperlink>
      <w:r w:rsidRPr="00863533">
        <w:rPr>
          <w:rFonts w:ascii="Times New Roman" w:eastAsia="Times New Roman" w:hAnsi="Times New Roman"/>
          <w:iCs/>
          <w:sz w:val="28"/>
          <w:szCs w:val="28"/>
        </w:rPr>
        <w:t xml:space="preserve"> настоящего </w:t>
      </w:r>
      <w:r>
        <w:rPr>
          <w:rFonts w:ascii="Times New Roman" w:eastAsia="Times New Roman" w:hAnsi="Times New Roman"/>
          <w:iCs/>
          <w:sz w:val="28"/>
          <w:szCs w:val="28"/>
        </w:rPr>
        <w:t>Р</w:t>
      </w:r>
      <w:r w:rsidRPr="00863533">
        <w:rPr>
          <w:rFonts w:ascii="Times New Roman" w:eastAsia="Times New Roman" w:hAnsi="Times New Roman"/>
          <w:iCs/>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6592" w:rsidRPr="00F3533A" w:rsidRDefault="005B6592" w:rsidP="005B6592">
      <w:pPr>
        <w:tabs>
          <w:tab w:val="left" w:pos="2040"/>
        </w:tabs>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3533A">
        <w:rPr>
          <w:rFonts w:ascii="Times New Roman" w:eastAsia="Times New Roman" w:hAnsi="Times New Roman"/>
          <w:sz w:val="28"/>
          <w:szCs w:val="28"/>
        </w:rPr>
        <w:t xml:space="preserve">5.9. </w:t>
      </w:r>
      <w:proofErr w:type="gramStart"/>
      <w:r w:rsidRPr="00F3533A">
        <w:rPr>
          <w:rFonts w:ascii="Times New Roman" w:eastAsia="Times New Roman" w:hAnsi="Times New Roman"/>
          <w:sz w:val="28"/>
          <w:szCs w:val="28"/>
        </w:rPr>
        <w:t>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w:t>
      </w:r>
      <w:proofErr w:type="gramEnd"/>
      <w:r w:rsidRPr="00F3533A">
        <w:rPr>
          <w:rFonts w:ascii="Times New Roman" w:eastAsia="Times New Roman" w:hAnsi="Times New Roman"/>
          <w:sz w:val="28"/>
          <w:szCs w:val="28"/>
        </w:rPr>
        <w:t xml:space="preserve"> приносятся извинения за доставленные </w:t>
      </w:r>
      <w:proofErr w:type="gramStart"/>
      <w:r w:rsidRPr="00F3533A">
        <w:rPr>
          <w:rFonts w:ascii="Times New Roman" w:eastAsia="Times New Roman" w:hAnsi="Times New Roman"/>
          <w:sz w:val="28"/>
          <w:szCs w:val="28"/>
        </w:rPr>
        <w:t>неудобства</w:t>
      </w:r>
      <w:proofErr w:type="gramEnd"/>
      <w:r w:rsidRPr="00F3533A">
        <w:rPr>
          <w:rFonts w:ascii="Times New Roman" w:eastAsia="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B6592" w:rsidRPr="00F3533A" w:rsidRDefault="005B6592" w:rsidP="005B6592">
      <w:pPr>
        <w:tabs>
          <w:tab w:val="left" w:pos="2040"/>
        </w:tabs>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3533A">
        <w:rPr>
          <w:rFonts w:ascii="Times New Roman" w:eastAsia="Times New Roman" w:hAnsi="Times New Roman"/>
          <w:sz w:val="28"/>
          <w:szCs w:val="28"/>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B6592" w:rsidRPr="00863533" w:rsidRDefault="005B6592" w:rsidP="005B6592">
      <w:pPr>
        <w:tabs>
          <w:tab w:val="left" w:pos="2040"/>
        </w:tabs>
        <w:autoSpaceDE w:val="0"/>
        <w:autoSpaceDN w:val="0"/>
        <w:adjustRightInd w:val="0"/>
        <w:spacing w:after="0" w:line="240" w:lineRule="auto"/>
        <w:ind w:firstLine="709"/>
        <w:jc w:val="both"/>
        <w:outlineLvl w:val="1"/>
        <w:rPr>
          <w:rFonts w:ascii="Times New Roman" w:eastAsia="Times New Roman" w:hAnsi="Times New Roman"/>
          <w:sz w:val="28"/>
          <w:szCs w:val="28"/>
        </w:rPr>
      </w:pPr>
    </w:p>
    <w:p w:rsidR="005B6592" w:rsidRPr="00A57A98" w:rsidRDefault="005B6592" w:rsidP="005B6592">
      <w:pPr>
        <w:autoSpaceDE w:val="0"/>
        <w:autoSpaceDN w:val="0"/>
        <w:adjustRightInd w:val="0"/>
        <w:spacing w:after="0" w:line="240" w:lineRule="auto"/>
        <w:ind w:firstLine="709"/>
        <w:jc w:val="both"/>
        <w:outlineLvl w:val="1"/>
        <w:rPr>
          <w:rFonts w:ascii="Times New Roman" w:hAnsi="Times New Roman"/>
          <w:i/>
          <w:sz w:val="28"/>
          <w:szCs w:val="28"/>
        </w:rPr>
      </w:pPr>
    </w:p>
    <w:p w:rsidR="005B6592" w:rsidRDefault="005B6592" w:rsidP="005B6592">
      <w:pPr>
        <w:widowControl w:val="0"/>
        <w:autoSpaceDE w:val="0"/>
        <w:autoSpaceDN w:val="0"/>
        <w:adjustRightInd w:val="0"/>
        <w:spacing w:after="0" w:line="240" w:lineRule="auto"/>
        <w:ind w:firstLine="709"/>
        <w:jc w:val="right"/>
        <w:outlineLvl w:val="1"/>
        <w:rPr>
          <w:rFonts w:cs="Calibri"/>
        </w:rPr>
      </w:pPr>
    </w:p>
    <w:p w:rsidR="005B6592" w:rsidRDefault="005B6592" w:rsidP="005B6592">
      <w:pPr>
        <w:widowControl w:val="0"/>
        <w:autoSpaceDE w:val="0"/>
        <w:autoSpaceDN w:val="0"/>
        <w:adjustRightInd w:val="0"/>
        <w:spacing w:after="0" w:line="240" w:lineRule="auto"/>
        <w:ind w:firstLine="709"/>
        <w:jc w:val="right"/>
        <w:outlineLvl w:val="1"/>
        <w:rPr>
          <w:rFonts w:cs="Calibri"/>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3E32BF" w:rsidRPr="003E32BF" w:rsidRDefault="003E32BF" w:rsidP="008258FD">
      <w:pPr>
        <w:pStyle w:val="a5"/>
        <w:ind w:left="4536"/>
        <w:jc w:val="both"/>
        <w:rPr>
          <w:rFonts w:ascii="Times New Roman" w:hAnsi="Times New Roman" w:cs="Times New Roman"/>
          <w:sz w:val="24"/>
          <w:szCs w:val="24"/>
        </w:rPr>
      </w:pPr>
      <w:r w:rsidRPr="003E32BF">
        <w:rPr>
          <w:rFonts w:ascii="Times New Roman" w:hAnsi="Times New Roman" w:cs="Times New Roman"/>
          <w:sz w:val="24"/>
          <w:szCs w:val="24"/>
        </w:rPr>
        <w:t>Приложение № 1</w:t>
      </w:r>
      <w:r>
        <w:rPr>
          <w:rFonts w:ascii="Times New Roman" w:hAnsi="Times New Roman" w:cs="Times New Roman"/>
          <w:sz w:val="24"/>
          <w:szCs w:val="24"/>
        </w:rPr>
        <w:t xml:space="preserve"> </w:t>
      </w:r>
      <w:r w:rsidRPr="003E32BF">
        <w:rPr>
          <w:rFonts w:ascii="Times New Roman" w:hAnsi="Times New Roman" w:cs="Times New Roman"/>
          <w:sz w:val="24"/>
          <w:szCs w:val="24"/>
        </w:rPr>
        <w:t>к Административному регламенту</w:t>
      </w:r>
      <w:r w:rsidR="008258FD">
        <w:rPr>
          <w:rFonts w:ascii="Times New Roman" w:hAnsi="Times New Roman" w:cs="Times New Roman"/>
          <w:sz w:val="24"/>
          <w:szCs w:val="24"/>
        </w:rPr>
        <w:t xml:space="preserve"> </w:t>
      </w:r>
      <w:r w:rsidRPr="003E32BF">
        <w:rPr>
          <w:rFonts w:ascii="Times New Roman" w:hAnsi="Times New Roman" w:cs="Times New Roman"/>
          <w:sz w:val="24"/>
          <w:szCs w:val="24"/>
        </w:rPr>
        <w:t>предоставления муниципальной услуги</w:t>
      </w:r>
      <w:r>
        <w:rPr>
          <w:rFonts w:ascii="Times New Roman" w:hAnsi="Times New Roman" w:cs="Times New Roman"/>
          <w:sz w:val="24"/>
          <w:szCs w:val="24"/>
        </w:rPr>
        <w:t xml:space="preserve"> </w:t>
      </w:r>
      <w:r w:rsidRPr="003E32BF">
        <w:rPr>
          <w:rFonts w:ascii="Times New Roman" w:hAnsi="Times New Roman" w:cs="Times New Roman"/>
          <w:sz w:val="24"/>
          <w:szCs w:val="24"/>
        </w:rPr>
        <w:t>«Продажа земельных участков,</w:t>
      </w:r>
      <w:r>
        <w:rPr>
          <w:rFonts w:ascii="Times New Roman" w:hAnsi="Times New Roman" w:cs="Times New Roman"/>
          <w:sz w:val="24"/>
          <w:szCs w:val="24"/>
        </w:rPr>
        <w:t xml:space="preserve"> </w:t>
      </w:r>
      <w:r w:rsidRPr="003E32BF">
        <w:rPr>
          <w:rFonts w:ascii="Times New Roman" w:hAnsi="Times New Roman" w:cs="Times New Roman"/>
          <w:sz w:val="24"/>
          <w:szCs w:val="24"/>
        </w:rPr>
        <w:t>находящихся в собственности</w:t>
      </w:r>
      <w:r>
        <w:rPr>
          <w:rFonts w:ascii="Times New Roman" w:hAnsi="Times New Roman" w:cs="Times New Roman"/>
          <w:sz w:val="24"/>
          <w:szCs w:val="24"/>
        </w:rPr>
        <w:t xml:space="preserve"> </w:t>
      </w:r>
      <w:r w:rsidRPr="003E32BF">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3E32BF">
        <w:rPr>
          <w:rFonts w:ascii="Times New Roman" w:hAnsi="Times New Roman" w:cs="Times New Roman"/>
          <w:sz w:val="24"/>
          <w:szCs w:val="24"/>
        </w:rPr>
        <w:t>и земельных участков,</w:t>
      </w:r>
      <w:r>
        <w:rPr>
          <w:rFonts w:ascii="Times New Roman" w:hAnsi="Times New Roman" w:cs="Times New Roman"/>
          <w:sz w:val="24"/>
          <w:szCs w:val="24"/>
        </w:rPr>
        <w:t xml:space="preserve"> </w:t>
      </w:r>
      <w:r w:rsidRPr="003E32BF">
        <w:rPr>
          <w:rFonts w:ascii="Times New Roman" w:hAnsi="Times New Roman" w:cs="Times New Roman"/>
          <w:sz w:val="24"/>
          <w:szCs w:val="24"/>
        </w:rPr>
        <w:t>государственная собственность</w:t>
      </w:r>
      <w:r>
        <w:rPr>
          <w:rFonts w:ascii="Times New Roman" w:hAnsi="Times New Roman" w:cs="Times New Roman"/>
          <w:sz w:val="24"/>
          <w:szCs w:val="24"/>
        </w:rPr>
        <w:t xml:space="preserve"> </w:t>
      </w:r>
      <w:r w:rsidRPr="003E32BF">
        <w:rPr>
          <w:rFonts w:ascii="Times New Roman" w:hAnsi="Times New Roman" w:cs="Times New Roman"/>
          <w:sz w:val="24"/>
          <w:szCs w:val="24"/>
        </w:rPr>
        <w:t>на которые не разграничена,</w:t>
      </w:r>
      <w:r>
        <w:rPr>
          <w:rFonts w:ascii="Times New Roman" w:hAnsi="Times New Roman" w:cs="Times New Roman"/>
          <w:sz w:val="24"/>
          <w:szCs w:val="24"/>
        </w:rPr>
        <w:t xml:space="preserve"> </w:t>
      </w:r>
      <w:r w:rsidRPr="003E32BF">
        <w:rPr>
          <w:rFonts w:ascii="Times New Roman" w:hAnsi="Times New Roman" w:cs="Times New Roman"/>
          <w:sz w:val="24"/>
          <w:szCs w:val="24"/>
        </w:rPr>
        <w:t>за плату на торгах»</w:t>
      </w:r>
    </w:p>
    <w:p w:rsidR="003E32BF" w:rsidRPr="003E32BF" w:rsidRDefault="003E32BF" w:rsidP="003E32BF">
      <w:pPr>
        <w:autoSpaceDE w:val="0"/>
        <w:autoSpaceDN w:val="0"/>
        <w:adjustRightInd w:val="0"/>
        <w:rPr>
          <w:rFonts w:ascii="Times New Roman" w:hAnsi="Times New Roman" w:cs="Times New Roman"/>
          <w:sz w:val="24"/>
          <w:szCs w:val="24"/>
        </w:rPr>
      </w:pPr>
    </w:p>
    <w:p w:rsidR="003E32BF" w:rsidRPr="003E32BF" w:rsidRDefault="003E32BF" w:rsidP="003E32BF">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w:t>
      </w:r>
    </w:p>
    <w:p w:rsidR="003E32BF" w:rsidRPr="003E32BF" w:rsidRDefault="003E32BF" w:rsidP="003E32BF">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 xml:space="preserve">│N запроса │           </w:t>
      </w:r>
      <w:proofErr w:type="spellStart"/>
      <w:r w:rsidRPr="003E32BF">
        <w:rPr>
          <w:rFonts w:ascii="Times New Roman" w:hAnsi="Times New Roman" w:cs="Times New Roman"/>
          <w:sz w:val="24"/>
          <w:szCs w:val="24"/>
        </w:rPr>
        <w:t>│</w:t>
      </w:r>
      <w:proofErr w:type="spellEnd"/>
    </w:p>
    <w:p w:rsidR="003E32BF" w:rsidRPr="003E32BF" w:rsidRDefault="003E32BF" w:rsidP="003E32BF">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w:t>
      </w:r>
    </w:p>
    <w:p w:rsidR="003E32BF" w:rsidRPr="003E32BF" w:rsidRDefault="003E32BF" w:rsidP="003E32BF">
      <w:pPr>
        <w:autoSpaceDE w:val="0"/>
        <w:autoSpaceDN w:val="0"/>
        <w:adjustRightInd w:val="0"/>
        <w:jc w:val="right"/>
        <w:rPr>
          <w:rFonts w:ascii="Times New Roman" w:hAnsi="Times New Roman" w:cs="Times New Roman"/>
          <w:sz w:val="24"/>
          <w:szCs w:val="24"/>
        </w:rPr>
      </w:pPr>
      <w:r w:rsidRPr="003E32BF">
        <w:rPr>
          <w:rFonts w:ascii="Times New Roman" w:hAnsi="Times New Roman" w:cs="Times New Roman"/>
          <w:sz w:val="24"/>
          <w:szCs w:val="24"/>
        </w:rPr>
        <w:t>Орган, обрабатывающий запрос</w:t>
      </w:r>
    </w:p>
    <w:p w:rsidR="003E32BF" w:rsidRPr="003E32BF" w:rsidRDefault="003E32BF" w:rsidP="003E32BF">
      <w:pPr>
        <w:autoSpaceDE w:val="0"/>
        <w:autoSpaceDN w:val="0"/>
        <w:adjustRightInd w:val="0"/>
        <w:jc w:val="right"/>
        <w:rPr>
          <w:rFonts w:ascii="Times New Roman" w:hAnsi="Times New Roman" w:cs="Times New Roman"/>
          <w:sz w:val="24"/>
          <w:szCs w:val="24"/>
        </w:rPr>
      </w:pPr>
      <w:r w:rsidRPr="003E32BF">
        <w:rPr>
          <w:rFonts w:ascii="Times New Roman" w:hAnsi="Times New Roman" w:cs="Times New Roman"/>
          <w:sz w:val="24"/>
          <w:szCs w:val="24"/>
        </w:rPr>
        <w:t>на предоставление услуги</w:t>
      </w:r>
    </w:p>
    <w:p w:rsidR="003E32BF" w:rsidRPr="003E32BF" w:rsidRDefault="003E32BF" w:rsidP="003E32BF">
      <w:pPr>
        <w:autoSpaceDE w:val="0"/>
        <w:autoSpaceDN w:val="0"/>
        <w:adjustRightInd w:val="0"/>
        <w:jc w:val="both"/>
        <w:rPr>
          <w:rFonts w:ascii="Times New Roman" w:hAnsi="Times New Roman" w:cs="Times New Roman"/>
          <w:sz w:val="24"/>
          <w:szCs w:val="24"/>
        </w:rPr>
      </w:pPr>
    </w:p>
    <w:p w:rsidR="003E32BF" w:rsidRPr="003E32BF" w:rsidRDefault="003E32BF" w:rsidP="003E32BF">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 xml:space="preserve">                   Данные заявителя (юридического лица)</w:t>
      </w:r>
    </w:p>
    <w:p w:rsidR="003E32BF" w:rsidRPr="003E32BF" w:rsidRDefault="003E32BF" w:rsidP="003E32BF">
      <w:pPr>
        <w:autoSpaceDE w:val="0"/>
        <w:autoSpaceDN w:val="0"/>
        <w:adjustRightInd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118"/>
        <w:gridCol w:w="6463"/>
      </w:tblGrid>
      <w:tr w:rsidR="003E32BF" w:rsidRPr="003E32BF" w:rsidTr="008258FD">
        <w:tc>
          <w:tcPr>
            <w:tcW w:w="3118"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Полное наименование юридического лица (в соответствии с учредительными документами)</w:t>
            </w:r>
          </w:p>
        </w:tc>
        <w:tc>
          <w:tcPr>
            <w:tcW w:w="6463"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3118"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Организационно-правовая форма юридического лица</w:t>
            </w:r>
          </w:p>
        </w:tc>
        <w:tc>
          <w:tcPr>
            <w:tcW w:w="6463"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3118"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Фамилия, имя, отчество руководителя юридического лица</w:t>
            </w:r>
          </w:p>
        </w:tc>
        <w:tc>
          <w:tcPr>
            <w:tcW w:w="6463"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3118"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ОГРН</w:t>
            </w:r>
          </w:p>
        </w:tc>
        <w:tc>
          <w:tcPr>
            <w:tcW w:w="6463"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bl>
    <w:p w:rsidR="003E32BF" w:rsidRPr="003E32BF" w:rsidRDefault="003E32BF" w:rsidP="003E32BF">
      <w:pPr>
        <w:autoSpaceDE w:val="0"/>
        <w:autoSpaceDN w:val="0"/>
        <w:adjustRightInd w:val="0"/>
        <w:rPr>
          <w:rFonts w:ascii="Times New Roman" w:hAnsi="Times New Roman" w:cs="Times New Roman"/>
          <w:sz w:val="24"/>
          <w:szCs w:val="24"/>
        </w:rPr>
      </w:pPr>
    </w:p>
    <w:p w:rsidR="003E32BF" w:rsidRDefault="003E32BF" w:rsidP="003E32BF">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 xml:space="preserve">                             </w:t>
      </w:r>
    </w:p>
    <w:p w:rsidR="003E32BF" w:rsidRDefault="003E32BF" w:rsidP="003E32BF">
      <w:pPr>
        <w:autoSpaceDE w:val="0"/>
        <w:autoSpaceDN w:val="0"/>
        <w:adjustRightInd w:val="0"/>
        <w:jc w:val="both"/>
        <w:rPr>
          <w:rFonts w:ascii="Times New Roman" w:hAnsi="Times New Roman" w:cs="Times New Roman"/>
          <w:sz w:val="24"/>
          <w:szCs w:val="24"/>
        </w:rPr>
      </w:pPr>
    </w:p>
    <w:p w:rsidR="003E32BF" w:rsidRDefault="003E32BF" w:rsidP="003E32BF">
      <w:pPr>
        <w:autoSpaceDE w:val="0"/>
        <w:autoSpaceDN w:val="0"/>
        <w:adjustRightInd w:val="0"/>
        <w:jc w:val="both"/>
        <w:rPr>
          <w:rFonts w:ascii="Times New Roman" w:hAnsi="Times New Roman" w:cs="Times New Roman"/>
          <w:sz w:val="24"/>
          <w:szCs w:val="24"/>
        </w:rPr>
      </w:pPr>
    </w:p>
    <w:p w:rsidR="003E32BF" w:rsidRPr="003E32BF" w:rsidRDefault="003E32BF" w:rsidP="003E32BF">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lastRenderedPageBreak/>
        <w:t>Юридический адрес</w:t>
      </w:r>
    </w:p>
    <w:p w:rsidR="003E32BF" w:rsidRPr="003E32BF" w:rsidRDefault="003E32BF" w:rsidP="003E32BF">
      <w:pPr>
        <w:autoSpaceDE w:val="0"/>
        <w:autoSpaceDN w:val="0"/>
        <w:adjustRightInd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531"/>
        <w:gridCol w:w="1587"/>
        <w:gridCol w:w="1361"/>
        <w:gridCol w:w="1644"/>
        <w:gridCol w:w="1191"/>
        <w:gridCol w:w="2268"/>
      </w:tblGrid>
      <w:tr w:rsidR="003E32BF" w:rsidRPr="003E32BF" w:rsidTr="008258FD">
        <w:tc>
          <w:tcPr>
            <w:tcW w:w="153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Индекс</w:t>
            </w:r>
          </w:p>
        </w:tc>
        <w:tc>
          <w:tcPr>
            <w:tcW w:w="1587"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c>
          <w:tcPr>
            <w:tcW w:w="3005" w:type="dxa"/>
            <w:gridSpan w:val="2"/>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Регион</w:t>
            </w:r>
          </w:p>
        </w:tc>
        <w:tc>
          <w:tcPr>
            <w:tcW w:w="3459" w:type="dxa"/>
            <w:gridSpan w:val="2"/>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153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Район</w:t>
            </w:r>
          </w:p>
        </w:tc>
        <w:tc>
          <w:tcPr>
            <w:tcW w:w="1587"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c>
          <w:tcPr>
            <w:tcW w:w="3005" w:type="dxa"/>
            <w:gridSpan w:val="2"/>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Населенный пункт</w:t>
            </w:r>
          </w:p>
        </w:tc>
        <w:tc>
          <w:tcPr>
            <w:tcW w:w="3459" w:type="dxa"/>
            <w:gridSpan w:val="2"/>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153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Улица</w:t>
            </w:r>
          </w:p>
        </w:tc>
        <w:tc>
          <w:tcPr>
            <w:tcW w:w="8051" w:type="dxa"/>
            <w:gridSpan w:val="5"/>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153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Дом</w:t>
            </w:r>
          </w:p>
        </w:tc>
        <w:tc>
          <w:tcPr>
            <w:tcW w:w="1587"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Корпус</w:t>
            </w:r>
          </w:p>
        </w:tc>
        <w:tc>
          <w:tcPr>
            <w:tcW w:w="1644"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Квартира</w:t>
            </w:r>
          </w:p>
        </w:tc>
        <w:tc>
          <w:tcPr>
            <w:tcW w:w="2268"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bl>
    <w:p w:rsidR="003E32BF" w:rsidRPr="003E32BF" w:rsidRDefault="003E32BF" w:rsidP="003E32BF">
      <w:pPr>
        <w:autoSpaceDE w:val="0"/>
        <w:autoSpaceDN w:val="0"/>
        <w:adjustRightInd w:val="0"/>
        <w:rPr>
          <w:rFonts w:ascii="Times New Roman" w:hAnsi="Times New Roman" w:cs="Times New Roman"/>
          <w:sz w:val="24"/>
          <w:szCs w:val="24"/>
        </w:rPr>
      </w:pPr>
    </w:p>
    <w:p w:rsidR="003E32BF" w:rsidRPr="003E32BF" w:rsidRDefault="003E32BF" w:rsidP="003E32BF">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 xml:space="preserve">                              Почтовый адрес</w:t>
      </w:r>
    </w:p>
    <w:p w:rsidR="003E32BF" w:rsidRPr="003E32BF" w:rsidRDefault="003E32BF" w:rsidP="003E32BF">
      <w:pPr>
        <w:autoSpaceDE w:val="0"/>
        <w:autoSpaceDN w:val="0"/>
        <w:adjustRightInd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531"/>
        <w:gridCol w:w="1587"/>
        <w:gridCol w:w="1361"/>
        <w:gridCol w:w="1644"/>
        <w:gridCol w:w="1191"/>
        <w:gridCol w:w="2268"/>
      </w:tblGrid>
      <w:tr w:rsidR="003E32BF" w:rsidRPr="003E32BF" w:rsidTr="008258FD">
        <w:tc>
          <w:tcPr>
            <w:tcW w:w="153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Индекс</w:t>
            </w:r>
          </w:p>
        </w:tc>
        <w:tc>
          <w:tcPr>
            <w:tcW w:w="1587"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c>
          <w:tcPr>
            <w:tcW w:w="3005" w:type="dxa"/>
            <w:gridSpan w:val="2"/>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Регион</w:t>
            </w:r>
          </w:p>
        </w:tc>
        <w:tc>
          <w:tcPr>
            <w:tcW w:w="3459" w:type="dxa"/>
            <w:gridSpan w:val="2"/>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153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Район</w:t>
            </w:r>
          </w:p>
        </w:tc>
        <w:tc>
          <w:tcPr>
            <w:tcW w:w="1587"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c>
          <w:tcPr>
            <w:tcW w:w="3005" w:type="dxa"/>
            <w:gridSpan w:val="2"/>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Населенный пункт</w:t>
            </w:r>
          </w:p>
        </w:tc>
        <w:tc>
          <w:tcPr>
            <w:tcW w:w="3459" w:type="dxa"/>
            <w:gridSpan w:val="2"/>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153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Улица</w:t>
            </w:r>
          </w:p>
        </w:tc>
        <w:tc>
          <w:tcPr>
            <w:tcW w:w="8051" w:type="dxa"/>
            <w:gridSpan w:val="5"/>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153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Дом</w:t>
            </w:r>
          </w:p>
        </w:tc>
        <w:tc>
          <w:tcPr>
            <w:tcW w:w="1587"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Корпус</w:t>
            </w:r>
          </w:p>
        </w:tc>
        <w:tc>
          <w:tcPr>
            <w:tcW w:w="1644"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Квартира</w:t>
            </w:r>
          </w:p>
        </w:tc>
        <w:tc>
          <w:tcPr>
            <w:tcW w:w="2268"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bl>
    <w:p w:rsidR="003E32BF" w:rsidRPr="003E32BF" w:rsidRDefault="003E32BF" w:rsidP="003E32BF">
      <w:pPr>
        <w:autoSpaceDE w:val="0"/>
        <w:autoSpaceDN w:val="0"/>
        <w:adjustRightInd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531"/>
        <w:gridCol w:w="8050"/>
      </w:tblGrid>
      <w:tr w:rsidR="003E32BF" w:rsidRPr="003E32BF" w:rsidTr="008258FD">
        <w:tc>
          <w:tcPr>
            <w:tcW w:w="1531" w:type="dxa"/>
            <w:vMerge w:val="restart"/>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Контактные данные</w:t>
            </w:r>
          </w:p>
        </w:tc>
        <w:tc>
          <w:tcPr>
            <w:tcW w:w="8050"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1531" w:type="dxa"/>
            <w:vMerge/>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c>
          <w:tcPr>
            <w:tcW w:w="8050"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bl>
    <w:p w:rsidR="003E32BF" w:rsidRPr="003E32BF" w:rsidRDefault="003E32BF" w:rsidP="003E32BF">
      <w:pPr>
        <w:autoSpaceDE w:val="0"/>
        <w:autoSpaceDN w:val="0"/>
        <w:adjustRightInd w:val="0"/>
        <w:rPr>
          <w:rFonts w:ascii="Times New Roman" w:hAnsi="Times New Roman" w:cs="Times New Roman"/>
          <w:sz w:val="24"/>
          <w:szCs w:val="24"/>
        </w:rPr>
      </w:pPr>
    </w:p>
    <w:p w:rsidR="003E32BF" w:rsidRPr="003E32BF" w:rsidRDefault="003E32BF" w:rsidP="003E32BF">
      <w:pPr>
        <w:autoSpaceDE w:val="0"/>
        <w:autoSpaceDN w:val="0"/>
        <w:adjustRightInd w:val="0"/>
        <w:jc w:val="center"/>
        <w:rPr>
          <w:rFonts w:ascii="Times New Roman" w:hAnsi="Times New Roman" w:cs="Times New Roman"/>
          <w:sz w:val="24"/>
          <w:szCs w:val="24"/>
        </w:rPr>
      </w:pPr>
      <w:r w:rsidRPr="003E32BF">
        <w:rPr>
          <w:rFonts w:ascii="Times New Roman" w:hAnsi="Times New Roman" w:cs="Times New Roman"/>
          <w:sz w:val="24"/>
          <w:szCs w:val="24"/>
        </w:rPr>
        <w:t>ЗАЯВЛЕНИЕ</w:t>
      </w:r>
    </w:p>
    <w:p w:rsidR="003E32BF" w:rsidRPr="003E32BF" w:rsidRDefault="003E32BF" w:rsidP="003E32BF">
      <w:pPr>
        <w:autoSpaceDE w:val="0"/>
        <w:autoSpaceDN w:val="0"/>
        <w:adjustRightInd w:val="0"/>
        <w:jc w:val="both"/>
        <w:rPr>
          <w:rFonts w:ascii="Times New Roman" w:hAnsi="Times New Roman" w:cs="Times New Roman"/>
          <w:sz w:val="24"/>
          <w:szCs w:val="24"/>
        </w:rPr>
      </w:pPr>
    </w:p>
    <w:p w:rsidR="003E32BF" w:rsidRPr="003E32BF" w:rsidRDefault="003E32BF" w:rsidP="003E32BF">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 xml:space="preserve">    Банковские реквизиты счета для возврата задатка _______________________</w:t>
      </w:r>
    </w:p>
    <w:p w:rsidR="003E32BF" w:rsidRPr="003E32BF" w:rsidRDefault="003E32BF" w:rsidP="003E32BF">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___________________________________________________________________________</w:t>
      </w:r>
    </w:p>
    <w:p w:rsidR="003E32BF" w:rsidRPr="003E32BF" w:rsidRDefault="003E32BF" w:rsidP="003E32BF">
      <w:pPr>
        <w:autoSpaceDE w:val="0"/>
        <w:autoSpaceDN w:val="0"/>
        <w:adjustRightInd w:val="0"/>
        <w:jc w:val="both"/>
        <w:rPr>
          <w:rFonts w:ascii="Times New Roman" w:hAnsi="Times New Roman" w:cs="Times New Roman"/>
          <w:sz w:val="24"/>
          <w:szCs w:val="24"/>
        </w:rPr>
      </w:pPr>
    </w:p>
    <w:p w:rsidR="003E32BF" w:rsidRPr="003E32BF" w:rsidRDefault="003E32BF" w:rsidP="003E32BF">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 xml:space="preserve">                     Представлены следующие документы</w:t>
      </w:r>
    </w:p>
    <w:p w:rsidR="003E32BF" w:rsidRPr="003E32BF" w:rsidRDefault="003E32BF" w:rsidP="003E32BF">
      <w:pPr>
        <w:autoSpaceDE w:val="0"/>
        <w:autoSpaceDN w:val="0"/>
        <w:adjustRightInd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4"/>
        <w:gridCol w:w="9128"/>
      </w:tblGrid>
      <w:tr w:rsidR="003E32BF" w:rsidRPr="003E32BF" w:rsidTr="008258FD">
        <w:tc>
          <w:tcPr>
            <w:tcW w:w="454"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lastRenderedPageBreak/>
              <w:t>1</w:t>
            </w:r>
          </w:p>
        </w:tc>
        <w:tc>
          <w:tcPr>
            <w:tcW w:w="9128"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454"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2</w:t>
            </w:r>
          </w:p>
        </w:tc>
        <w:tc>
          <w:tcPr>
            <w:tcW w:w="9128"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454"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3</w:t>
            </w:r>
          </w:p>
        </w:tc>
        <w:tc>
          <w:tcPr>
            <w:tcW w:w="9128"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bl>
    <w:p w:rsidR="003E32BF" w:rsidRPr="003E32BF" w:rsidRDefault="003E32BF" w:rsidP="003E32BF">
      <w:pPr>
        <w:autoSpaceDE w:val="0"/>
        <w:autoSpaceDN w:val="0"/>
        <w:adjustRightInd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118"/>
        <w:gridCol w:w="6463"/>
      </w:tblGrid>
      <w:tr w:rsidR="003E32BF" w:rsidRPr="003E32BF" w:rsidTr="008258FD">
        <w:tc>
          <w:tcPr>
            <w:tcW w:w="3118"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Место получения результата предоставления услуги</w:t>
            </w:r>
          </w:p>
        </w:tc>
        <w:tc>
          <w:tcPr>
            <w:tcW w:w="6463"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3118" w:type="dxa"/>
            <w:vMerge w:val="restart"/>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Способ получения результата</w:t>
            </w:r>
          </w:p>
        </w:tc>
        <w:tc>
          <w:tcPr>
            <w:tcW w:w="6463"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3118" w:type="dxa"/>
            <w:vMerge/>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bl>
    <w:p w:rsidR="003E32BF" w:rsidRPr="003E32BF" w:rsidRDefault="003E32BF" w:rsidP="003E32BF">
      <w:pPr>
        <w:autoSpaceDE w:val="0"/>
        <w:autoSpaceDN w:val="0"/>
        <w:adjustRightInd w:val="0"/>
        <w:rPr>
          <w:rFonts w:ascii="Times New Roman" w:hAnsi="Times New Roman" w:cs="Times New Roman"/>
          <w:sz w:val="24"/>
          <w:szCs w:val="24"/>
        </w:rPr>
      </w:pPr>
    </w:p>
    <w:p w:rsidR="003E32BF" w:rsidRPr="003E32BF" w:rsidRDefault="003E32BF" w:rsidP="003E32BF">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 xml:space="preserve">                Данные представителя (уполномоченного лица)</w:t>
      </w:r>
    </w:p>
    <w:p w:rsidR="003E32BF" w:rsidRPr="003E32BF" w:rsidRDefault="003E32BF" w:rsidP="003E32BF">
      <w:pPr>
        <w:autoSpaceDE w:val="0"/>
        <w:autoSpaceDN w:val="0"/>
        <w:adjustRightInd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118"/>
        <w:gridCol w:w="6463"/>
      </w:tblGrid>
      <w:tr w:rsidR="003E32BF" w:rsidRPr="003E32BF" w:rsidTr="008258FD">
        <w:tc>
          <w:tcPr>
            <w:tcW w:w="3118"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Фамилия</w:t>
            </w:r>
          </w:p>
        </w:tc>
        <w:tc>
          <w:tcPr>
            <w:tcW w:w="6463"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3118"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Имя</w:t>
            </w:r>
          </w:p>
        </w:tc>
        <w:tc>
          <w:tcPr>
            <w:tcW w:w="6463"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3118"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Отчество</w:t>
            </w:r>
          </w:p>
        </w:tc>
        <w:tc>
          <w:tcPr>
            <w:tcW w:w="6463"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3118"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Дата рождения</w:t>
            </w:r>
          </w:p>
        </w:tc>
        <w:tc>
          <w:tcPr>
            <w:tcW w:w="6463"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bl>
    <w:p w:rsidR="003E32BF" w:rsidRPr="003E32BF" w:rsidRDefault="003E32BF" w:rsidP="003E32BF">
      <w:pPr>
        <w:autoSpaceDE w:val="0"/>
        <w:autoSpaceDN w:val="0"/>
        <w:adjustRightInd w:val="0"/>
        <w:rPr>
          <w:rFonts w:ascii="Times New Roman" w:hAnsi="Times New Roman" w:cs="Times New Roman"/>
          <w:sz w:val="24"/>
          <w:szCs w:val="24"/>
        </w:rPr>
      </w:pPr>
    </w:p>
    <w:p w:rsidR="003E32BF" w:rsidRPr="003E32BF" w:rsidRDefault="003E32BF" w:rsidP="003E32BF">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 xml:space="preserve">              Документ, удостоверяющий личность представителя</w:t>
      </w:r>
    </w:p>
    <w:p w:rsidR="003E32BF" w:rsidRPr="003E32BF" w:rsidRDefault="003E32BF" w:rsidP="003E32BF">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 xml:space="preserve">                          (уполномоченного лица)</w:t>
      </w:r>
    </w:p>
    <w:p w:rsidR="003E32BF" w:rsidRPr="003E32BF" w:rsidRDefault="003E32BF" w:rsidP="003E32BF">
      <w:pPr>
        <w:autoSpaceDE w:val="0"/>
        <w:autoSpaceDN w:val="0"/>
        <w:adjustRightInd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531"/>
        <w:gridCol w:w="1587"/>
        <w:gridCol w:w="1361"/>
        <w:gridCol w:w="1644"/>
        <w:gridCol w:w="3458"/>
      </w:tblGrid>
      <w:tr w:rsidR="003E32BF" w:rsidRPr="003E32BF" w:rsidTr="008258FD">
        <w:tc>
          <w:tcPr>
            <w:tcW w:w="153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Вид</w:t>
            </w:r>
          </w:p>
        </w:tc>
        <w:tc>
          <w:tcPr>
            <w:tcW w:w="8050" w:type="dxa"/>
            <w:gridSpan w:val="4"/>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153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Серия</w:t>
            </w:r>
          </w:p>
        </w:tc>
        <w:tc>
          <w:tcPr>
            <w:tcW w:w="1587"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Номер</w:t>
            </w:r>
          </w:p>
        </w:tc>
        <w:tc>
          <w:tcPr>
            <w:tcW w:w="5102" w:type="dxa"/>
            <w:gridSpan w:val="2"/>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153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Выдан</w:t>
            </w:r>
          </w:p>
        </w:tc>
        <w:tc>
          <w:tcPr>
            <w:tcW w:w="2948" w:type="dxa"/>
            <w:gridSpan w:val="2"/>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Дата выдачи</w:t>
            </w:r>
          </w:p>
        </w:tc>
        <w:tc>
          <w:tcPr>
            <w:tcW w:w="3458"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bl>
    <w:p w:rsidR="003E32BF" w:rsidRPr="003E32BF" w:rsidRDefault="003E32BF" w:rsidP="003E32BF">
      <w:pPr>
        <w:autoSpaceDE w:val="0"/>
        <w:autoSpaceDN w:val="0"/>
        <w:adjustRightInd w:val="0"/>
        <w:rPr>
          <w:rFonts w:ascii="Times New Roman" w:hAnsi="Times New Roman" w:cs="Times New Roman"/>
          <w:sz w:val="24"/>
          <w:szCs w:val="24"/>
        </w:rPr>
      </w:pPr>
    </w:p>
    <w:p w:rsidR="003E32BF" w:rsidRPr="003E32BF" w:rsidRDefault="003E32BF" w:rsidP="003E32BF">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lastRenderedPageBreak/>
        <w:t xml:space="preserve">          Адрес регистрации представителя (уполномоченного лица)</w:t>
      </w:r>
    </w:p>
    <w:p w:rsidR="003E32BF" w:rsidRPr="003E32BF" w:rsidRDefault="003E32BF" w:rsidP="003E32BF">
      <w:pPr>
        <w:autoSpaceDE w:val="0"/>
        <w:autoSpaceDN w:val="0"/>
        <w:adjustRightInd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531"/>
        <w:gridCol w:w="1587"/>
        <w:gridCol w:w="1361"/>
        <w:gridCol w:w="1644"/>
        <w:gridCol w:w="1191"/>
        <w:gridCol w:w="2268"/>
      </w:tblGrid>
      <w:tr w:rsidR="003E32BF" w:rsidRPr="003E32BF" w:rsidTr="008258FD">
        <w:tc>
          <w:tcPr>
            <w:tcW w:w="153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Индекс</w:t>
            </w:r>
          </w:p>
        </w:tc>
        <w:tc>
          <w:tcPr>
            <w:tcW w:w="1587"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c>
          <w:tcPr>
            <w:tcW w:w="3005" w:type="dxa"/>
            <w:gridSpan w:val="2"/>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Регион</w:t>
            </w:r>
          </w:p>
        </w:tc>
        <w:tc>
          <w:tcPr>
            <w:tcW w:w="3459" w:type="dxa"/>
            <w:gridSpan w:val="2"/>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153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Район</w:t>
            </w:r>
          </w:p>
        </w:tc>
        <w:tc>
          <w:tcPr>
            <w:tcW w:w="1587"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c>
          <w:tcPr>
            <w:tcW w:w="3005" w:type="dxa"/>
            <w:gridSpan w:val="2"/>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Населенный пункт</w:t>
            </w:r>
          </w:p>
        </w:tc>
        <w:tc>
          <w:tcPr>
            <w:tcW w:w="3459" w:type="dxa"/>
            <w:gridSpan w:val="2"/>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153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Улица</w:t>
            </w:r>
          </w:p>
        </w:tc>
        <w:tc>
          <w:tcPr>
            <w:tcW w:w="8051" w:type="dxa"/>
            <w:gridSpan w:val="5"/>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153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Дом</w:t>
            </w:r>
          </w:p>
        </w:tc>
        <w:tc>
          <w:tcPr>
            <w:tcW w:w="1587"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Корпус</w:t>
            </w:r>
          </w:p>
        </w:tc>
        <w:tc>
          <w:tcPr>
            <w:tcW w:w="1644"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Квартира</w:t>
            </w:r>
          </w:p>
        </w:tc>
        <w:tc>
          <w:tcPr>
            <w:tcW w:w="2268"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bl>
    <w:p w:rsidR="003E32BF" w:rsidRPr="003E32BF" w:rsidRDefault="003E32BF" w:rsidP="003E32BF">
      <w:pPr>
        <w:autoSpaceDE w:val="0"/>
        <w:autoSpaceDN w:val="0"/>
        <w:adjustRightInd w:val="0"/>
        <w:rPr>
          <w:rFonts w:ascii="Times New Roman" w:hAnsi="Times New Roman" w:cs="Times New Roman"/>
          <w:sz w:val="24"/>
          <w:szCs w:val="24"/>
        </w:rPr>
      </w:pPr>
    </w:p>
    <w:p w:rsidR="003E32BF" w:rsidRPr="003E32BF" w:rsidRDefault="003E32BF" w:rsidP="003E32BF">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 xml:space="preserve">        Адрес места жительства представителя (уполномоченного лица)</w:t>
      </w:r>
    </w:p>
    <w:p w:rsidR="003E32BF" w:rsidRPr="003E32BF" w:rsidRDefault="003E32BF" w:rsidP="003E32BF">
      <w:pPr>
        <w:autoSpaceDE w:val="0"/>
        <w:autoSpaceDN w:val="0"/>
        <w:adjustRightInd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531"/>
        <w:gridCol w:w="1587"/>
        <w:gridCol w:w="1361"/>
        <w:gridCol w:w="1644"/>
        <w:gridCol w:w="1191"/>
        <w:gridCol w:w="2268"/>
      </w:tblGrid>
      <w:tr w:rsidR="003E32BF" w:rsidRPr="003E32BF" w:rsidTr="008258FD">
        <w:tc>
          <w:tcPr>
            <w:tcW w:w="153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Индекс</w:t>
            </w:r>
          </w:p>
        </w:tc>
        <w:tc>
          <w:tcPr>
            <w:tcW w:w="1587"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c>
          <w:tcPr>
            <w:tcW w:w="3005" w:type="dxa"/>
            <w:gridSpan w:val="2"/>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Регион</w:t>
            </w:r>
          </w:p>
        </w:tc>
        <w:tc>
          <w:tcPr>
            <w:tcW w:w="3459" w:type="dxa"/>
            <w:gridSpan w:val="2"/>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153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Район</w:t>
            </w:r>
          </w:p>
        </w:tc>
        <w:tc>
          <w:tcPr>
            <w:tcW w:w="1587"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c>
          <w:tcPr>
            <w:tcW w:w="3005" w:type="dxa"/>
            <w:gridSpan w:val="2"/>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Населенный пункт</w:t>
            </w:r>
          </w:p>
        </w:tc>
        <w:tc>
          <w:tcPr>
            <w:tcW w:w="3459" w:type="dxa"/>
            <w:gridSpan w:val="2"/>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153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Улица</w:t>
            </w:r>
          </w:p>
        </w:tc>
        <w:tc>
          <w:tcPr>
            <w:tcW w:w="8051" w:type="dxa"/>
            <w:gridSpan w:val="5"/>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153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Дом</w:t>
            </w:r>
          </w:p>
        </w:tc>
        <w:tc>
          <w:tcPr>
            <w:tcW w:w="1587"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Корпус</w:t>
            </w:r>
          </w:p>
        </w:tc>
        <w:tc>
          <w:tcPr>
            <w:tcW w:w="1644"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Квартира</w:t>
            </w:r>
          </w:p>
        </w:tc>
        <w:tc>
          <w:tcPr>
            <w:tcW w:w="2268"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bl>
    <w:p w:rsidR="003E32BF" w:rsidRPr="003E32BF" w:rsidRDefault="003E32BF" w:rsidP="003E32BF">
      <w:pPr>
        <w:autoSpaceDE w:val="0"/>
        <w:autoSpaceDN w:val="0"/>
        <w:adjustRightInd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531"/>
        <w:gridCol w:w="8050"/>
      </w:tblGrid>
      <w:tr w:rsidR="003E32BF" w:rsidRPr="003E32BF" w:rsidTr="008258FD">
        <w:tc>
          <w:tcPr>
            <w:tcW w:w="1531" w:type="dxa"/>
            <w:vMerge w:val="restart"/>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Контактные данные</w:t>
            </w:r>
          </w:p>
        </w:tc>
        <w:tc>
          <w:tcPr>
            <w:tcW w:w="8050"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1531" w:type="dxa"/>
            <w:vMerge/>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c>
          <w:tcPr>
            <w:tcW w:w="8050"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bl>
    <w:p w:rsidR="003E32BF" w:rsidRPr="003E32BF" w:rsidRDefault="003E32BF" w:rsidP="003E32BF">
      <w:pPr>
        <w:autoSpaceDE w:val="0"/>
        <w:autoSpaceDN w:val="0"/>
        <w:adjustRightInd w:val="0"/>
        <w:rPr>
          <w:rFonts w:ascii="Times New Roman" w:hAnsi="Times New Roman" w:cs="Times New Roman"/>
          <w:sz w:val="24"/>
          <w:szCs w:val="24"/>
        </w:rPr>
      </w:pPr>
    </w:p>
    <w:p w:rsidR="003E32BF" w:rsidRPr="003E32BF" w:rsidRDefault="003E32BF" w:rsidP="003E32BF">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 xml:space="preserve">    ________________          _____________________________________________</w:t>
      </w:r>
    </w:p>
    <w:p w:rsidR="003E32BF" w:rsidRPr="003E32BF" w:rsidRDefault="003E32BF" w:rsidP="003E32BF">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 xml:space="preserve">          Дата                                  Подпись/ФИО</w:t>
      </w:r>
    </w:p>
    <w:p w:rsidR="003E32BF" w:rsidRDefault="003E32BF" w:rsidP="003E32BF">
      <w:pPr>
        <w:autoSpaceDE w:val="0"/>
        <w:autoSpaceDN w:val="0"/>
        <w:adjustRightInd w:val="0"/>
        <w:ind w:firstLine="540"/>
        <w:jc w:val="both"/>
        <w:rPr>
          <w:sz w:val="28"/>
          <w:szCs w:val="28"/>
        </w:rPr>
      </w:pPr>
    </w:p>
    <w:p w:rsidR="003E32BF" w:rsidRDefault="003E32BF" w:rsidP="003E32BF">
      <w:pPr>
        <w:autoSpaceDE w:val="0"/>
        <w:autoSpaceDN w:val="0"/>
        <w:adjustRightInd w:val="0"/>
        <w:ind w:firstLine="540"/>
        <w:jc w:val="both"/>
        <w:rPr>
          <w:sz w:val="28"/>
          <w:szCs w:val="28"/>
        </w:rPr>
      </w:pPr>
    </w:p>
    <w:p w:rsidR="003E32BF" w:rsidRDefault="003E32BF" w:rsidP="003E32BF">
      <w:pPr>
        <w:autoSpaceDE w:val="0"/>
        <w:autoSpaceDN w:val="0"/>
        <w:adjustRightInd w:val="0"/>
        <w:ind w:firstLine="540"/>
        <w:jc w:val="both"/>
        <w:rPr>
          <w:sz w:val="28"/>
          <w:szCs w:val="28"/>
        </w:rPr>
      </w:pPr>
    </w:p>
    <w:p w:rsidR="003E32BF" w:rsidRDefault="003E32BF" w:rsidP="003E32BF">
      <w:pPr>
        <w:autoSpaceDE w:val="0"/>
        <w:autoSpaceDN w:val="0"/>
        <w:adjustRightInd w:val="0"/>
        <w:jc w:val="both"/>
        <w:rPr>
          <w:sz w:val="28"/>
          <w:szCs w:val="28"/>
        </w:rPr>
      </w:pPr>
    </w:p>
    <w:p w:rsidR="003E32BF" w:rsidRPr="003E32BF" w:rsidRDefault="003E32BF" w:rsidP="008258FD">
      <w:pPr>
        <w:pStyle w:val="a5"/>
        <w:ind w:left="4253"/>
        <w:jc w:val="both"/>
        <w:rPr>
          <w:rFonts w:ascii="Times New Roman" w:hAnsi="Times New Roman" w:cs="Times New Roman"/>
          <w:sz w:val="24"/>
          <w:szCs w:val="24"/>
        </w:rPr>
      </w:pPr>
      <w:r w:rsidRPr="003E32BF">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 xml:space="preserve">2 </w:t>
      </w:r>
      <w:r w:rsidRPr="003E32BF">
        <w:rPr>
          <w:rFonts w:ascii="Times New Roman" w:hAnsi="Times New Roman" w:cs="Times New Roman"/>
          <w:sz w:val="24"/>
          <w:szCs w:val="24"/>
        </w:rPr>
        <w:t>к Административному регламенту</w:t>
      </w:r>
      <w:r w:rsidR="008258FD">
        <w:rPr>
          <w:rFonts w:ascii="Times New Roman" w:hAnsi="Times New Roman" w:cs="Times New Roman"/>
          <w:sz w:val="24"/>
          <w:szCs w:val="24"/>
        </w:rPr>
        <w:t xml:space="preserve"> </w:t>
      </w:r>
      <w:r w:rsidRPr="003E32BF">
        <w:rPr>
          <w:rFonts w:ascii="Times New Roman" w:hAnsi="Times New Roman" w:cs="Times New Roman"/>
          <w:sz w:val="24"/>
          <w:szCs w:val="24"/>
        </w:rPr>
        <w:t>предоставления муниципальной услуги</w:t>
      </w:r>
      <w:r>
        <w:rPr>
          <w:rFonts w:ascii="Times New Roman" w:hAnsi="Times New Roman" w:cs="Times New Roman"/>
          <w:sz w:val="24"/>
          <w:szCs w:val="24"/>
        </w:rPr>
        <w:t xml:space="preserve"> </w:t>
      </w:r>
      <w:r w:rsidRPr="003E32BF">
        <w:rPr>
          <w:rFonts w:ascii="Times New Roman" w:hAnsi="Times New Roman" w:cs="Times New Roman"/>
          <w:sz w:val="24"/>
          <w:szCs w:val="24"/>
        </w:rPr>
        <w:t>«Продажа земельных участков,</w:t>
      </w:r>
      <w:r>
        <w:rPr>
          <w:rFonts w:ascii="Times New Roman" w:hAnsi="Times New Roman" w:cs="Times New Roman"/>
          <w:sz w:val="24"/>
          <w:szCs w:val="24"/>
        </w:rPr>
        <w:t xml:space="preserve"> </w:t>
      </w:r>
      <w:r w:rsidRPr="003E32BF">
        <w:rPr>
          <w:rFonts w:ascii="Times New Roman" w:hAnsi="Times New Roman" w:cs="Times New Roman"/>
          <w:sz w:val="24"/>
          <w:szCs w:val="24"/>
        </w:rPr>
        <w:t>находящихся в собственности</w:t>
      </w:r>
      <w:r>
        <w:rPr>
          <w:rFonts w:ascii="Times New Roman" w:hAnsi="Times New Roman" w:cs="Times New Roman"/>
          <w:sz w:val="24"/>
          <w:szCs w:val="24"/>
        </w:rPr>
        <w:t xml:space="preserve"> </w:t>
      </w:r>
      <w:r w:rsidRPr="003E32BF">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3E32BF">
        <w:rPr>
          <w:rFonts w:ascii="Times New Roman" w:hAnsi="Times New Roman" w:cs="Times New Roman"/>
          <w:sz w:val="24"/>
          <w:szCs w:val="24"/>
        </w:rPr>
        <w:t>и земельных участков,</w:t>
      </w:r>
      <w:r>
        <w:rPr>
          <w:rFonts w:ascii="Times New Roman" w:hAnsi="Times New Roman" w:cs="Times New Roman"/>
          <w:sz w:val="24"/>
          <w:szCs w:val="24"/>
        </w:rPr>
        <w:t xml:space="preserve"> </w:t>
      </w:r>
      <w:r w:rsidRPr="003E32BF">
        <w:rPr>
          <w:rFonts w:ascii="Times New Roman" w:hAnsi="Times New Roman" w:cs="Times New Roman"/>
          <w:sz w:val="24"/>
          <w:szCs w:val="24"/>
        </w:rPr>
        <w:t>государственная собственность</w:t>
      </w:r>
      <w:r>
        <w:rPr>
          <w:rFonts w:ascii="Times New Roman" w:hAnsi="Times New Roman" w:cs="Times New Roman"/>
          <w:sz w:val="24"/>
          <w:szCs w:val="24"/>
        </w:rPr>
        <w:t xml:space="preserve"> </w:t>
      </w:r>
      <w:r w:rsidRPr="003E32BF">
        <w:rPr>
          <w:rFonts w:ascii="Times New Roman" w:hAnsi="Times New Roman" w:cs="Times New Roman"/>
          <w:sz w:val="24"/>
          <w:szCs w:val="24"/>
        </w:rPr>
        <w:t>на которые не разграничена,</w:t>
      </w:r>
      <w:r>
        <w:rPr>
          <w:rFonts w:ascii="Times New Roman" w:hAnsi="Times New Roman" w:cs="Times New Roman"/>
          <w:sz w:val="24"/>
          <w:szCs w:val="24"/>
        </w:rPr>
        <w:t xml:space="preserve"> </w:t>
      </w:r>
      <w:r w:rsidRPr="003E32BF">
        <w:rPr>
          <w:rFonts w:ascii="Times New Roman" w:hAnsi="Times New Roman" w:cs="Times New Roman"/>
          <w:sz w:val="24"/>
          <w:szCs w:val="24"/>
        </w:rPr>
        <w:t>за плату на торгах»</w:t>
      </w:r>
    </w:p>
    <w:p w:rsidR="003E32BF" w:rsidRPr="00776CA0" w:rsidRDefault="003E32BF" w:rsidP="003E32BF">
      <w:pPr>
        <w:autoSpaceDE w:val="0"/>
        <w:autoSpaceDN w:val="0"/>
        <w:adjustRightInd w:val="0"/>
        <w:rPr>
          <w:sz w:val="28"/>
          <w:szCs w:val="28"/>
        </w:rPr>
      </w:pPr>
    </w:p>
    <w:p w:rsidR="003E32BF" w:rsidRPr="003E32BF" w:rsidRDefault="003E32BF" w:rsidP="003E32BF">
      <w:pPr>
        <w:autoSpaceDE w:val="0"/>
        <w:autoSpaceDN w:val="0"/>
        <w:adjustRightInd w:val="0"/>
        <w:jc w:val="both"/>
        <w:rPr>
          <w:rFonts w:ascii="Times New Roman" w:hAnsi="Times New Roman" w:cs="Times New Roman"/>
          <w:sz w:val="20"/>
          <w:szCs w:val="20"/>
        </w:rPr>
      </w:pPr>
      <w:r w:rsidRPr="003E32BF">
        <w:rPr>
          <w:rFonts w:ascii="Times New Roman" w:hAnsi="Times New Roman" w:cs="Times New Roman"/>
          <w:sz w:val="20"/>
          <w:szCs w:val="20"/>
        </w:rPr>
        <w:t>┌──────────┬──────────┐</w:t>
      </w:r>
    </w:p>
    <w:p w:rsidR="003E32BF" w:rsidRPr="003E32BF" w:rsidRDefault="003E32BF" w:rsidP="003E32BF">
      <w:pPr>
        <w:autoSpaceDE w:val="0"/>
        <w:autoSpaceDN w:val="0"/>
        <w:adjustRightInd w:val="0"/>
        <w:jc w:val="both"/>
        <w:rPr>
          <w:rFonts w:ascii="Times New Roman" w:hAnsi="Times New Roman" w:cs="Times New Roman"/>
          <w:sz w:val="20"/>
          <w:szCs w:val="20"/>
        </w:rPr>
      </w:pPr>
      <w:r w:rsidRPr="003E32BF">
        <w:rPr>
          <w:rFonts w:ascii="Times New Roman" w:hAnsi="Times New Roman" w:cs="Times New Roman"/>
          <w:sz w:val="20"/>
          <w:szCs w:val="20"/>
        </w:rPr>
        <w:t xml:space="preserve">│N запроса │          </w:t>
      </w:r>
      <w:proofErr w:type="spellStart"/>
      <w:r w:rsidRPr="003E32BF">
        <w:rPr>
          <w:rFonts w:ascii="Times New Roman" w:hAnsi="Times New Roman" w:cs="Times New Roman"/>
          <w:sz w:val="20"/>
          <w:szCs w:val="20"/>
        </w:rPr>
        <w:t>│</w:t>
      </w:r>
      <w:proofErr w:type="spellEnd"/>
    </w:p>
    <w:p w:rsidR="003E32BF" w:rsidRPr="003E32BF" w:rsidRDefault="003E32BF" w:rsidP="003E32BF">
      <w:pPr>
        <w:autoSpaceDE w:val="0"/>
        <w:autoSpaceDN w:val="0"/>
        <w:adjustRightInd w:val="0"/>
        <w:jc w:val="both"/>
        <w:rPr>
          <w:rFonts w:ascii="Times New Roman" w:hAnsi="Times New Roman" w:cs="Times New Roman"/>
          <w:sz w:val="20"/>
          <w:szCs w:val="20"/>
        </w:rPr>
      </w:pPr>
      <w:r w:rsidRPr="003E32BF">
        <w:rPr>
          <w:rFonts w:ascii="Times New Roman" w:hAnsi="Times New Roman" w:cs="Times New Roman"/>
          <w:sz w:val="20"/>
          <w:szCs w:val="20"/>
        </w:rPr>
        <w:t>└──────────┴──────────┘          __________________________________________</w:t>
      </w:r>
    </w:p>
    <w:p w:rsidR="003E32BF" w:rsidRPr="003E32BF" w:rsidRDefault="003E32BF" w:rsidP="003E32BF">
      <w:pPr>
        <w:autoSpaceDE w:val="0"/>
        <w:autoSpaceDN w:val="0"/>
        <w:adjustRightInd w:val="0"/>
        <w:jc w:val="both"/>
        <w:rPr>
          <w:rFonts w:ascii="Times New Roman" w:hAnsi="Times New Roman" w:cs="Times New Roman"/>
          <w:sz w:val="20"/>
          <w:szCs w:val="20"/>
        </w:rPr>
      </w:pPr>
      <w:r w:rsidRPr="003E32B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E32BF">
        <w:rPr>
          <w:rFonts w:ascii="Times New Roman" w:hAnsi="Times New Roman" w:cs="Times New Roman"/>
          <w:sz w:val="20"/>
          <w:szCs w:val="20"/>
        </w:rPr>
        <w:t xml:space="preserve"> Орган, обрабатывающий запрос</w:t>
      </w:r>
    </w:p>
    <w:p w:rsidR="003E32BF" w:rsidRPr="003E32BF" w:rsidRDefault="003E32BF" w:rsidP="003E32BF">
      <w:pPr>
        <w:autoSpaceDE w:val="0"/>
        <w:autoSpaceDN w:val="0"/>
        <w:adjustRightInd w:val="0"/>
        <w:jc w:val="both"/>
        <w:rPr>
          <w:rFonts w:ascii="Times New Roman" w:hAnsi="Times New Roman" w:cs="Times New Roman"/>
          <w:sz w:val="20"/>
          <w:szCs w:val="20"/>
        </w:rPr>
      </w:pPr>
      <w:r w:rsidRPr="003E32B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E32B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E32BF">
        <w:rPr>
          <w:rFonts w:ascii="Times New Roman" w:hAnsi="Times New Roman" w:cs="Times New Roman"/>
          <w:sz w:val="20"/>
          <w:szCs w:val="20"/>
        </w:rPr>
        <w:t>на предоставление услуги</w:t>
      </w:r>
    </w:p>
    <w:p w:rsidR="003E32BF" w:rsidRPr="003E32BF" w:rsidRDefault="003E32BF" w:rsidP="003E32BF">
      <w:pPr>
        <w:autoSpaceDE w:val="0"/>
        <w:autoSpaceDN w:val="0"/>
        <w:adjustRightInd w:val="0"/>
        <w:jc w:val="both"/>
        <w:rPr>
          <w:rFonts w:ascii="Times New Roman" w:hAnsi="Times New Roman" w:cs="Times New Roman"/>
          <w:sz w:val="20"/>
          <w:szCs w:val="20"/>
        </w:rPr>
      </w:pPr>
    </w:p>
    <w:p w:rsidR="003E32BF" w:rsidRPr="003E32BF" w:rsidRDefault="003E32BF" w:rsidP="003E32BF">
      <w:pPr>
        <w:autoSpaceDE w:val="0"/>
        <w:autoSpaceDN w:val="0"/>
        <w:adjustRightInd w:val="0"/>
        <w:jc w:val="both"/>
        <w:rPr>
          <w:rFonts w:ascii="Times New Roman" w:hAnsi="Times New Roman" w:cs="Times New Roman"/>
          <w:sz w:val="20"/>
          <w:szCs w:val="20"/>
        </w:rPr>
      </w:pPr>
      <w:r w:rsidRPr="003E32BF">
        <w:rPr>
          <w:rFonts w:ascii="Times New Roman" w:hAnsi="Times New Roman" w:cs="Times New Roman"/>
          <w:sz w:val="20"/>
          <w:szCs w:val="20"/>
        </w:rPr>
        <w:t xml:space="preserve">                             Данные заявителя</w:t>
      </w:r>
    </w:p>
    <w:p w:rsidR="003E32BF" w:rsidRPr="003E32BF" w:rsidRDefault="003E32BF" w:rsidP="003E32BF">
      <w:pPr>
        <w:autoSpaceDE w:val="0"/>
        <w:autoSpaceDN w:val="0"/>
        <w:adjustRightInd w:val="0"/>
        <w:jc w:val="both"/>
        <w:rPr>
          <w:rFonts w:ascii="Times New Roman" w:hAnsi="Times New Roman" w:cs="Times New Roman"/>
          <w:sz w:val="20"/>
          <w:szCs w:val="20"/>
        </w:rPr>
      </w:pPr>
      <w:r w:rsidRPr="003E32BF">
        <w:rPr>
          <w:rFonts w:ascii="Times New Roman" w:hAnsi="Times New Roman" w:cs="Times New Roman"/>
          <w:sz w:val="20"/>
          <w:szCs w:val="20"/>
        </w:rPr>
        <w:t xml:space="preserve">          (для физического лица, индивидуального предпринимателя)</w:t>
      </w:r>
    </w:p>
    <w:p w:rsidR="003E32BF" w:rsidRPr="003E32BF" w:rsidRDefault="003E32BF" w:rsidP="003E32BF">
      <w:pPr>
        <w:autoSpaceDE w:val="0"/>
        <w:autoSpaceDN w:val="0"/>
        <w:adjustRightInd w:val="0"/>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118"/>
        <w:gridCol w:w="6463"/>
      </w:tblGrid>
      <w:tr w:rsidR="003E32BF" w:rsidRPr="003E32BF" w:rsidTr="008258FD">
        <w:tc>
          <w:tcPr>
            <w:tcW w:w="3118"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Фамилия</w:t>
            </w:r>
          </w:p>
        </w:tc>
        <w:tc>
          <w:tcPr>
            <w:tcW w:w="6463"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3118"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Имя</w:t>
            </w:r>
          </w:p>
        </w:tc>
        <w:tc>
          <w:tcPr>
            <w:tcW w:w="6463"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3118"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Отчество</w:t>
            </w:r>
          </w:p>
        </w:tc>
        <w:tc>
          <w:tcPr>
            <w:tcW w:w="6463"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3118"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Дата рождения</w:t>
            </w:r>
          </w:p>
        </w:tc>
        <w:tc>
          <w:tcPr>
            <w:tcW w:w="6463"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3118"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Полное наименование индивидуального предпринимателя</w:t>
            </w:r>
          </w:p>
        </w:tc>
        <w:tc>
          <w:tcPr>
            <w:tcW w:w="6463"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3118"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ОГРНИП</w:t>
            </w:r>
          </w:p>
        </w:tc>
        <w:tc>
          <w:tcPr>
            <w:tcW w:w="6463"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bl>
    <w:p w:rsidR="003E32BF" w:rsidRPr="003E32BF" w:rsidRDefault="003E32BF" w:rsidP="003E32BF">
      <w:pPr>
        <w:autoSpaceDE w:val="0"/>
        <w:autoSpaceDN w:val="0"/>
        <w:adjustRightInd w:val="0"/>
        <w:rPr>
          <w:rFonts w:ascii="Times New Roman" w:hAnsi="Times New Roman" w:cs="Times New Roman"/>
          <w:sz w:val="24"/>
          <w:szCs w:val="24"/>
        </w:rPr>
      </w:pPr>
    </w:p>
    <w:p w:rsidR="003E32BF" w:rsidRPr="003E32BF" w:rsidRDefault="003E32BF" w:rsidP="003E32BF">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 xml:space="preserve">                Документ, удостоверяющий личность заявителя</w:t>
      </w:r>
    </w:p>
    <w:p w:rsidR="003E32BF" w:rsidRPr="003E32BF" w:rsidRDefault="003E32BF" w:rsidP="003E32BF">
      <w:pPr>
        <w:autoSpaceDE w:val="0"/>
        <w:autoSpaceDN w:val="0"/>
        <w:adjustRightInd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531"/>
        <w:gridCol w:w="1587"/>
        <w:gridCol w:w="1361"/>
        <w:gridCol w:w="1644"/>
        <w:gridCol w:w="3458"/>
      </w:tblGrid>
      <w:tr w:rsidR="003E32BF" w:rsidRPr="003E32BF" w:rsidTr="008258FD">
        <w:tc>
          <w:tcPr>
            <w:tcW w:w="153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Вид</w:t>
            </w:r>
          </w:p>
        </w:tc>
        <w:tc>
          <w:tcPr>
            <w:tcW w:w="8050" w:type="dxa"/>
            <w:gridSpan w:val="4"/>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153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lastRenderedPageBreak/>
              <w:t>Серия</w:t>
            </w:r>
          </w:p>
        </w:tc>
        <w:tc>
          <w:tcPr>
            <w:tcW w:w="1587"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Номер</w:t>
            </w:r>
          </w:p>
        </w:tc>
        <w:tc>
          <w:tcPr>
            <w:tcW w:w="5102" w:type="dxa"/>
            <w:gridSpan w:val="2"/>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153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Выдан</w:t>
            </w:r>
          </w:p>
        </w:tc>
        <w:tc>
          <w:tcPr>
            <w:tcW w:w="2948" w:type="dxa"/>
            <w:gridSpan w:val="2"/>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Дата выдачи</w:t>
            </w:r>
          </w:p>
        </w:tc>
        <w:tc>
          <w:tcPr>
            <w:tcW w:w="3458"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bl>
    <w:p w:rsidR="003E32BF" w:rsidRPr="003E32BF" w:rsidRDefault="003E32BF" w:rsidP="003E32BF">
      <w:pPr>
        <w:autoSpaceDE w:val="0"/>
        <w:autoSpaceDN w:val="0"/>
        <w:adjustRightInd w:val="0"/>
        <w:rPr>
          <w:rFonts w:ascii="Times New Roman" w:hAnsi="Times New Roman" w:cs="Times New Roman"/>
          <w:sz w:val="24"/>
          <w:szCs w:val="24"/>
        </w:rPr>
      </w:pPr>
    </w:p>
    <w:p w:rsidR="003E32BF" w:rsidRPr="003E32BF" w:rsidRDefault="003E32BF" w:rsidP="003E32BF">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 xml:space="preserve">               Адрес регистрации заявителя/Юридический адрес</w:t>
      </w:r>
    </w:p>
    <w:p w:rsidR="003E32BF" w:rsidRPr="003E32BF" w:rsidRDefault="003E32BF" w:rsidP="003E32BF">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 xml:space="preserve">            (адрес регистрации) индивидуального предпринимателя</w:t>
      </w:r>
    </w:p>
    <w:p w:rsidR="003E32BF" w:rsidRPr="003E32BF" w:rsidRDefault="003E32BF" w:rsidP="003E32BF">
      <w:pPr>
        <w:autoSpaceDE w:val="0"/>
        <w:autoSpaceDN w:val="0"/>
        <w:adjustRightInd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531"/>
        <w:gridCol w:w="1587"/>
        <w:gridCol w:w="1361"/>
        <w:gridCol w:w="1644"/>
        <w:gridCol w:w="1191"/>
        <w:gridCol w:w="2268"/>
      </w:tblGrid>
      <w:tr w:rsidR="003E32BF" w:rsidRPr="003E32BF" w:rsidTr="008258FD">
        <w:tc>
          <w:tcPr>
            <w:tcW w:w="153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Индекс</w:t>
            </w:r>
          </w:p>
        </w:tc>
        <w:tc>
          <w:tcPr>
            <w:tcW w:w="1587"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c>
          <w:tcPr>
            <w:tcW w:w="3005" w:type="dxa"/>
            <w:gridSpan w:val="2"/>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Регион</w:t>
            </w:r>
          </w:p>
        </w:tc>
        <w:tc>
          <w:tcPr>
            <w:tcW w:w="3459" w:type="dxa"/>
            <w:gridSpan w:val="2"/>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153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Район</w:t>
            </w:r>
          </w:p>
        </w:tc>
        <w:tc>
          <w:tcPr>
            <w:tcW w:w="1587"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c>
          <w:tcPr>
            <w:tcW w:w="3005" w:type="dxa"/>
            <w:gridSpan w:val="2"/>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Населенный пункт</w:t>
            </w:r>
          </w:p>
        </w:tc>
        <w:tc>
          <w:tcPr>
            <w:tcW w:w="3459" w:type="dxa"/>
            <w:gridSpan w:val="2"/>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153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Улица</w:t>
            </w:r>
          </w:p>
        </w:tc>
        <w:tc>
          <w:tcPr>
            <w:tcW w:w="8051" w:type="dxa"/>
            <w:gridSpan w:val="5"/>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153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Дом</w:t>
            </w:r>
          </w:p>
        </w:tc>
        <w:tc>
          <w:tcPr>
            <w:tcW w:w="1587"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Корпус</w:t>
            </w:r>
          </w:p>
        </w:tc>
        <w:tc>
          <w:tcPr>
            <w:tcW w:w="1644"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Квартира</w:t>
            </w:r>
          </w:p>
        </w:tc>
        <w:tc>
          <w:tcPr>
            <w:tcW w:w="2268"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bl>
    <w:p w:rsidR="003E32BF" w:rsidRPr="003E32BF" w:rsidRDefault="003E32BF" w:rsidP="003E32BF">
      <w:pPr>
        <w:autoSpaceDE w:val="0"/>
        <w:autoSpaceDN w:val="0"/>
        <w:adjustRightInd w:val="0"/>
        <w:rPr>
          <w:rFonts w:ascii="Times New Roman" w:hAnsi="Times New Roman" w:cs="Times New Roman"/>
          <w:sz w:val="24"/>
          <w:szCs w:val="24"/>
        </w:rPr>
      </w:pPr>
    </w:p>
    <w:p w:rsidR="003E32BF" w:rsidRPr="003E32BF" w:rsidRDefault="003E32BF" w:rsidP="003E32BF">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 xml:space="preserve">              Адрес места жительства заявителя/Почтовый адрес</w:t>
      </w:r>
    </w:p>
    <w:p w:rsidR="003E32BF" w:rsidRPr="003E32BF" w:rsidRDefault="003E32BF" w:rsidP="003E32BF">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 xml:space="preserve">                      индивидуального предпринимателя</w:t>
      </w:r>
    </w:p>
    <w:p w:rsidR="003E32BF" w:rsidRPr="003E32BF" w:rsidRDefault="003E32BF" w:rsidP="003E32BF">
      <w:pPr>
        <w:autoSpaceDE w:val="0"/>
        <w:autoSpaceDN w:val="0"/>
        <w:adjustRightInd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531"/>
        <w:gridCol w:w="1587"/>
        <w:gridCol w:w="1361"/>
        <w:gridCol w:w="1644"/>
        <w:gridCol w:w="1191"/>
        <w:gridCol w:w="2268"/>
      </w:tblGrid>
      <w:tr w:rsidR="003E32BF" w:rsidRPr="003E32BF" w:rsidTr="008258FD">
        <w:tc>
          <w:tcPr>
            <w:tcW w:w="153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Индекс</w:t>
            </w:r>
          </w:p>
        </w:tc>
        <w:tc>
          <w:tcPr>
            <w:tcW w:w="1587"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c>
          <w:tcPr>
            <w:tcW w:w="3005" w:type="dxa"/>
            <w:gridSpan w:val="2"/>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Регион</w:t>
            </w:r>
          </w:p>
        </w:tc>
        <w:tc>
          <w:tcPr>
            <w:tcW w:w="3459" w:type="dxa"/>
            <w:gridSpan w:val="2"/>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153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Район</w:t>
            </w:r>
          </w:p>
        </w:tc>
        <w:tc>
          <w:tcPr>
            <w:tcW w:w="1587"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c>
          <w:tcPr>
            <w:tcW w:w="3005" w:type="dxa"/>
            <w:gridSpan w:val="2"/>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Населенный пункт</w:t>
            </w:r>
          </w:p>
        </w:tc>
        <w:tc>
          <w:tcPr>
            <w:tcW w:w="3459" w:type="dxa"/>
            <w:gridSpan w:val="2"/>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153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Улица</w:t>
            </w:r>
          </w:p>
        </w:tc>
        <w:tc>
          <w:tcPr>
            <w:tcW w:w="8051" w:type="dxa"/>
            <w:gridSpan w:val="5"/>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153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Дом</w:t>
            </w:r>
          </w:p>
        </w:tc>
        <w:tc>
          <w:tcPr>
            <w:tcW w:w="1587"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Корпус</w:t>
            </w:r>
          </w:p>
        </w:tc>
        <w:tc>
          <w:tcPr>
            <w:tcW w:w="1644"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Квартира</w:t>
            </w:r>
          </w:p>
        </w:tc>
        <w:tc>
          <w:tcPr>
            <w:tcW w:w="2268"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bl>
    <w:p w:rsidR="003E32BF" w:rsidRPr="003E32BF" w:rsidRDefault="003E32BF" w:rsidP="003E32BF">
      <w:pPr>
        <w:autoSpaceDE w:val="0"/>
        <w:autoSpaceDN w:val="0"/>
        <w:adjustRightInd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531"/>
        <w:gridCol w:w="8050"/>
      </w:tblGrid>
      <w:tr w:rsidR="003E32BF" w:rsidRPr="003E32BF" w:rsidTr="008258FD">
        <w:tc>
          <w:tcPr>
            <w:tcW w:w="1531" w:type="dxa"/>
            <w:vMerge w:val="restart"/>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Контактные данные</w:t>
            </w:r>
          </w:p>
        </w:tc>
        <w:tc>
          <w:tcPr>
            <w:tcW w:w="8050"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1531" w:type="dxa"/>
            <w:vMerge/>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c>
          <w:tcPr>
            <w:tcW w:w="8050"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bl>
    <w:p w:rsidR="003E32BF" w:rsidRPr="003E32BF" w:rsidRDefault="003E32BF" w:rsidP="003E32BF">
      <w:pPr>
        <w:autoSpaceDE w:val="0"/>
        <w:autoSpaceDN w:val="0"/>
        <w:adjustRightInd w:val="0"/>
        <w:rPr>
          <w:rFonts w:ascii="Times New Roman" w:hAnsi="Times New Roman" w:cs="Times New Roman"/>
          <w:sz w:val="24"/>
          <w:szCs w:val="24"/>
        </w:rPr>
      </w:pPr>
    </w:p>
    <w:p w:rsidR="008258FD" w:rsidRDefault="008258FD" w:rsidP="003E32BF">
      <w:pPr>
        <w:autoSpaceDE w:val="0"/>
        <w:autoSpaceDN w:val="0"/>
        <w:adjustRightInd w:val="0"/>
        <w:jc w:val="center"/>
        <w:rPr>
          <w:rFonts w:ascii="Times New Roman" w:hAnsi="Times New Roman" w:cs="Times New Roman"/>
          <w:sz w:val="24"/>
          <w:szCs w:val="24"/>
        </w:rPr>
      </w:pPr>
    </w:p>
    <w:p w:rsidR="003E32BF" w:rsidRPr="003E32BF" w:rsidRDefault="003E32BF" w:rsidP="003E32BF">
      <w:pPr>
        <w:autoSpaceDE w:val="0"/>
        <w:autoSpaceDN w:val="0"/>
        <w:adjustRightInd w:val="0"/>
        <w:jc w:val="center"/>
        <w:rPr>
          <w:rFonts w:ascii="Times New Roman" w:hAnsi="Times New Roman" w:cs="Times New Roman"/>
          <w:sz w:val="24"/>
          <w:szCs w:val="24"/>
        </w:rPr>
      </w:pPr>
      <w:r w:rsidRPr="003E32BF">
        <w:rPr>
          <w:rFonts w:ascii="Times New Roman" w:hAnsi="Times New Roman" w:cs="Times New Roman"/>
          <w:sz w:val="24"/>
          <w:szCs w:val="24"/>
        </w:rPr>
        <w:lastRenderedPageBreak/>
        <w:t>ЗАЯВЛЕНИЕ</w:t>
      </w:r>
    </w:p>
    <w:p w:rsidR="003E32BF" w:rsidRPr="003E32BF" w:rsidRDefault="003E32BF" w:rsidP="003E32BF">
      <w:pPr>
        <w:autoSpaceDE w:val="0"/>
        <w:autoSpaceDN w:val="0"/>
        <w:adjustRightInd w:val="0"/>
        <w:jc w:val="both"/>
        <w:rPr>
          <w:rFonts w:ascii="Times New Roman" w:hAnsi="Times New Roman" w:cs="Times New Roman"/>
          <w:sz w:val="24"/>
          <w:szCs w:val="24"/>
        </w:rPr>
      </w:pPr>
    </w:p>
    <w:p w:rsidR="003E32BF" w:rsidRPr="003E32BF" w:rsidRDefault="003E32BF" w:rsidP="003E32BF">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 xml:space="preserve">    Банковские реквизиты счета для возврата задатка _______________________</w:t>
      </w:r>
    </w:p>
    <w:p w:rsidR="003E32BF" w:rsidRPr="003E32BF" w:rsidRDefault="003E32BF" w:rsidP="003E32BF">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___________________________________________________________________________</w:t>
      </w:r>
    </w:p>
    <w:p w:rsidR="003E32BF" w:rsidRPr="003E32BF" w:rsidRDefault="003E32BF" w:rsidP="003E32BF">
      <w:pPr>
        <w:autoSpaceDE w:val="0"/>
        <w:autoSpaceDN w:val="0"/>
        <w:adjustRightInd w:val="0"/>
        <w:jc w:val="both"/>
        <w:rPr>
          <w:rFonts w:ascii="Times New Roman" w:hAnsi="Times New Roman" w:cs="Times New Roman"/>
          <w:sz w:val="24"/>
          <w:szCs w:val="24"/>
        </w:rPr>
      </w:pPr>
    </w:p>
    <w:p w:rsidR="003E32BF" w:rsidRPr="003E32BF" w:rsidRDefault="003E32BF" w:rsidP="003E32BF">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 xml:space="preserve">                     Представлены следующие документы</w:t>
      </w:r>
    </w:p>
    <w:p w:rsidR="003E32BF" w:rsidRPr="003E32BF" w:rsidRDefault="003E32BF" w:rsidP="003E32BF">
      <w:pPr>
        <w:autoSpaceDE w:val="0"/>
        <w:autoSpaceDN w:val="0"/>
        <w:adjustRightInd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4"/>
        <w:gridCol w:w="9128"/>
      </w:tblGrid>
      <w:tr w:rsidR="003E32BF" w:rsidRPr="003E32BF" w:rsidTr="008258FD">
        <w:tc>
          <w:tcPr>
            <w:tcW w:w="454"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1</w:t>
            </w:r>
          </w:p>
        </w:tc>
        <w:tc>
          <w:tcPr>
            <w:tcW w:w="9128"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454"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2</w:t>
            </w:r>
          </w:p>
        </w:tc>
        <w:tc>
          <w:tcPr>
            <w:tcW w:w="9128"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454"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3</w:t>
            </w:r>
          </w:p>
        </w:tc>
        <w:tc>
          <w:tcPr>
            <w:tcW w:w="9128"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bl>
    <w:p w:rsidR="003E32BF" w:rsidRPr="003E32BF" w:rsidRDefault="003E32BF" w:rsidP="003E32BF">
      <w:pPr>
        <w:autoSpaceDE w:val="0"/>
        <w:autoSpaceDN w:val="0"/>
        <w:adjustRightInd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118"/>
        <w:gridCol w:w="6463"/>
      </w:tblGrid>
      <w:tr w:rsidR="003E32BF" w:rsidRPr="003E32BF" w:rsidTr="008258FD">
        <w:tc>
          <w:tcPr>
            <w:tcW w:w="3118"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Место получения результата предоставления услуги</w:t>
            </w:r>
          </w:p>
        </w:tc>
        <w:tc>
          <w:tcPr>
            <w:tcW w:w="6463"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3118" w:type="dxa"/>
            <w:vMerge w:val="restart"/>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Способ получения результата</w:t>
            </w:r>
          </w:p>
        </w:tc>
        <w:tc>
          <w:tcPr>
            <w:tcW w:w="6463"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3118" w:type="dxa"/>
            <w:vMerge/>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bl>
    <w:p w:rsidR="003E32BF" w:rsidRPr="003E32BF" w:rsidRDefault="003E32BF" w:rsidP="003E32BF">
      <w:pPr>
        <w:autoSpaceDE w:val="0"/>
        <w:autoSpaceDN w:val="0"/>
        <w:adjustRightInd w:val="0"/>
        <w:rPr>
          <w:rFonts w:ascii="Times New Roman" w:hAnsi="Times New Roman" w:cs="Times New Roman"/>
          <w:sz w:val="24"/>
          <w:szCs w:val="24"/>
        </w:rPr>
      </w:pPr>
    </w:p>
    <w:p w:rsidR="003E32BF" w:rsidRPr="003E32BF" w:rsidRDefault="003E32BF" w:rsidP="003E32BF">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 xml:space="preserve">                Данные представителя (уполномоченного лица)</w:t>
      </w:r>
    </w:p>
    <w:p w:rsidR="003E32BF" w:rsidRPr="003E32BF" w:rsidRDefault="003E32BF" w:rsidP="003E32BF">
      <w:pPr>
        <w:autoSpaceDE w:val="0"/>
        <w:autoSpaceDN w:val="0"/>
        <w:adjustRightInd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118"/>
        <w:gridCol w:w="6463"/>
      </w:tblGrid>
      <w:tr w:rsidR="003E32BF" w:rsidRPr="003E32BF" w:rsidTr="008258FD">
        <w:tc>
          <w:tcPr>
            <w:tcW w:w="3118"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Фамилия</w:t>
            </w:r>
          </w:p>
        </w:tc>
        <w:tc>
          <w:tcPr>
            <w:tcW w:w="6463"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3118"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Имя</w:t>
            </w:r>
          </w:p>
        </w:tc>
        <w:tc>
          <w:tcPr>
            <w:tcW w:w="6463"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3118"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Отчество</w:t>
            </w:r>
          </w:p>
        </w:tc>
        <w:tc>
          <w:tcPr>
            <w:tcW w:w="6463"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3118"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Дата рождения</w:t>
            </w:r>
          </w:p>
        </w:tc>
        <w:tc>
          <w:tcPr>
            <w:tcW w:w="6463"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bl>
    <w:p w:rsidR="003E32BF" w:rsidRPr="003E32BF" w:rsidRDefault="003E32BF" w:rsidP="003E32BF">
      <w:pPr>
        <w:autoSpaceDE w:val="0"/>
        <w:autoSpaceDN w:val="0"/>
        <w:adjustRightInd w:val="0"/>
        <w:rPr>
          <w:rFonts w:ascii="Times New Roman" w:hAnsi="Times New Roman" w:cs="Times New Roman"/>
          <w:sz w:val="24"/>
          <w:szCs w:val="24"/>
        </w:rPr>
      </w:pPr>
    </w:p>
    <w:p w:rsidR="003E32BF" w:rsidRPr="003E32BF" w:rsidRDefault="003E32BF" w:rsidP="003E32BF">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 xml:space="preserve">              Документ, удостоверяющий личность представителя</w:t>
      </w:r>
    </w:p>
    <w:p w:rsidR="003E32BF" w:rsidRPr="003E32BF" w:rsidRDefault="003E32BF" w:rsidP="003E32BF">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lastRenderedPageBreak/>
        <w:t xml:space="preserve">                          (уполномоченного лица)</w:t>
      </w:r>
    </w:p>
    <w:p w:rsidR="003E32BF" w:rsidRPr="003E32BF" w:rsidRDefault="003E32BF" w:rsidP="003E32BF">
      <w:pPr>
        <w:autoSpaceDE w:val="0"/>
        <w:autoSpaceDN w:val="0"/>
        <w:adjustRightInd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531"/>
        <w:gridCol w:w="1587"/>
        <w:gridCol w:w="1361"/>
        <w:gridCol w:w="1644"/>
        <w:gridCol w:w="3458"/>
      </w:tblGrid>
      <w:tr w:rsidR="003E32BF" w:rsidRPr="003E32BF" w:rsidTr="008258FD">
        <w:tc>
          <w:tcPr>
            <w:tcW w:w="153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Вид</w:t>
            </w:r>
          </w:p>
        </w:tc>
        <w:tc>
          <w:tcPr>
            <w:tcW w:w="8050" w:type="dxa"/>
            <w:gridSpan w:val="4"/>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153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Серия</w:t>
            </w:r>
          </w:p>
        </w:tc>
        <w:tc>
          <w:tcPr>
            <w:tcW w:w="1587"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Номер</w:t>
            </w:r>
          </w:p>
        </w:tc>
        <w:tc>
          <w:tcPr>
            <w:tcW w:w="5102" w:type="dxa"/>
            <w:gridSpan w:val="2"/>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153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Выдан</w:t>
            </w:r>
          </w:p>
        </w:tc>
        <w:tc>
          <w:tcPr>
            <w:tcW w:w="2948" w:type="dxa"/>
            <w:gridSpan w:val="2"/>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Дата выдачи</w:t>
            </w:r>
          </w:p>
        </w:tc>
        <w:tc>
          <w:tcPr>
            <w:tcW w:w="3458"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bl>
    <w:p w:rsidR="003E32BF" w:rsidRPr="003E32BF" w:rsidRDefault="003E32BF" w:rsidP="003E32BF">
      <w:pPr>
        <w:autoSpaceDE w:val="0"/>
        <w:autoSpaceDN w:val="0"/>
        <w:adjustRightInd w:val="0"/>
        <w:rPr>
          <w:rFonts w:ascii="Times New Roman" w:hAnsi="Times New Roman" w:cs="Times New Roman"/>
          <w:sz w:val="24"/>
          <w:szCs w:val="24"/>
        </w:rPr>
      </w:pPr>
    </w:p>
    <w:p w:rsidR="003E32BF" w:rsidRPr="003E32BF" w:rsidRDefault="003E32BF" w:rsidP="003E32BF">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 xml:space="preserve">          Адрес регистрации представителя (уполномоченного лица)</w:t>
      </w:r>
    </w:p>
    <w:p w:rsidR="003E32BF" w:rsidRPr="003E32BF" w:rsidRDefault="003E32BF" w:rsidP="003E32BF">
      <w:pPr>
        <w:autoSpaceDE w:val="0"/>
        <w:autoSpaceDN w:val="0"/>
        <w:adjustRightInd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531"/>
        <w:gridCol w:w="1587"/>
        <w:gridCol w:w="1361"/>
        <w:gridCol w:w="1644"/>
        <w:gridCol w:w="1191"/>
        <w:gridCol w:w="2268"/>
      </w:tblGrid>
      <w:tr w:rsidR="003E32BF" w:rsidRPr="003E32BF" w:rsidTr="008258FD">
        <w:tc>
          <w:tcPr>
            <w:tcW w:w="153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Индекс</w:t>
            </w:r>
          </w:p>
        </w:tc>
        <w:tc>
          <w:tcPr>
            <w:tcW w:w="1587"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c>
          <w:tcPr>
            <w:tcW w:w="3005" w:type="dxa"/>
            <w:gridSpan w:val="2"/>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Регион</w:t>
            </w:r>
          </w:p>
        </w:tc>
        <w:tc>
          <w:tcPr>
            <w:tcW w:w="3459" w:type="dxa"/>
            <w:gridSpan w:val="2"/>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153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Район</w:t>
            </w:r>
          </w:p>
        </w:tc>
        <w:tc>
          <w:tcPr>
            <w:tcW w:w="1587"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c>
          <w:tcPr>
            <w:tcW w:w="3005" w:type="dxa"/>
            <w:gridSpan w:val="2"/>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Населенный пункт</w:t>
            </w:r>
          </w:p>
        </w:tc>
        <w:tc>
          <w:tcPr>
            <w:tcW w:w="3459" w:type="dxa"/>
            <w:gridSpan w:val="2"/>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153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Улица</w:t>
            </w:r>
          </w:p>
        </w:tc>
        <w:tc>
          <w:tcPr>
            <w:tcW w:w="8051" w:type="dxa"/>
            <w:gridSpan w:val="5"/>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153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Дом</w:t>
            </w:r>
          </w:p>
        </w:tc>
        <w:tc>
          <w:tcPr>
            <w:tcW w:w="1587"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Корпус</w:t>
            </w:r>
          </w:p>
        </w:tc>
        <w:tc>
          <w:tcPr>
            <w:tcW w:w="1644"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Квартира</w:t>
            </w:r>
          </w:p>
        </w:tc>
        <w:tc>
          <w:tcPr>
            <w:tcW w:w="2268"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bl>
    <w:p w:rsidR="003E32BF" w:rsidRPr="003E32BF" w:rsidRDefault="003E32BF" w:rsidP="003E32BF">
      <w:pPr>
        <w:autoSpaceDE w:val="0"/>
        <w:autoSpaceDN w:val="0"/>
        <w:adjustRightInd w:val="0"/>
        <w:rPr>
          <w:rFonts w:ascii="Times New Roman" w:hAnsi="Times New Roman" w:cs="Times New Roman"/>
          <w:sz w:val="24"/>
          <w:szCs w:val="24"/>
        </w:rPr>
      </w:pPr>
    </w:p>
    <w:p w:rsidR="003E32BF" w:rsidRPr="003E32BF" w:rsidRDefault="003E32BF" w:rsidP="003E32BF">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 xml:space="preserve">        Адрес места жительства представителя (уполномоченного лица)</w:t>
      </w:r>
    </w:p>
    <w:tbl>
      <w:tblPr>
        <w:tblW w:w="0" w:type="auto"/>
        <w:tblInd w:w="62" w:type="dxa"/>
        <w:tblLayout w:type="fixed"/>
        <w:tblCellMar>
          <w:top w:w="102" w:type="dxa"/>
          <w:left w:w="62" w:type="dxa"/>
          <w:bottom w:w="102" w:type="dxa"/>
          <w:right w:w="62" w:type="dxa"/>
        </w:tblCellMar>
        <w:tblLook w:val="0000"/>
      </w:tblPr>
      <w:tblGrid>
        <w:gridCol w:w="1531"/>
        <w:gridCol w:w="1587"/>
        <w:gridCol w:w="1361"/>
        <w:gridCol w:w="1644"/>
        <w:gridCol w:w="1191"/>
        <w:gridCol w:w="2268"/>
      </w:tblGrid>
      <w:tr w:rsidR="003E32BF" w:rsidRPr="003E32BF" w:rsidTr="008258FD">
        <w:tc>
          <w:tcPr>
            <w:tcW w:w="153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Индекс</w:t>
            </w:r>
          </w:p>
        </w:tc>
        <w:tc>
          <w:tcPr>
            <w:tcW w:w="1587"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c>
          <w:tcPr>
            <w:tcW w:w="3005" w:type="dxa"/>
            <w:gridSpan w:val="2"/>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Регион</w:t>
            </w:r>
          </w:p>
        </w:tc>
        <w:tc>
          <w:tcPr>
            <w:tcW w:w="3459" w:type="dxa"/>
            <w:gridSpan w:val="2"/>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153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Район</w:t>
            </w:r>
          </w:p>
        </w:tc>
        <w:tc>
          <w:tcPr>
            <w:tcW w:w="1587"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c>
          <w:tcPr>
            <w:tcW w:w="3005" w:type="dxa"/>
            <w:gridSpan w:val="2"/>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Населенный пункт</w:t>
            </w:r>
          </w:p>
        </w:tc>
        <w:tc>
          <w:tcPr>
            <w:tcW w:w="3459" w:type="dxa"/>
            <w:gridSpan w:val="2"/>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153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Улица</w:t>
            </w:r>
          </w:p>
        </w:tc>
        <w:tc>
          <w:tcPr>
            <w:tcW w:w="8051" w:type="dxa"/>
            <w:gridSpan w:val="5"/>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153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Дом</w:t>
            </w:r>
          </w:p>
        </w:tc>
        <w:tc>
          <w:tcPr>
            <w:tcW w:w="1587"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Корпус</w:t>
            </w:r>
          </w:p>
        </w:tc>
        <w:tc>
          <w:tcPr>
            <w:tcW w:w="1644"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Квартира</w:t>
            </w:r>
          </w:p>
        </w:tc>
        <w:tc>
          <w:tcPr>
            <w:tcW w:w="2268"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bl>
    <w:p w:rsidR="003E32BF" w:rsidRPr="003E32BF" w:rsidRDefault="003E32BF" w:rsidP="003E32BF">
      <w:pPr>
        <w:autoSpaceDE w:val="0"/>
        <w:autoSpaceDN w:val="0"/>
        <w:adjustRightInd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531"/>
        <w:gridCol w:w="8050"/>
      </w:tblGrid>
      <w:tr w:rsidR="003E32BF" w:rsidRPr="003E32BF" w:rsidTr="008258FD">
        <w:tc>
          <w:tcPr>
            <w:tcW w:w="1531" w:type="dxa"/>
            <w:vMerge w:val="restart"/>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Контактные данные</w:t>
            </w:r>
          </w:p>
        </w:tc>
        <w:tc>
          <w:tcPr>
            <w:tcW w:w="8050"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r w:rsidR="003E32BF" w:rsidRPr="003E32BF" w:rsidTr="008258FD">
        <w:tc>
          <w:tcPr>
            <w:tcW w:w="1531" w:type="dxa"/>
            <w:vMerge/>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c>
          <w:tcPr>
            <w:tcW w:w="8050" w:type="dxa"/>
            <w:tcBorders>
              <w:top w:val="single" w:sz="4" w:space="0" w:color="auto"/>
              <w:left w:val="single" w:sz="4" w:space="0" w:color="auto"/>
              <w:bottom w:val="single" w:sz="4" w:space="0" w:color="auto"/>
              <w:right w:val="single" w:sz="4" w:space="0" w:color="auto"/>
            </w:tcBorders>
          </w:tcPr>
          <w:p w:rsidR="003E32BF" w:rsidRPr="003E32BF" w:rsidRDefault="003E32BF" w:rsidP="008258FD">
            <w:pPr>
              <w:autoSpaceDE w:val="0"/>
              <w:autoSpaceDN w:val="0"/>
              <w:adjustRightInd w:val="0"/>
              <w:rPr>
                <w:rFonts w:ascii="Times New Roman" w:hAnsi="Times New Roman" w:cs="Times New Roman"/>
                <w:sz w:val="24"/>
                <w:szCs w:val="24"/>
              </w:rPr>
            </w:pPr>
          </w:p>
        </w:tc>
      </w:tr>
    </w:tbl>
    <w:p w:rsidR="003E32BF" w:rsidRPr="003E32BF" w:rsidRDefault="003E32BF" w:rsidP="003E32B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___</w:t>
      </w:r>
      <w:r w:rsidRPr="003E32BF">
        <w:rPr>
          <w:rFonts w:ascii="Times New Roman" w:hAnsi="Times New Roman" w:cs="Times New Roman"/>
          <w:sz w:val="24"/>
          <w:szCs w:val="24"/>
        </w:rPr>
        <w:t>______________          ___________________________________________</w:t>
      </w:r>
    </w:p>
    <w:p w:rsidR="00847994" w:rsidRPr="003E32BF" w:rsidRDefault="003E32BF" w:rsidP="003E32BF">
      <w:pPr>
        <w:autoSpaceDE w:val="0"/>
        <w:autoSpaceDN w:val="0"/>
        <w:adjustRightInd w:val="0"/>
        <w:jc w:val="both"/>
        <w:rPr>
          <w:rFonts w:ascii="Times New Roman" w:hAnsi="Times New Roman" w:cs="Times New Roman"/>
          <w:sz w:val="24"/>
          <w:szCs w:val="24"/>
        </w:rPr>
      </w:pPr>
      <w:r w:rsidRPr="003E32BF">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3E32BF">
        <w:rPr>
          <w:rFonts w:ascii="Times New Roman" w:hAnsi="Times New Roman" w:cs="Times New Roman"/>
          <w:sz w:val="24"/>
          <w:szCs w:val="24"/>
        </w:rPr>
        <w:t xml:space="preserve">  Подпись/ФИО</w:t>
      </w:r>
    </w:p>
    <w:sectPr w:rsidR="00847994" w:rsidRPr="003E32BF" w:rsidSect="00106E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666F8"/>
    <w:multiLevelType w:val="hybridMultilevel"/>
    <w:tmpl w:val="F168A4CE"/>
    <w:lvl w:ilvl="0" w:tplc="0419000F">
      <w:start w:val="1"/>
      <w:numFmt w:val="decimal"/>
      <w:lvlText w:val="%1."/>
      <w:lvlJc w:val="left"/>
      <w:pPr>
        <w:ind w:left="720" w:hanging="360"/>
      </w:pPr>
      <w:rPr>
        <w:rFonts w:hint="default"/>
      </w:rPr>
    </w:lvl>
    <w:lvl w:ilvl="1" w:tplc="46DE0D9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4566C5"/>
    <w:multiLevelType w:val="hybridMultilevel"/>
    <w:tmpl w:val="DD906832"/>
    <w:lvl w:ilvl="0" w:tplc="333E3550">
      <w:start w:val="1"/>
      <w:numFmt w:val="bullet"/>
      <w:lvlText w:val=""/>
      <w:lvlJc w:val="left"/>
      <w:pPr>
        <w:ind w:left="2400" w:hanging="360"/>
      </w:pPr>
      <w:rPr>
        <w:rFonts w:ascii="Symbol" w:hAnsi="Symbol" w:hint="default"/>
      </w:rPr>
    </w:lvl>
    <w:lvl w:ilvl="1" w:tplc="333E355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4D5D1E"/>
    <w:multiLevelType w:val="hybridMultilevel"/>
    <w:tmpl w:val="460EF470"/>
    <w:lvl w:ilvl="0" w:tplc="4F2A95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6701"/>
    <w:rsid w:val="0001532F"/>
    <w:rsid w:val="00053D53"/>
    <w:rsid w:val="00075C26"/>
    <w:rsid w:val="000911C0"/>
    <w:rsid w:val="000F71D2"/>
    <w:rsid w:val="00106EA4"/>
    <w:rsid w:val="00106EA6"/>
    <w:rsid w:val="00111CEB"/>
    <w:rsid w:val="00154B59"/>
    <w:rsid w:val="0015684F"/>
    <w:rsid w:val="001F2C78"/>
    <w:rsid w:val="002A0355"/>
    <w:rsid w:val="002C6AC7"/>
    <w:rsid w:val="002F1B91"/>
    <w:rsid w:val="00311776"/>
    <w:rsid w:val="003658A1"/>
    <w:rsid w:val="0037188F"/>
    <w:rsid w:val="00396701"/>
    <w:rsid w:val="003E32BF"/>
    <w:rsid w:val="003E3DC0"/>
    <w:rsid w:val="00462F3A"/>
    <w:rsid w:val="005334AF"/>
    <w:rsid w:val="005B6592"/>
    <w:rsid w:val="00634802"/>
    <w:rsid w:val="0065076B"/>
    <w:rsid w:val="0066618A"/>
    <w:rsid w:val="006E7B3A"/>
    <w:rsid w:val="0070792B"/>
    <w:rsid w:val="00713C9D"/>
    <w:rsid w:val="00713CE5"/>
    <w:rsid w:val="00731173"/>
    <w:rsid w:val="00755383"/>
    <w:rsid w:val="00760A76"/>
    <w:rsid w:val="007F11D1"/>
    <w:rsid w:val="008258FD"/>
    <w:rsid w:val="00847994"/>
    <w:rsid w:val="008708E6"/>
    <w:rsid w:val="008D401C"/>
    <w:rsid w:val="008E3049"/>
    <w:rsid w:val="00921AF0"/>
    <w:rsid w:val="00922627"/>
    <w:rsid w:val="00953CE0"/>
    <w:rsid w:val="009769BC"/>
    <w:rsid w:val="009976CD"/>
    <w:rsid w:val="009B5010"/>
    <w:rsid w:val="009D63E5"/>
    <w:rsid w:val="00A02F7F"/>
    <w:rsid w:val="00A071F8"/>
    <w:rsid w:val="00A76CCB"/>
    <w:rsid w:val="00A76CD6"/>
    <w:rsid w:val="00A849B7"/>
    <w:rsid w:val="00AC2B24"/>
    <w:rsid w:val="00AF08B8"/>
    <w:rsid w:val="00AF7936"/>
    <w:rsid w:val="00B161BF"/>
    <w:rsid w:val="00B603FF"/>
    <w:rsid w:val="00BB2F93"/>
    <w:rsid w:val="00BB76F2"/>
    <w:rsid w:val="00BF3338"/>
    <w:rsid w:val="00C005DE"/>
    <w:rsid w:val="00C378C4"/>
    <w:rsid w:val="00C40B9D"/>
    <w:rsid w:val="00C43B67"/>
    <w:rsid w:val="00CC2FC5"/>
    <w:rsid w:val="00CC3DBA"/>
    <w:rsid w:val="00CC48A2"/>
    <w:rsid w:val="00CC79A4"/>
    <w:rsid w:val="00CF61FE"/>
    <w:rsid w:val="00D02527"/>
    <w:rsid w:val="00D5431E"/>
    <w:rsid w:val="00D55DB9"/>
    <w:rsid w:val="00D90977"/>
    <w:rsid w:val="00DC59AE"/>
    <w:rsid w:val="00DD591C"/>
    <w:rsid w:val="00E364F6"/>
    <w:rsid w:val="00E97988"/>
    <w:rsid w:val="00EB29BB"/>
    <w:rsid w:val="00EC1ED5"/>
    <w:rsid w:val="00EC65B4"/>
    <w:rsid w:val="00F424A3"/>
    <w:rsid w:val="00F66A0C"/>
    <w:rsid w:val="00F97674"/>
    <w:rsid w:val="00FD268D"/>
    <w:rsid w:val="00FF2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E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67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6701"/>
    <w:rPr>
      <w:rFonts w:ascii="Tahoma" w:hAnsi="Tahoma" w:cs="Tahoma"/>
      <w:sz w:val="16"/>
      <w:szCs w:val="16"/>
    </w:rPr>
  </w:style>
  <w:style w:type="paragraph" w:styleId="a5">
    <w:name w:val="No Spacing"/>
    <w:uiPriority w:val="1"/>
    <w:qFormat/>
    <w:rsid w:val="00396701"/>
    <w:pPr>
      <w:spacing w:after="0" w:line="240" w:lineRule="auto"/>
    </w:pPr>
  </w:style>
  <w:style w:type="paragraph" w:styleId="a6">
    <w:name w:val="List Paragraph"/>
    <w:basedOn w:val="a"/>
    <w:uiPriority w:val="34"/>
    <w:qFormat/>
    <w:rsid w:val="00760A76"/>
    <w:pPr>
      <w:ind w:left="720"/>
      <w:contextualSpacing/>
    </w:pPr>
  </w:style>
  <w:style w:type="character" w:styleId="a7">
    <w:name w:val="Hyperlink"/>
    <w:basedOn w:val="a0"/>
    <w:uiPriority w:val="99"/>
    <w:unhideWhenUsed/>
    <w:rsid w:val="00111CEB"/>
    <w:rPr>
      <w:color w:val="0000FF" w:themeColor="hyperlink"/>
      <w:u w:val="single"/>
    </w:rPr>
  </w:style>
  <w:style w:type="paragraph" w:customStyle="1" w:styleId="ConsPlusNormal">
    <w:name w:val="ConsPlusNormal"/>
    <w:rsid w:val="00634802"/>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5B659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5B6592"/>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printj">
    <w:name w:val="printj"/>
    <w:basedOn w:val="a"/>
    <w:rsid w:val="003E3DC0"/>
    <w:pPr>
      <w:spacing w:before="144" w:after="288"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adm@krasmail.ru" TargetMode="External"/><Relationship Id="rId13" Type="http://schemas.openxmlformats.org/officeDocument/2006/relationships/hyperlink" Target="consultantplus://offline/ref=60CBCF7ED2A9ADEB9F05D210DFE8911BE3C212213386172198F9CB0576F0EF3B22BE2096926672AFN4WEC" TargetMode="External"/><Relationship Id="rId3" Type="http://schemas.openxmlformats.org/officeDocument/2006/relationships/settings" Target="settings.xml"/><Relationship Id="rId7" Type="http://schemas.openxmlformats.org/officeDocument/2006/relationships/hyperlink" Target="http://www.pgt-berezovka.ru" TargetMode="External"/><Relationship Id="rId12" Type="http://schemas.openxmlformats.org/officeDocument/2006/relationships/hyperlink" Target="consultantplus://offline/ref=ED7B67319EB7F2BA969A4096AD5B52E8F3B8791B07A59788A41252D19D4CA7D0268826D0FDC22ACE11F9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gt-berezovka.ru" TargetMode="External"/><Relationship Id="rId11" Type="http://schemas.openxmlformats.org/officeDocument/2006/relationships/hyperlink" Target="consultantplus://offline/ref=7AC2E0AA59CB081FDDF4D03550A331E7316FD8E83B68ED41D8AB54BA15F5E48BF5AB9C03A7CE647AK4EFC" TargetMode="External"/><Relationship Id="rId5" Type="http://schemas.openxmlformats.org/officeDocument/2006/relationships/image" Target="media/image1.png"/><Relationship Id="rId15" Type="http://schemas.openxmlformats.org/officeDocument/2006/relationships/hyperlink" Target="consultantplus://offline/ref=AE5AEAB5463DCD786109766DEAEBD6287B54421C5EF10B4E02E6E5CA7D89AB6B42044ED26D9696EAAABAF7y8p3I" TargetMode="External"/><Relationship Id="rId10" Type="http://schemas.openxmlformats.org/officeDocument/2006/relationships/hyperlink" Target="consultantplus://offline/ref=A9F9835C0461078DD6DE37EC663D81FF5D36D587A31A3DE5A1F3990AD54346740054CB3C08C571AE69A4C" TargetMode="External"/><Relationship Id="rId4" Type="http://schemas.openxmlformats.org/officeDocument/2006/relationships/webSettings" Target="webSettings.xml"/><Relationship Id="rId9" Type="http://schemas.openxmlformats.org/officeDocument/2006/relationships/hyperlink" Target="consultantplus://offline/ref=7D95CA8BE76DCFE6F4B1F8E7D355FF101B865C950DB6E25E8F1266147BCB50D5A6E152BE807EE7DCu341B" TargetMode="External"/><Relationship Id="rId14" Type="http://schemas.openxmlformats.org/officeDocument/2006/relationships/hyperlink" Target="consultantplus://offline/ref=60CBCF7ED2A9ADEB9F05D210DFE8911BE3C212213386172198F9CB0576F0EF3B22BE2096926672AFN4W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698</TotalTime>
  <Pages>26</Pages>
  <Words>7529</Words>
  <Characters>42916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204</dc:creator>
  <cp:keywords/>
  <dc:description/>
  <cp:lastModifiedBy>1</cp:lastModifiedBy>
  <cp:revision>38</cp:revision>
  <cp:lastPrinted>2020-06-18T08:30:00Z</cp:lastPrinted>
  <dcterms:created xsi:type="dcterms:W3CDTF">2019-10-09T05:59:00Z</dcterms:created>
  <dcterms:modified xsi:type="dcterms:W3CDTF">2020-06-25T09:10:00Z</dcterms:modified>
</cp:coreProperties>
</file>