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571"/>
      </w:tblGrid>
      <w:tr w:rsidR="00396701" w:rsidRPr="00756F40" w:rsidTr="00B047B9">
        <w:tc>
          <w:tcPr>
            <w:tcW w:w="9571" w:type="dxa"/>
          </w:tcPr>
          <w:p w:rsidR="00396701" w:rsidRPr="00756F40" w:rsidRDefault="00396701" w:rsidP="00396701">
            <w:pPr>
              <w:jc w:val="center"/>
              <w:rPr>
                <w:b/>
              </w:rPr>
            </w:pPr>
            <w:r>
              <w:rPr>
                <w:b/>
                <w:noProof/>
              </w:rPr>
              <w:drawing>
                <wp:inline distT="0" distB="0" distL="0" distR="0">
                  <wp:extent cx="485775" cy="609600"/>
                  <wp:effectExtent l="19050" t="0" r="9525" b="0"/>
                  <wp:docPr id="1"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5"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p>
        </w:tc>
      </w:tr>
      <w:tr w:rsidR="00396701" w:rsidRPr="00396701" w:rsidTr="00B047B9">
        <w:tc>
          <w:tcPr>
            <w:tcW w:w="9571" w:type="dxa"/>
          </w:tcPr>
          <w:p w:rsidR="00396701" w:rsidRPr="00311776" w:rsidRDefault="00396701" w:rsidP="00311776">
            <w:pPr>
              <w:pStyle w:val="a5"/>
              <w:jc w:val="center"/>
              <w:rPr>
                <w:rFonts w:ascii="Times New Roman" w:hAnsi="Times New Roman" w:cs="Times New Roman"/>
                <w:b/>
                <w:sz w:val="32"/>
                <w:szCs w:val="32"/>
              </w:rPr>
            </w:pPr>
            <w:r w:rsidRPr="00311776">
              <w:rPr>
                <w:rFonts w:ascii="Times New Roman" w:hAnsi="Times New Roman" w:cs="Times New Roman"/>
                <w:b/>
                <w:sz w:val="32"/>
                <w:szCs w:val="32"/>
              </w:rPr>
              <w:t>АДМИНИСТРАЦИЯ ПОСЕЛКА БЕРЕЗОВКА</w:t>
            </w:r>
          </w:p>
          <w:p w:rsidR="00396701" w:rsidRPr="00396701" w:rsidRDefault="00396701" w:rsidP="00311776">
            <w:pPr>
              <w:pStyle w:val="a5"/>
              <w:jc w:val="center"/>
            </w:pPr>
            <w:r w:rsidRPr="00311776">
              <w:rPr>
                <w:rFonts w:ascii="Times New Roman" w:hAnsi="Times New Roman" w:cs="Times New Roman"/>
                <w:b/>
                <w:sz w:val="32"/>
                <w:szCs w:val="32"/>
              </w:rPr>
              <w:t>БЕРЕЗОВСКОГО РАЙОНА КРАСНОЯРСКОГО КРАЯ</w:t>
            </w:r>
          </w:p>
        </w:tc>
      </w:tr>
      <w:tr w:rsidR="00396701" w:rsidRPr="00396701" w:rsidTr="00B047B9">
        <w:tc>
          <w:tcPr>
            <w:tcW w:w="9571" w:type="dxa"/>
          </w:tcPr>
          <w:p w:rsidR="00396701" w:rsidRPr="00396701" w:rsidRDefault="00396701" w:rsidP="00396701">
            <w:pPr>
              <w:rPr>
                <w:rFonts w:ascii="Times New Roman" w:hAnsi="Times New Roman" w:cs="Times New Roman"/>
                <w:b/>
                <w:sz w:val="32"/>
                <w:szCs w:val="32"/>
              </w:rPr>
            </w:pPr>
          </w:p>
        </w:tc>
      </w:tr>
      <w:tr w:rsidR="00396701" w:rsidRPr="00EB29BB" w:rsidTr="00B047B9">
        <w:tc>
          <w:tcPr>
            <w:tcW w:w="9571" w:type="dxa"/>
          </w:tcPr>
          <w:p w:rsidR="00396701" w:rsidRPr="00311776" w:rsidRDefault="00396701" w:rsidP="002F1B91">
            <w:pPr>
              <w:jc w:val="center"/>
              <w:rPr>
                <w:rFonts w:ascii="Times New Roman" w:hAnsi="Times New Roman" w:cs="Times New Roman"/>
                <w:b/>
                <w:sz w:val="48"/>
                <w:szCs w:val="40"/>
              </w:rPr>
            </w:pPr>
            <w:r w:rsidRPr="00311776">
              <w:rPr>
                <w:rFonts w:ascii="Times New Roman" w:hAnsi="Times New Roman" w:cs="Times New Roman"/>
                <w:b/>
                <w:sz w:val="48"/>
                <w:szCs w:val="40"/>
              </w:rPr>
              <w:t>ПОСТАНОВЛЕНИЕ</w:t>
            </w:r>
          </w:p>
          <w:p w:rsidR="00396701" w:rsidRPr="00EB29BB" w:rsidRDefault="00396701" w:rsidP="00B047B9">
            <w:pPr>
              <w:rPr>
                <w:rFonts w:ascii="Times New Roman" w:hAnsi="Times New Roman" w:cs="Times New Roman"/>
                <w:sz w:val="28"/>
                <w:szCs w:val="28"/>
              </w:rPr>
            </w:pPr>
            <w:r w:rsidRPr="00EB29BB">
              <w:rPr>
                <w:rFonts w:ascii="Times New Roman" w:hAnsi="Times New Roman" w:cs="Times New Roman"/>
                <w:sz w:val="28"/>
                <w:szCs w:val="28"/>
              </w:rPr>
              <w:t xml:space="preserve">                                                    п. Березовка</w:t>
            </w:r>
          </w:p>
        </w:tc>
      </w:tr>
    </w:tbl>
    <w:p w:rsidR="00EB29BB" w:rsidRPr="00C43B67" w:rsidRDefault="00376B82" w:rsidP="00EB29BB">
      <w:pPr>
        <w:rPr>
          <w:rFonts w:ascii="Times New Roman" w:hAnsi="Times New Roman" w:cs="Times New Roman"/>
          <w:sz w:val="28"/>
          <w:szCs w:val="28"/>
        </w:rPr>
      </w:pPr>
      <w:r>
        <w:rPr>
          <w:rFonts w:ascii="Times New Roman" w:hAnsi="Times New Roman" w:cs="Times New Roman"/>
          <w:sz w:val="28"/>
          <w:szCs w:val="28"/>
        </w:rPr>
        <w:t xml:space="preserve">18 июня </w:t>
      </w:r>
      <w:r w:rsidR="00396701" w:rsidRPr="00EB29BB">
        <w:rPr>
          <w:rFonts w:ascii="Times New Roman" w:hAnsi="Times New Roman" w:cs="Times New Roman"/>
          <w:sz w:val="28"/>
          <w:szCs w:val="28"/>
        </w:rPr>
        <w:t>20</w:t>
      </w:r>
      <w:r w:rsidR="002C6AC7">
        <w:rPr>
          <w:rFonts w:ascii="Times New Roman" w:hAnsi="Times New Roman" w:cs="Times New Roman"/>
          <w:sz w:val="28"/>
          <w:szCs w:val="28"/>
        </w:rPr>
        <w:t>20</w:t>
      </w:r>
      <w:r w:rsidR="00396701" w:rsidRPr="00EB29BB">
        <w:rPr>
          <w:rFonts w:ascii="Times New Roman" w:hAnsi="Times New Roman" w:cs="Times New Roman"/>
          <w:sz w:val="28"/>
          <w:szCs w:val="28"/>
        </w:rPr>
        <w:t xml:space="preserve"> г</w:t>
      </w:r>
      <w:r w:rsidR="00EB29BB" w:rsidRPr="00EB29BB">
        <w:rPr>
          <w:rFonts w:ascii="Times New Roman" w:hAnsi="Times New Roman" w:cs="Times New Roman"/>
          <w:sz w:val="28"/>
          <w:szCs w:val="28"/>
        </w:rPr>
        <w:t>ода</w:t>
      </w:r>
      <w:r w:rsidR="00713CE5">
        <w:rPr>
          <w:rFonts w:ascii="Times New Roman" w:hAnsi="Times New Roman" w:cs="Times New Roman"/>
          <w:sz w:val="28"/>
          <w:szCs w:val="28"/>
        </w:rPr>
        <w:tab/>
        <w:t xml:space="preserve">   </w:t>
      </w:r>
      <w:r w:rsidR="002C6AC7">
        <w:rPr>
          <w:rFonts w:ascii="Times New Roman" w:hAnsi="Times New Roman" w:cs="Times New Roman"/>
          <w:sz w:val="28"/>
          <w:szCs w:val="28"/>
        </w:rPr>
        <w:t xml:space="preserve">   </w:t>
      </w:r>
      <w:r w:rsidR="00396701" w:rsidRPr="00EB29BB">
        <w:rPr>
          <w:rFonts w:ascii="Times New Roman" w:hAnsi="Times New Roman" w:cs="Times New Roman"/>
          <w:sz w:val="28"/>
          <w:szCs w:val="28"/>
        </w:rPr>
        <w:tab/>
        <w:t xml:space="preserve">       </w:t>
      </w:r>
      <w:r w:rsidR="008E3049">
        <w:rPr>
          <w:rFonts w:ascii="Times New Roman" w:hAnsi="Times New Roman" w:cs="Times New Roman"/>
          <w:sz w:val="28"/>
          <w:szCs w:val="28"/>
        </w:rPr>
        <w:t xml:space="preserve">    </w:t>
      </w:r>
      <w:r w:rsidR="00A76CCB">
        <w:rPr>
          <w:rFonts w:ascii="Times New Roman" w:hAnsi="Times New Roman" w:cs="Times New Roman"/>
          <w:sz w:val="28"/>
          <w:szCs w:val="28"/>
        </w:rPr>
        <w:t xml:space="preserve">        </w:t>
      </w:r>
      <w:r w:rsidR="00713CE5">
        <w:rPr>
          <w:rFonts w:ascii="Times New Roman" w:hAnsi="Times New Roman" w:cs="Times New Roman"/>
          <w:sz w:val="28"/>
          <w:szCs w:val="28"/>
        </w:rPr>
        <w:t xml:space="preserve">             </w:t>
      </w:r>
      <w:r w:rsidR="00A76CCB">
        <w:rPr>
          <w:rFonts w:ascii="Times New Roman" w:hAnsi="Times New Roman" w:cs="Times New Roman"/>
          <w:sz w:val="28"/>
          <w:szCs w:val="28"/>
        </w:rPr>
        <w:t xml:space="preserve">      </w:t>
      </w:r>
      <w:r w:rsidR="00396701" w:rsidRPr="00EB29BB">
        <w:rPr>
          <w:rFonts w:ascii="Times New Roman" w:hAnsi="Times New Roman" w:cs="Times New Roman"/>
          <w:sz w:val="28"/>
          <w:szCs w:val="28"/>
        </w:rPr>
        <w:t xml:space="preserve">  </w:t>
      </w:r>
      <w:r w:rsidR="00713CE5">
        <w:rPr>
          <w:rFonts w:ascii="Times New Roman" w:hAnsi="Times New Roman" w:cs="Times New Roman"/>
          <w:sz w:val="28"/>
          <w:szCs w:val="28"/>
        </w:rPr>
        <w:t xml:space="preserve">       </w:t>
      </w:r>
      <w:r w:rsidR="002C6AC7">
        <w:rPr>
          <w:rFonts w:ascii="Times New Roman" w:hAnsi="Times New Roman" w:cs="Times New Roman"/>
          <w:sz w:val="28"/>
          <w:szCs w:val="28"/>
        </w:rPr>
        <w:t xml:space="preserve"> </w:t>
      </w:r>
      <w:r w:rsidR="00713CE5">
        <w:rPr>
          <w:rFonts w:ascii="Times New Roman" w:hAnsi="Times New Roman" w:cs="Times New Roman"/>
          <w:sz w:val="28"/>
          <w:szCs w:val="28"/>
        </w:rPr>
        <w:t xml:space="preserve">  </w:t>
      </w:r>
      <w:r w:rsidR="002C6AC7">
        <w:rPr>
          <w:rFonts w:ascii="Times New Roman" w:hAnsi="Times New Roman" w:cs="Times New Roman"/>
          <w:sz w:val="28"/>
          <w:szCs w:val="28"/>
        </w:rPr>
        <w:t xml:space="preserve">    </w:t>
      </w:r>
      <w:r w:rsidR="00D90977">
        <w:rPr>
          <w:rFonts w:ascii="Times New Roman" w:hAnsi="Times New Roman" w:cs="Times New Roman"/>
          <w:sz w:val="28"/>
          <w:szCs w:val="28"/>
        </w:rPr>
        <w:t xml:space="preserve">              </w:t>
      </w:r>
      <w:r w:rsidR="00396701" w:rsidRPr="00EB29BB">
        <w:rPr>
          <w:rFonts w:ascii="Times New Roman" w:hAnsi="Times New Roman" w:cs="Times New Roman"/>
          <w:sz w:val="28"/>
          <w:szCs w:val="28"/>
        </w:rPr>
        <w:t xml:space="preserve">№  </w:t>
      </w:r>
      <w:r>
        <w:rPr>
          <w:rFonts w:ascii="Times New Roman" w:hAnsi="Times New Roman" w:cs="Times New Roman"/>
          <w:sz w:val="28"/>
          <w:szCs w:val="28"/>
        </w:rPr>
        <w:t>174</w:t>
      </w:r>
    </w:p>
    <w:p w:rsidR="00311776" w:rsidRDefault="00396701" w:rsidP="00C43B67">
      <w:pPr>
        <w:autoSpaceDE w:val="0"/>
        <w:autoSpaceDN w:val="0"/>
        <w:adjustRightInd w:val="0"/>
        <w:spacing w:after="0" w:line="240" w:lineRule="auto"/>
        <w:ind w:firstLine="709"/>
        <w:jc w:val="both"/>
        <w:rPr>
          <w:rFonts w:ascii="Times New Roman" w:hAnsi="Times New Roman"/>
          <w:sz w:val="28"/>
          <w:szCs w:val="28"/>
        </w:rPr>
      </w:pPr>
      <w:r w:rsidRPr="00EB29BB">
        <w:rPr>
          <w:rFonts w:ascii="Times New Roman" w:hAnsi="Times New Roman" w:cs="Times New Roman"/>
          <w:sz w:val="28"/>
          <w:szCs w:val="28"/>
        </w:rPr>
        <w:t>«</w:t>
      </w:r>
      <w:r w:rsidR="00634802" w:rsidRPr="003119F3">
        <w:rPr>
          <w:rFonts w:ascii="Times New Roman" w:hAnsi="Times New Roman"/>
          <w:sz w:val="28"/>
          <w:szCs w:val="28"/>
        </w:rPr>
        <w:t xml:space="preserve">Об утверждении административного регламента предоставления муниципальной услуги </w:t>
      </w:r>
      <w:r w:rsidR="00634802" w:rsidRPr="00DF208E">
        <w:rPr>
          <w:rFonts w:ascii="Times New Roman" w:hAnsi="Times New Roman"/>
          <w:sz w:val="28"/>
          <w:szCs w:val="28"/>
        </w:rPr>
        <w:t>«Заключение соглашения о перераспределении земель и (или) земельных</w:t>
      </w:r>
      <w:r w:rsidR="00634802" w:rsidRPr="0037005B">
        <w:rPr>
          <w:rFonts w:ascii="Times New Roman" w:hAnsi="Times New Roman"/>
          <w:sz w:val="28"/>
          <w:szCs w:val="28"/>
        </w:rPr>
        <w:t xml:space="preserve"> участков, находящихся в муниципальной собственности, и земельных участков, находящихся в частной собственности»</w:t>
      </w:r>
      <w:r w:rsidR="00634802">
        <w:rPr>
          <w:rFonts w:ascii="Times New Roman" w:hAnsi="Times New Roman"/>
          <w:sz w:val="28"/>
          <w:szCs w:val="28"/>
        </w:rPr>
        <w:t>»</w:t>
      </w:r>
    </w:p>
    <w:p w:rsidR="00075C26" w:rsidRPr="00C43B67" w:rsidRDefault="00075C26" w:rsidP="00C43B67">
      <w:pPr>
        <w:autoSpaceDE w:val="0"/>
        <w:autoSpaceDN w:val="0"/>
        <w:adjustRightInd w:val="0"/>
        <w:spacing w:after="0" w:line="240" w:lineRule="auto"/>
        <w:ind w:firstLine="709"/>
        <w:jc w:val="both"/>
        <w:rPr>
          <w:rFonts w:ascii="Times New Roman" w:hAnsi="Times New Roman"/>
          <w:sz w:val="28"/>
          <w:szCs w:val="28"/>
        </w:rPr>
      </w:pPr>
    </w:p>
    <w:p w:rsidR="00396701" w:rsidRPr="00EB29BB" w:rsidRDefault="00634802" w:rsidP="00DD591C">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В целях реализации положений </w:t>
      </w:r>
      <w:r w:rsidRPr="00DF208E">
        <w:rPr>
          <w:rFonts w:ascii="Times New Roman" w:hAnsi="Times New Roman" w:cs="Times New Roman"/>
          <w:sz w:val="28"/>
          <w:szCs w:val="28"/>
        </w:rPr>
        <w:t>Федеральн</w:t>
      </w:r>
      <w:r>
        <w:rPr>
          <w:rFonts w:ascii="Times New Roman" w:hAnsi="Times New Roman" w:cs="Times New Roman"/>
          <w:sz w:val="28"/>
          <w:szCs w:val="28"/>
        </w:rPr>
        <w:t>ого</w:t>
      </w:r>
      <w:r w:rsidRPr="00DF208E">
        <w:rPr>
          <w:rFonts w:ascii="Times New Roman" w:hAnsi="Times New Roman" w:cs="Times New Roman"/>
          <w:sz w:val="28"/>
          <w:szCs w:val="28"/>
        </w:rPr>
        <w:t xml:space="preserve"> закон</w:t>
      </w:r>
      <w:r>
        <w:rPr>
          <w:rFonts w:ascii="Times New Roman" w:hAnsi="Times New Roman" w:cs="Times New Roman"/>
          <w:sz w:val="28"/>
          <w:szCs w:val="28"/>
        </w:rPr>
        <w:t>а</w:t>
      </w:r>
      <w:r w:rsidRPr="00DF208E">
        <w:rPr>
          <w:rFonts w:ascii="Times New Roman" w:hAnsi="Times New Roman" w:cs="Times New Roman"/>
          <w:sz w:val="28"/>
          <w:szCs w:val="28"/>
        </w:rPr>
        <w:t xml:space="preserve"> от 23.06.2014 </w:t>
      </w:r>
      <w:r>
        <w:rPr>
          <w:rFonts w:ascii="Times New Roman" w:hAnsi="Times New Roman" w:cs="Times New Roman"/>
          <w:sz w:val="28"/>
          <w:szCs w:val="28"/>
        </w:rPr>
        <w:t>№</w:t>
      </w:r>
      <w:r w:rsidRPr="00DF208E">
        <w:rPr>
          <w:rFonts w:ascii="Times New Roman" w:hAnsi="Times New Roman" w:cs="Times New Roman"/>
          <w:sz w:val="28"/>
          <w:szCs w:val="28"/>
        </w:rPr>
        <w:t xml:space="preserve"> 171-ФЗ</w:t>
      </w:r>
      <w:r>
        <w:rPr>
          <w:rFonts w:ascii="Times New Roman" w:hAnsi="Times New Roman" w:cs="Times New Roman"/>
          <w:sz w:val="28"/>
          <w:szCs w:val="28"/>
        </w:rPr>
        <w:t xml:space="preserve"> «</w:t>
      </w:r>
      <w:r w:rsidRPr="00DF208E">
        <w:rPr>
          <w:rFonts w:ascii="Times New Roman" w:hAnsi="Times New Roman" w:cs="Times New Roman"/>
          <w:sz w:val="28"/>
          <w:szCs w:val="28"/>
        </w:rPr>
        <w:t>О внесении изменений в Земельный кодекс Российской Федерации и отдельные законодательные акты Российской Федерации</w:t>
      </w:r>
      <w:r>
        <w:rPr>
          <w:rFonts w:ascii="Times New Roman" w:hAnsi="Times New Roman" w:cs="Times New Roman"/>
          <w:sz w:val="28"/>
          <w:szCs w:val="28"/>
        </w:rPr>
        <w:t xml:space="preserve">», в соответствии с </w:t>
      </w:r>
      <w:r w:rsidRPr="003119F3">
        <w:rPr>
          <w:rFonts w:ascii="Times New Roman" w:hAnsi="Times New Roman" w:cs="Times New Roman"/>
          <w:sz w:val="28"/>
          <w:szCs w:val="28"/>
        </w:rPr>
        <w:t xml:space="preserve"> Федеральн</w:t>
      </w:r>
      <w:r>
        <w:rPr>
          <w:rFonts w:ascii="Times New Roman" w:hAnsi="Times New Roman" w:cs="Times New Roman"/>
          <w:sz w:val="28"/>
          <w:szCs w:val="28"/>
        </w:rPr>
        <w:t>ым</w:t>
      </w:r>
      <w:r w:rsidRPr="003119F3">
        <w:rPr>
          <w:rFonts w:ascii="Times New Roman" w:hAnsi="Times New Roman" w:cs="Times New Roman"/>
          <w:sz w:val="28"/>
          <w:szCs w:val="28"/>
        </w:rPr>
        <w:t xml:space="preserve"> закон</w:t>
      </w:r>
      <w:r>
        <w:rPr>
          <w:rFonts w:ascii="Times New Roman" w:hAnsi="Times New Roman" w:cs="Times New Roman"/>
          <w:sz w:val="28"/>
          <w:szCs w:val="28"/>
        </w:rPr>
        <w:t>ом</w:t>
      </w:r>
      <w:r w:rsidRPr="003119F3">
        <w:rPr>
          <w:rFonts w:ascii="Times New Roman" w:hAnsi="Times New Roman" w:cs="Times New Roman"/>
          <w:sz w:val="28"/>
          <w:szCs w:val="28"/>
        </w:rPr>
        <w:t xml:space="preserve"> от 27.07.2010 </w:t>
      </w:r>
      <w:r>
        <w:rPr>
          <w:rFonts w:ascii="Times New Roman" w:hAnsi="Times New Roman" w:cs="Times New Roman"/>
          <w:sz w:val="28"/>
          <w:szCs w:val="28"/>
        </w:rPr>
        <w:t>№</w:t>
      </w:r>
      <w:r w:rsidRPr="003119F3">
        <w:rPr>
          <w:rFonts w:ascii="Times New Roman" w:hAnsi="Times New Roman" w:cs="Times New Roman"/>
          <w:sz w:val="28"/>
          <w:szCs w:val="28"/>
        </w:rPr>
        <w:t xml:space="preserve"> 210-ФЗ </w:t>
      </w:r>
      <w:r>
        <w:rPr>
          <w:rFonts w:ascii="Times New Roman" w:hAnsi="Times New Roman" w:cs="Times New Roman"/>
          <w:sz w:val="28"/>
          <w:szCs w:val="28"/>
        </w:rPr>
        <w:t>«</w:t>
      </w:r>
      <w:r w:rsidRPr="003119F3">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3119F3">
        <w:rPr>
          <w:rFonts w:ascii="Times New Roman" w:hAnsi="Times New Roman" w:cs="Times New Roman"/>
          <w:sz w:val="28"/>
          <w:szCs w:val="28"/>
        </w:rPr>
        <w:t xml:space="preserve">, </w:t>
      </w:r>
      <w:r w:rsidR="00C43B67" w:rsidRPr="00C43B67">
        <w:rPr>
          <w:rFonts w:ascii="Times New Roman" w:hAnsi="Times New Roman" w:cs="Times New Roman"/>
          <w:sz w:val="28"/>
          <w:szCs w:val="28"/>
        </w:rPr>
        <w:t>Постановлением администрации поселка Березовка Березовского района Красноярского края от 05.04.2011 г. № 135 «О</w:t>
      </w:r>
      <w:r w:rsidRPr="00C43B67">
        <w:rPr>
          <w:rFonts w:ascii="Times New Roman" w:hAnsi="Times New Roman" w:cs="Times New Roman"/>
          <w:sz w:val="28"/>
          <w:szCs w:val="28"/>
        </w:rPr>
        <w:t xml:space="preserve"> </w:t>
      </w:r>
      <w:r w:rsidR="00C43B67" w:rsidRPr="00C43B67">
        <w:rPr>
          <w:rFonts w:ascii="Times New Roman" w:hAnsi="Times New Roman" w:cs="Times New Roman"/>
          <w:sz w:val="28"/>
          <w:szCs w:val="28"/>
        </w:rPr>
        <w:t>п</w:t>
      </w:r>
      <w:r w:rsidRPr="00C43B67">
        <w:rPr>
          <w:rFonts w:ascii="Times New Roman" w:hAnsi="Times New Roman" w:cs="Times New Roman"/>
          <w:sz w:val="28"/>
          <w:szCs w:val="28"/>
        </w:rPr>
        <w:t>орядк</w:t>
      </w:r>
      <w:r w:rsidR="00C43B67" w:rsidRPr="00C43B67">
        <w:rPr>
          <w:rFonts w:ascii="Times New Roman" w:hAnsi="Times New Roman" w:cs="Times New Roman"/>
          <w:sz w:val="28"/>
          <w:szCs w:val="28"/>
        </w:rPr>
        <w:t>е</w:t>
      </w:r>
      <w:r w:rsidRPr="00C43B67">
        <w:rPr>
          <w:rFonts w:ascii="Times New Roman" w:hAnsi="Times New Roman" w:cs="Times New Roman"/>
          <w:sz w:val="28"/>
          <w:szCs w:val="28"/>
        </w:rPr>
        <w:t xml:space="preserve"> разработки и утверждения административных регламентов предоставления муниципальных услуг администрацией </w:t>
      </w:r>
      <w:r w:rsidR="00C43B67">
        <w:rPr>
          <w:rFonts w:ascii="Times New Roman" w:hAnsi="Times New Roman" w:cs="Times New Roman"/>
          <w:sz w:val="28"/>
          <w:szCs w:val="28"/>
        </w:rPr>
        <w:t>поселка Березовка</w:t>
      </w:r>
      <w:r w:rsidRPr="00C43B67">
        <w:rPr>
          <w:rFonts w:ascii="Times New Roman" w:hAnsi="Times New Roman" w:cs="Times New Roman"/>
          <w:sz w:val="28"/>
          <w:szCs w:val="28"/>
        </w:rPr>
        <w:t>»</w:t>
      </w:r>
      <w:r w:rsidR="00C43B67">
        <w:rPr>
          <w:rFonts w:ascii="Times New Roman" w:hAnsi="Times New Roman" w:cs="Times New Roman"/>
          <w:sz w:val="28"/>
          <w:szCs w:val="28"/>
        </w:rPr>
        <w:t xml:space="preserve">, </w:t>
      </w:r>
      <w:r w:rsidR="00760A76">
        <w:rPr>
          <w:rFonts w:ascii="Times New Roman" w:hAnsi="Times New Roman" w:cs="Times New Roman"/>
          <w:sz w:val="28"/>
          <w:szCs w:val="28"/>
        </w:rPr>
        <w:t xml:space="preserve">руководствуясь </w:t>
      </w:r>
      <w:r w:rsidR="00A071F8" w:rsidRPr="00EB29BB">
        <w:rPr>
          <w:rFonts w:ascii="Times New Roman" w:hAnsi="Times New Roman" w:cs="Times New Roman"/>
          <w:sz w:val="28"/>
          <w:szCs w:val="28"/>
        </w:rPr>
        <w:t xml:space="preserve">Уставом поселка Березовка, </w:t>
      </w:r>
      <w:r w:rsidR="00A071F8" w:rsidRPr="00EB29BB">
        <w:rPr>
          <w:rFonts w:ascii="Times New Roman" w:hAnsi="Times New Roman" w:cs="Times New Roman"/>
          <w:b/>
          <w:sz w:val="28"/>
          <w:szCs w:val="28"/>
        </w:rPr>
        <w:t>ПОСТАНОВЛЯЮ:</w:t>
      </w:r>
    </w:p>
    <w:p w:rsidR="00C43B67" w:rsidRDefault="00C43B67" w:rsidP="00C43B67">
      <w:pPr>
        <w:pStyle w:val="a6"/>
        <w:autoSpaceDE w:val="0"/>
        <w:autoSpaceDN w:val="0"/>
        <w:adjustRightInd w:val="0"/>
        <w:spacing w:after="0" w:line="240" w:lineRule="auto"/>
        <w:ind w:left="0" w:firstLine="709"/>
        <w:jc w:val="both"/>
        <w:rPr>
          <w:rFonts w:ascii="Times New Roman" w:hAnsi="Times New Roman"/>
          <w:sz w:val="28"/>
          <w:szCs w:val="28"/>
        </w:rPr>
      </w:pPr>
      <w:r w:rsidRPr="00C43B67">
        <w:rPr>
          <w:rFonts w:ascii="Times New Roman" w:hAnsi="Times New Roman"/>
          <w:sz w:val="28"/>
          <w:szCs w:val="28"/>
        </w:rPr>
        <w:t>1. Утвердить администра</w:t>
      </w:r>
      <w:r>
        <w:rPr>
          <w:rFonts w:ascii="Times New Roman" w:hAnsi="Times New Roman"/>
          <w:sz w:val="28"/>
          <w:szCs w:val="28"/>
        </w:rPr>
        <w:t xml:space="preserve">тивный регламент предоставления </w:t>
      </w:r>
      <w:r w:rsidRPr="00C43B67">
        <w:rPr>
          <w:rFonts w:ascii="Times New Roman" w:hAnsi="Times New Roman"/>
          <w:sz w:val="28"/>
          <w:szCs w:val="28"/>
        </w:rPr>
        <w:t>муниципальной услуги «Заключени</w:t>
      </w:r>
      <w:r w:rsidRPr="00C43B67">
        <w:rPr>
          <w:sz w:val="28"/>
          <w:szCs w:val="28"/>
        </w:rPr>
        <w:t>е</w:t>
      </w:r>
      <w:r w:rsidRPr="00C43B67">
        <w:rPr>
          <w:rFonts w:ascii="Times New Roman" w:hAnsi="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согласно </w:t>
      </w:r>
      <w:r w:rsidR="00DD591C">
        <w:rPr>
          <w:rFonts w:ascii="Times New Roman" w:hAnsi="Times New Roman"/>
          <w:sz w:val="28"/>
          <w:szCs w:val="28"/>
        </w:rPr>
        <w:t>П</w:t>
      </w:r>
      <w:r w:rsidRPr="00C43B67">
        <w:rPr>
          <w:rFonts w:ascii="Times New Roman" w:hAnsi="Times New Roman"/>
          <w:sz w:val="28"/>
          <w:szCs w:val="28"/>
        </w:rPr>
        <w:t>риложению.</w:t>
      </w:r>
    </w:p>
    <w:p w:rsidR="00C43B67" w:rsidRPr="00E723AA" w:rsidRDefault="00C43B67" w:rsidP="00C43B67">
      <w:pPr>
        <w:pStyle w:val="a5"/>
        <w:ind w:firstLine="709"/>
        <w:jc w:val="both"/>
        <w:rPr>
          <w:rFonts w:ascii="Times New Roman" w:eastAsia="Calibri" w:hAnsi="Times New Roman" w:cs="Times New Roman"/>
          <w:iCs/>
          <w:sz w:val="28"/>
          <w:szCs w:val="28"/>
          <w:lang w:eastAsia="en-US"/>
        </w:rPr>
      </w:pPr>
      <w:r w:rsidRPr="00E723AA">
        <w:rPr>
          <w:rFonts w:ascii="Times New Roman" w:eastAsia="Calibri" w:hAnsi="Times New Roman" w:cs="Times New Roman"/>
          <w:iCs/>
          <w:sz w:val="28"/>
          <w:szCs w:val="28"/>
          <w:lang w:eastAsia="en-US"/>
        </w:rPr>
        <w:t>2.</w:t>
      </w:r>
      <w:r w:rsidRPr="00E723AA">
        <w:rPr>
          <w:rFonts w:ascii="Times New Roman" w:hAnsi="Times New Roman" w:cs="Times New Roman"/>
          <w:color w:val="000000" w:themeColor="text1"/>
          <w:sz w:val="28"/>
          <w:szCs w:val="28"/>
        </w:rPr>
        <w:t xml:space="preserve"> </w:t>
      </w:r>
      <w:proofErr w:type="gramStart"/>
      <w:r w:rsidRPr="00E723AA">
        <w:rPr>
          <w:rFonts w:ascii="Times New Roman" w:hAnsi="Times New Roman" w:cs="Times New Roman"/>
          <w:color w:val="000000" w:themeColor="text1"/>
          <w:sz w:val="28"/>
          <w:szCs w:val="28"/>
        </w:rPr>
        <w:t>Контроль за</w:t>
      </w:r>
      <w:proofErr w:type="gramEnd"/>
      <w:r w:rsidRPr="00E723AA">
        <w:rPr>
          <w:rFonts w:ascii="Times New Roman" w:hAnsi="Times New Roman" w:cs="Times New Roman"/>
          <w:color w:val="000000" w:themeColor="text1"/>
          <w:sz w:val="28"/>
          <w:szCs w:val="28"/>
        </w:rPr>
        <w:t xml:space="preserve"> исполнением настоящего </w:t>
      </w:r>
      <w:r>
        <w:rPr>
          <w:rFonts w:ascii="Times New Roman" w:hAnsi="Times New Roman" w:cs="Times New Roman"/>
          <w:color w:val="000000" w:themeColor="text1"/>
          <w:sz w:val="28"/>
          <w:szCs w:val="28"/>
        </w:rPr>
        <w:t>Постановления</w:t>
      </w:r>
      <w:r w:rsidRPr="00E723AA">
        <w:rPr>
          <w:rFonts w:ascii="Times New Roman" w:hAnsi="Times New Roman" w:cs="Times New Roman"/>
          <w:color w:val="000000" w:themeColor="text1"/>
          <w:sz w:val="28"/>
          <w:szCs w:val="28"/>
        </w:rPr>
        <w:t xml:space="preserve"> возлагается на </w:t>
      </w:r>
      <w:r>
        <w:rPr>
          <w:rFonts w:ascii="Times New Roman" w:hAnsi="Times New Roman" w:cs="Times New Roman"/>
          <w:color w:val="000000" w:themeColor="text1"/>
          <w:sz w:val="28"/>
          <w:szCs w:val="28"/>
        </w:rPr>
        <w:t xml:space="preserve">ведущего специалиста </w:t>
      </w:r>
      <w:r w:rsidRPr="00E723AA">
        <w:rPr>
          <w:rFonts w:ascii="Times New Roman" w:hAnsi="Times New Roman" w:cs="Times New Roman"/>
          <w:sz w:val="28"/>
          <w:szCs w:val="28"/>
        </w:rPr>
        <w:t>земельным вопросам.</w:t>
      </w:r>
    </w:p>
    <w:p w:rsidR="00C43B67" w:rsidRPr="00E723AA" w:rsidRDefault="00C43B67" w:rsidP="00C43B67">
      <w:pPr>
        <w:pStyle w:val="a5"/>
        <w:ind w:firstLine="709"/>
        <w:jc w:val="both"/>
        <w:rPr>
          <w:rFonts w:ascii="Times New Roman" w:hAnsi="Times New Roman" w:cs="Times New Roman"/>
          <w:color w:val="000000" w:themeColor="text1"/>
          <w:sz w:val="28"/>
          <w:szCs w:val="28"/>
        </w:rPr>
      </w:pPr>
      <w:r w:rsidRPr="00E723AA">
        <w:rPr>
          <w:rFonts w:ascii="Times New Roman" w:hAnsi="Times New Roman" w:cs="Times New Roman"/>
          <w:color w:val="000000" w:themeColor="text1"/>
          <w:sz w:val="28"/>
          <w:szCs w:val="28"/>
        </w:rPr>
        <w:t xml:space="preserve">3. </w:t>
      </w:r>
      <w:r w:rsidR="005B6592">
        <w:rPr>
          <w:rFonts w:ascii="Times New Roman" w:hAnsi="Times New Roman" w:cs="Times New Roman"/>
          <w:color w:val="000000" w:themeColor="text1"/>
          <w:sz w:val="28"/>
          <w:szCs w:val="28"/>
        </w:rPr>
        <w:t>Постановление</w:t>
      </w:r>
      <w:r w:rsidRPr="00E723AA">
        <w:rPr>
          <w:rFonts w:ascii="Times New Roman" w:hAnsi="Times New Roman" w:cs="Times New Roman"/>
          <w:color w:val="000000" w:themeColor="text1"/>
          <w:sz w:val="28"/>
          <w:szCs w:val="28"/>
        </w:rPr>
        <w:t xml:space="preserve"> вступает в силу со следующего дня после официального опубликования в газете «Пригород» и подлежит размещению на официальном сайте администрации поселка Березовка Березовского района Красноярского края </w:t>
      </w:r>
      <w:hyperlink r:id="rId6" w:history="1">
        <w:r w:rsidRPr="00C43B67">
          <w:rPr>
            <w:rStyle w:val="a7"/>
            <w:rFonts w:ascii="Times New Roman" w:hAnsi="Times New Roman" w:cs="Times New Roman"/>
            <w:color w:val="auto"/>
            <w:sz w:val="28"/>
            <w:szCs w:val="28"/>
            <w:u w:val="none"/>
            <w:lang w:val="en-US"/>
          </w:rPr>
          <w:t>www</w:t>
        </w:r>
        <w:r w:rsidRPr="00C43B67">
          <w:rPr>
            <w:rStyle w:val="a7"/>
            <w:rFonts w:ascii="Times New Roman" w:hAnsi="Times New Roman" w:cs="Times New Roman"/>
            <w:color w:val="auto"/>
            <w:sz w:val="28"/>
            <w:szCs w:val="28"/>
            <w:u w:val="none"/>
          </w:rPr>
          <w:t>.</w:t>
        </w:r>
        <w:proofErr w:type="spellStart"/>
        <w:r w:rsidRPr="00C43B67">
          <w:rPr>
            <w:rStyle w:val="a7"/>
            <w:rFonts w:ascii="Times New Roman" w:hAnsi="Times New Roman" w:cs="Times New Roman"/>
            <w:color w:val="auto"/>
            <w:sz w:val="28"/>
            <w:szCs w:val="28"/>
            <w:u w:val="none"/>
            <w:lang w:val="en-US"/>
          </w:rPr>
          <w:t>pgt</w:t>
        </w:r>
        <w:proofErr w:type="spellEnd"/>
        <w:r w:rsidRPr="00C43B67">
          <w:rPr>
            <w:rStyle w:val="a7"/>
            <w:rFonts w:ascii="Times New Roman" w:hAnsi="Times New Roman" w:cs="Times New Roman"/>
            <w:color w:val="auto"/>
            <w:sz w:val="28"/>
            <w:szCs w:val="28"/>
            <w:u w:val="none"/>
          </w:rPr>
          <w:t>-</w:t>
        </w:r>
        <w:proofErr w:type="spellStart"/>
        <w:r w:rsidRPr="00C43B67">
          <w:rPr>
            <w:rStyle w:val="a7"/>
            <w:rFonts w:ascii="Times New Roman" w:hAnsi="Times New Roman" w:cs="Times New Roman"/>
            <w:color w:val="auto"/>
            <w:sz w:val="28"/>
            <w:szCs w:val="28"/>
            <w:u w:val="none"/>
            <w:lang w:val="en-US"/>
          </w:rPr>
          <w:t>berezovka</w:t>
        </w:r>
        <w:proofErr w:type="spellEnd"/>
        <w:r w:rsidRPr="00C43B67">
          <w:rPr>
            <w:rStyle w:val="a7"/>
            <w:rFonts w:ascii="Times New Roman" w:hAnsi="Times New Roman" w:cs="Times New Roman"/>
            <w:color w:val="auto"/>
            <w:sz w:val="28"/>
            <w:szCs w:val="28"/>
            <w:u w:val="none"/>
          </w:rPr>
          <w:t>.</w:t>
        </w:r>
        <w:proofErr w:type="spellStart"/>
        <w:r w:rsidRPr="00C43B67">
          <w:rPr>
            <w:rStyle w:val="a7"/>
            <w:rFonts w:ascii="Times New Roman" w:hAnsi="Times New Roman" w:cs="Times New Roman"/>
            <w:color w:val="auto"/>
            <w:sz w:val="28"/>
            <w:szCs w:val="28"/>
            <w:u w:val="none"/>
            <w:lang w:val="en-US"/>
          </w:rPr>
          <w:t>ru</w:t>
        </w:r>
        <w:proofErr w:type="spellEnd"/>
      </w:hyperlink>
      <w:r w:rsidRPr="00E723AA">
        <w:rPr>
          <w:rFonts w:ascii="Times New Roman" w:hAnsi="Times New Roman" w:cs="Times New Roman"/>
          <w:sz w:val="28"/>
          <w:szCs w:val="28"/>
        </w:rPr>
        <w:t>.</w:t>
      </w:r>
    </w:p>
    <w:p w:rsidR="00C43B67" w:rsidRPr="00C43B67" w:rsidRDefault="00C43B67" w:rsidP="00C43B67">
      <w:pPr>
        <w:pStyle w:val="a6"/>
        <w:autoSpaceDE w:val="0"/>
        <w:autoSpaceDN w:val="0"/>
        <w:adjustRightInd w:val="0"/>
        <w:spacing w:after="0" w:line="240" w:lineRule="auto"/>
        <w:ind w:left="0" w:firstLine="709"/>
        <w:jc w:val="both"/>
        <w:rPr>
          <w:rFonts w:ascii="Times New Roman" w:hAnsi="Times New Roman"/>
          <w:sz w:val="28"/>
          <w:szCs w:val="28"/>
        </w:rPr>
      </w:pPr>
    </w:p>
    <w:p w:rsidR="00396701" w:rsidRPr="00EB29BB" w:rsidRDefault="00396701" w:rsidP="00396701">
      <w:pPr>
        <w:jc w:val="both"/>
        <w:rPr>
          <w:sz w:val="28"/>
          <w:szCs w:val="28"/>
        </w:rPr>
      </w:pPr>
    </w:p>
    <w:p w:rsidR="00396701" w:rsidRPr="005B6592" w:rsidRDefault="006E7B3A" w:rsidP="00396701">
      <w:pPr>
        <w:jc w:val="both"/>
        <w:rPr>
          <w:rFonts w:ascii="Times New Roman" w:hAnsi="Times New Roman" w:cs="Times New Roman"/>
          <w:sz w:val="28"/>
          <w:szCs w:val="28"/>
        </w:rPr>
      </w:pPr>
      <w:r w:rsidRPr="00EB29BB">
        <w:rPr>
          <w:rFonts w:ascii="Times New Roman" w:hAnsi="Times New Roman" w:cs="Times New Roman"/>
          <w:sz w:val="28"/>
          <w:szCs w:val="28"/>
        </w:rPr>
        <w:t xml:space="preserve">Глава  поселка                                                                </w:t>
      </w:r>
      <w:r w:rsidR="008E3049">
        <w:rPr>
          <w:rFonts w:ascii="Times New Roman" w:hAnsi="Times New Roman" w:cs="Times New Roman"/>
          <w:sz w:val="28"/>
          <w:szCs w:val="28"/>
        </w:rPr>
        <w:t xml:space="preserve">                     </w:t>
      </w:r>
      <w:r w:rsidRPr="00EB29BB">
        <w:rPr>
          <w:rFonts w:ascii="Times New Roman" w:hAnsi="Times New Roman" w:cs="Times New Roman"/>
          <w:sz w:val="28"/>
          <w:szCs w:val="28"/>
        </w:rPr>
        <w:t xml:space="preserve"> С.А. Суслов</w:t>
      </w:r>
    </w:p>
    <w:p w:rsidR="00DD591C" w:rsidRPr="00376B82" w:rsidRDefault="005B6592" w:rsidP="00376B82">
      <w:pPr>
        <w:autoSpaceDE w:val="0"/>
        <w:autoSpaceDN w:val="0"/>
        <w:adjustRightInd w:val="0"/>
        <w:spacing w:after="0" w:line="240" w:lineRule="auto"/>
        <w:ind w:left="3402"/>
        <w:jc w:val="both"/>
        <w:outlineLvl w:val="0"/>
        <w:rPr>
          <w:rFonts w:ascii="Times New Roman" w:hAnsi="Times New Roman"/>
          <w:iCs/>
          <w:sz w:val="28"/>
          <w:szCs w:val="28"/>
        </w:rPr>
      </w:pPr>
      <w:r w:rsidRPr="00376B82">
        <w:rPr>
          <w:rFonts w:ascii="Times New Roman" w:hAnsi="Times New Roman"/>
          <w:iCs/>
          <w:sz w:val="28"/>
          <w:szCs w:val="28"/>
        </w:rPr>
        <w:lastRenderedPageBreak/>
        <w:t>Приложение к постановлению</w:t>
      </w:r>
      <w:r w:rsidR="00DD591C" w:rsidRPr="00376B82">
        <w:rPr>
          <w:rFonts w:ascii="Times New Roman" w:hAnsi="Times New Roman"/>
          <w:iCs/>
          <w:sz w:val="28"/>
          <w:szCs w:val="28"/>
        </w:rPr>
        <w:t xml:space="preserve"> </w:t>
      </w:r>
      <w:r w:rsidRPr="00376B82">
        <w:rPr>
          <w:rFonts w:ascii="Times New Roman" w:hAnsi="Times New Roman"/>
          <w:iCs/>
          <w:sz w:val="28"/>
          <w:szCs w:val="28"/>
        </w:rPr>
        <w:t>администрации</w:t>
      </w:r>
      <w:r w:rsidR="00376B82">
        <w:rPr>
          <w:rFonts w:ascii="Times New Roman" w:hAnsi="Times New Roman"/>
          <w:iCs/>
          <w:sz w:val="28"/>
          <w:szCs w:val="28"/>
        </w:rPr>
        <w:t xml:space="preserve"> п. Березовка</w:t>
      </w:r>
      <w:r w:rsidRPr="00376B82">
        <w:rPr>
          <w:rFonts w:ascii="Times New Roman" w:hAnsi="Times New Roman"/>
          <w:iCs/>
          <w:sz w:val="28"/>
          <w:szCs w:val="28"/>
        </w:rPr>
        <w:t xml:space="preserve"> от </w:t>
      </w:r>
      <w:r w:rsidR="00DD591C" w:rsidRPr="00376B82">
        <w:rPr>
          <w:rFonts w:ascii="Times New Roman" w:hAnsi="Times New Roman"/>
          <w:iCs/>
          <w:sz w:val="28"/>
          <w:szCs w:val="28"/>
        </w:rPr>
        <w:t xml:space="preserve"> </w:t>
      </w:r>
      <w:r w:rsidR="00376B82" w:rsidRPr="00376B82">
        <w:rPr>
          <w:rFonts w:ascii="Times New Roman" w:hAnsi="Times New Roman"/>
          <w:iCs/>
          <w:sz w:val="28"/>
          <w:szCs w:val="28"/>
        </w:rPr>
        <w:t>18 июня</w:t>
      </w:r>
      <w:r w:rsidRPr="00376B82">
        <w:rPr>
          <w:rFonts w:ascii="Times New Roman" w:hAnsi="Times New Roman"/>
          <w:iCs/>
          <w:sz w:val="28"/>
          <w:szCs w:val="28"/>
        </w:rPr>
        <w:t xml:space="preserve"> 2020 </w:t>
      </w:r>
      <w:r w:rsidR="00DD591C" w:rsidRPr="00376B82">
        <w:rPr>
          <w:rFonts w:ascii="Times New Roman" w:hAnsi="Times New Roman"/>
          <w:iCs/>
          <w:sz w:val="28"/>
          <w:szCs w:val="28"/>
        </w:rPr>
        <w:t xml:space="preserve">№ </w:t>
      </w:r>
      <w:r w:rsidR="00376B82" w:rsidRPr="00376B82">
        <w:rPr>
          <w:rFonts w:ascii="Times New Roman" w:hAnsi="Times New Roman"/>
          <w:iCs/>
          <w:sz w:val="28"/>
          <w:szCs w:val="28"/>
        </w:rPr>
        <w:t>174</w:t>
      </w:r>
      <w:r w:rsidR="00DD591C" w:rsidRPr="00376B82">
        <w:rPr>
          <w:rFonts w:ascii="Times New Roman" w:hAnsi="Times New Roman"/>
          <w:iCs/>
          <w:sz w:val="28"/>
          <w:szCs w:val="28"/>
        </w:rPr>
        <w:t xml:space="preserve"> </w:t>
      </w:r>
      <w:r w:rsidR="00DD591C" w:rsidRPr="00376B82">
        <w:rPr>
          <w:rFonts w:ascii="Times New Roman" w:hAnsi="Times New Roman" w:cs="Times New Roman"/>
          <w:sz w:val="28"/>
          <w:szCs w:val="28"/>
        </w:rPr>
        <w:t>«</w:t>
      </w:r>
      <w:r w:rsidR="00DD591C" w:rsidRPr="00376B82">
        <w:rPr>
          <w:rFonts w:ascii="Times New Roman" w:hAnsi="Times New Roman"/>
          <w:sz w:val="28"/>
          <w:szCs w:val="28"/>
        </w:rPr>
        <w:t>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DD591C" w:rsidRPr="00DD591C" w:rsidRDefault="00DD591C" w:rsidP="005B6592">
      <w:pPr>
        <w:autoSpaceDE w:val="0"/>
        <w:autoSpaceDN w:val="0"/>
        <w:adjustRightInd w:val="0"/>
        <w:spacing w:after="0" w:line="240" w:lineRule="auto"/>
        <w:ind w:left="5670"/>
        <w:outlineLvl w:val="0"/>
        <w:rPr>
          <w:rFonts w:ascii="Times New Roman" w:hAnsi="Times New Roman"/>
          <w:iCs/>
          <w:sz w:val="28"/>
          <w:szCs w:val="28"/>
        </w:rPr>
      </w:pPr>
    </w:p>
    <w:p w:rsidR="005B6592" w:rsidRDefault="005B6592" w:rsidP="00DD591C">
      <w:pPr>
        <w:widowControl w:val="0"/>
        <w:autoSpaceDE w:val="0"/>
        <w:autoSpaceDN w:val="0"/>
        <w:adjustRightInd w:val="0"/>
        <w:spacing w:after="0" w:line="240" w:lineRule="auto"/>
        <w:rPr>
          <w:rFonts w:ascii="Times New Roman" w:hAnsi="Times New Roman"/>
          <w:b/>
          <w:bCs/>
          <w:sz w:val="28"/>
          <w:szCs w:val="28"/>
        </w:rPr>
      </w:pPr>
      <w:bookmarkStart w:id="0" w:name="Par41"/>
      <w:bookmarkEnd w:id="0"/>
    </w:p>
    <w:p w:rsidR="005B6592" w:rsidRPr="00423F2C" w:rsidRDefault="005B6592" w:rsidP="005B6592">
      <w:pPr>
        <w:pStyle w:val="ConsPlusTitle"/>
        <w:ind w:firstLine="709"/>
        <w:jc w:val="center"/>
        <w:outlineLvl w:val="0"/>
      </w:pPr>
      <w:r w:rsidRPr="00423F2C">
        <w:t>АДМИНИСТРАТИВНЫЙ РЕГЛАМЕНТ</w:t>
      </w:r>
    </w:p>
    <w:p w:rsidR="005B6592" w:rsidRPr="00423F2C" w:rsidRDefault="005B6592" w:rsidP="005B6592">
      <w:pPr>
        <w:pStyle w:val="ConsPlusTitle"/>
        <w:ind w:firstLine="709"/>
        <w:jc w:val="center"/>
        <w:outlineLvl w:val="0"/>
      </w:pPr>
      <w:r w:rsidRPr="00423F2C">
        <w:t xml:space="preserve">предоставления муниципальной услуги </w:t>
      </w:r>
    </w:p>
    <w:p w:rsidR="005B6592" w:rsidRPr="00DF208E" w:rsidRDefault="005B6592" w:rsidP="005B6592">
      <w:pPr>
        <w:widowControl w:val="0"/>
        <w:autoSpaceDE w:val="0"/>
        <w:autoSpaceDN w:val="0"/>
        <w:adjustRightInd w:val="0"/>
        <w:spacing w:after="0" w:line="240" w:lineRule="auto"/>
        <w:ind w:firstLine="709"/>
        <w:jc w:val="center"/>
        <w:rPr>
          <w:rFonts w:ascii="Times New Roman" w:hAnsi="Times New Roman"/>
          <w:b/>
          <w:bCs/>
          <w:sz w:val="28"/>
          <w:szCs w:val="28"/>
        </w:rPr>
      </w:pPr>
      <w:r w:rsidRPr="00DF208E">
        <w:rPr>
          <w:rFonts w:ascii="Times New Roman" w:hAnsi="Times New Roman"/>
          <w:b/>
          <w:sz w:val="28"/>
          <w:szCs w:val="28"/>
        </w:rPr>
        <w:t>«</w:t>
      </w:r>
      <w:r w:rsidRPr="00D90977">
        <w:rPr>
          <w:rFonts w:ascii="Times New Roman" w:hAnsi="Times New Roman" w:cs="Times New Roman"/>
          <w:b/>
          <w:sz w:val="28"/>
          <w:szCs w:val="28"/>
        </w:rPr>
        <w:t>Заключение</w:t>
      </w:r>
      <w:r w:rsidRPr="00DF208E">
        <w:rPr>
          <w:rFonts w:ascii="Times New Roman" w:hAnsi="Times New Roman"/>
          <w:b/>
          <w:sz w:val="28"/>
          <w:szCs w:val="28"/>
        </w:rPr>
        <w:t xml:space="preserve"> соглашения о перераспределении земель и (или) земельных участков, находящихся муниципальной собственности, и земельных участков, находящихся в частной собственности»</w:t>
      </w:r>
    </w:p>
    <w:p w:rsidR="005B6592" w:rsidRPr="003119F3" w:rsidRDefault="005B6592" w:rsidP="005B6592">
      <w:pPr>
        <w:widowControl w:val="0"/>
        <w:autoSpaceDE w:val="0"/>
        <w:autoSpaceDN w:val="0"/>
        <w:adjustRightInd w:val="0"/>
        <w:spacing w:after="0" w:line="240" w:lineRule="auto"/>
        <w:ind w:firstLine="709"/>
        <w:rPr>
          <w:rFonts w:ascii="Times New Roman" w:hAnsi="Times New Roman"/>
          <w:sz w:val="28"/>
          <w:szCs w:val="28"/>
        </w:rPr>
      </w:pPr>
    </w:p>
    <w:p w:rsidR="005B6592" w:rsidRPr="006C371E" w:rsidRDefault="005B6592" w:rsidP="005B6592">
      <w:pPr>
        <w:pStyle w:val="ConsPlusNormal"/>
        <w:ind w:firstLine="709"/>
        <w:jc w:val="center"/>
        <w:outlineLvl w:val="1"/>
        <w:rPr>
          <w:rFonts w:ascii="Times New Roman" w:hAnsi="Times New Roman" w:cs="Times New Roman"/>
          <w:b/>
          <w:sz w:val="28"/>
          <w:szCs w:val="28"/>
        </w:rPr>
      </w:pPr>
      <w:r w:rsidRPr="006C371E">
        <w:rPr>
          <w:rFonts w:ascii="Times New Roman" w:hAnsi="Times New Roman" w:cs="Times New Roman"/>
          <w:b/>
          <w:sz w:val="28"/>
          <w:szCs w:val="28"/>
        </w:rPr>
        <w:t>1. Общие положения</w:t>
      </w:r>
    </w:p>
    <w:p w:rsidR="005B6592" w:rsidRPr="003119F3" w:rsidRDefault="005B6592" w:rsidP="005B6592">
      <w:pPr>
        <w:widowControl w:val="0"/>
        <w:autoSpaceDE w:val="0"/>
        <w:autoSpaceDN w:val="0"/>
        <w:adjustRightInd w:val="0"/>
        <w:spacing w:after="0" w:line="240" w:lineRule="auto"/>
        <w:ind w:firstLine="709"/>
        <w:jc w:val="center"/>
        <w:rPr>
          <w:rFonts w:ascii="Times New Roman" w:hAnsi="Times New Roman"/>
          <w:sz w:val="28"/>
          <w:szCs w:val="28"/>
        </w:rPr>
      </w:pPr>
    </w:p>
    <w:p w:rsidR="005B6592" w:rsidRPr="000A3494" w:rsidRDefault="005B6592" w:rsidP="005B6592">
      <w:pPr>
        <w:autoSpaceDE w:val="0"/>
        <w:autoSpaceDN w:val="0"/>
        <w:adjustRightInd w:val="0"/>
        <w:spacing w:after="0" w:line="240" w:lineRule="auto"/>
        <w:ind w:firstLine="709"/>
        <w:jc w:val="both"/>
        <w:rPr>
          <w:rFonts w:ascii="Times New Roman" w:hAnsi="Times New Roman"/>
          <w:sz w:val="28"/>
          <w:szCs w:val="28"/>
        </w:rPr>
      </w:pPr>
      <w:r w:rsidRPr="000A3494">
        <w:rPr>
          <w:rFonts w:ascii="Times New Roman" w:hAnsi="Times New Roman"/>
          <w:sz w:val="28"/>
          <w:szCs w:val="28"/>
        </w:rPr>
        <w:t>1.1</w:t>
      </w:r>
      <w:r>
        <w:rPr>
          <w:rFonts w:ascii="Times New Roman" w:hAnsi="Times New Roman"/>
          <w:sz w:val="28"/>
          <w:szCs w:val="28"/>
        </w:rPr>
        <w:t>.</w:t>
      </w:r>
      <w:r w:rsidRPr="000A3494">
        <w:rPr>
          <w:rFonts w:ascii="Times New Roman" w:hAnsi="Times New Roman"/>
          <w:sz w:val="28"/>
          <w:szCs w:val="28"/>
        </w:rPr>
        <w:t xml:space="preserve"> Настоящий административный регламент по предоставлению муниципальной услуги </w:t>
      </w:r>
      <w:r w:rsidRPr="009517B6">
        <w:rPr>
          <w:rFonts w:ascii="Times New Roman" w:hAnsi="Times New Roman"/>
          <w:sz w:val="28"/>
          <w:szCs w:val="28"/>
        </w:rPr>
        <w:t>«Заключени</w:t>
      </w:r>
      <w:r w:rsidRPr="009517B6">
        <w:rPr>
          <w:sz w:val="28"/>
          <w:szCs w:val="28"/>
        </w:rPr>
        <w:t>е</w:t>
      </w:r>
      <w:r w:rsidRPr="009517B6">
        <w:rPr>
          <w:rFonts w:ascii="Times New Roman" w:hAnsi="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r w:rsidRPr="000A3494">
        <w:rPr>
          <w:rFonts w:ascii="Times New Roman" w:hAnsi="Times New Roman"/>
          <w:sz w:val="28"/>
          <w:szCs w:val="28"/>
        </w:rPr>
        <w:t xml:space="preserve">далее - </w:t>
      </w:r>
      <w:r>
        <w:rPr>
          <w:rFonts w:ascii="Times New Roman" w:hAnsi="Times New Roman"/>
          <w:sz w:val="28"/>
          <w:szCs w:val="28"/>
        </w:rPr>
        <w:t>Р</w:t>
      </w:r>
      <w:r w:rsidRPr="000A3494">
        <w:rPr>
          <w:rFonts w:ascii="Times New Roman" w:hAnsi="Times New Roman"/>
          <w:sz w:val="28"/>
          <w:szCs w:val="28"/>
        </w:rPr>
        <w:t>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5B6592" w:rsidRPr="000A3494"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0A3494">
        <w:rPr>
          <w:rFonts w:ascii="Times New Roman" w:hAnsi="Times New Roman"/>
          <w:sz w:val="28"/>
          <w:szCs w:val="28"/>
        </w:rPr>
        <w:t>1.2. Регламент размещается на</w:t>
      </w:r>
      <w:r>
        <w:rPr>
          <w:rFonts w:ascii="Times New Roman" w:hAnsi="Times New Roman"/>
          <w:sz w:val="28"/>
          <w:szCs w:val="28"/>
        </w:rPr>
        <w:t xml:space="preserve"> официальном</w:t>
      </w:r>
      <w:r w:rsidRPr="000A3494">
        <w:rPr>
          <w:rFonts w:ascii="Times New Roman" w:hAnsi="Times New Roman"/>
          <w:sz w:val="28"/>
          <w:szCs w:val="28"/>
        </w:rPr>
        <w:t xml:space="preserve"> Интернет-сайте </w:t>
      </w:r>
      <w:r>
        <w:rPr>
          <w:rFonts w:ascii="Times New Roman" w:hAnsi="Times New Roman"/>
          <w:sz w:val="28"/>
          <w:szCs w:val="28"/>
        </w:rPr>
        <w:t xml:space="preserve">администрации поселка Березовка </w:t>
      </w:r>
      <w:r w:rsidRPr="00E723AA">
        <w:rPr>
          <w:rFonts w:ascii="Times New Roman" w:hAnsi="Times New Roman" w:cs="Times New Roman"/>
          <w:color w:val="000000" w:themeColor="text1"/>
          <w:sz w:val="28"/>
          <w:szCs w:val="28"/>
        </w:rPr>
        <w:t xml:space="preserve">Березовского района Красноярского края </w:t>
      </w:r>
      <w:hyperlink r:id="rId7" w:history="1">
        <w:r w:rsidRPr="00C43B67">
          <w:rPr>
            <w:rStyle w:val="a7"/>
            <w:rFonts w:ascii="Times New Roman" w:hAnsi="Times New Roman" w:cs="Times New Roman"/>
            <w:color w:val="auto"/>
            <w:sz w:val="28"/>
            <w:szCs w:val="28"/>
            <w:u w:val="none"/>
            <w:lang w:val="en-US"/>
          </w:rPr>
          <w:t>www</w:t>
        </w:r>
        <w:r w:rsidRPr="00C43B67">
          <w:rPr>
            <w:rStyle w:val="a7"/>
            <w:rFonts w:ascii="Times New Roman" w:hAnsi="Times New Roman" w:cs="Times New Roman"/>
            <w:color w:val="auto"/>
            <w:sz w:val="28"/>
            <w:szCs w:val="28"/>
            <w:u w:val="none"/>
          </w:rPr>
          <w:t>.</w:t>
        </w:r>
        <w:proofErr w:type="spellStart"/>
        <w:r w:rsidRPr="00C43B67">
          <w:rPr>
            <w:rStyle w:val="a7"/>
            <w:rFonts w:ascii="Times New Roman" w:hAnsi="Times New Roman" w:cs="Times New Roman"/>
            <w:color w:val="auto"/>
            <w:sz w:val="28"/>
            <w:szCs w:val="28"/>
            <w:u w:val="none"/>
            <w:lang w:val="en-US"/>
          </w:rPr>
          <w:t>pgt</w:t>
        </w:r>
        <w:proofErr w:type="spellEnd"/>
        <w:r w:rsidRPr="00C43B67">
          <w:rPr>
            <w:rStyle w:val="a7"/>
            <w:rFonts w:ascii="Times New Roman" w:hAnsi="Times New Roman" w:cs="Times New Roman"/>
            <w:color w:val="auto"/>
            <w:sz w:val="28"/>
            <w:szCs w:val="28"/>
            <w:u w:val="none"/>
          </w:rPr>
          <w:t>-</w:t>
        </w:r>
        <w:proofErr w:type="spellStart"/>
        <w:r w:rsidRPr="00C43B67">
          <w:rPr>
            <w:rStyle w:val="a7"/>
            <w:rFonts w:ascii="Times New Roman" w:hAnsi="Times New Roman" w:cs="Times New Roman"/>
            <w:color w:val="auto"/>
            <w:sz w:val="28"/>
            <w:szCs w:val="28"/>
            <w:u w:val="none"/>
            <w:lang w:val="en-US"/>
          </w:rPr>
          <w:t>berezovka</w:t>
        </w:r>
        <w:proofErr w:type="spellEnd"/>
        <w:r w:rsidRPr="00C43B67">
          <w:rPr>
            <w:rStyle w:val="a7"/>
            <w:rFonts w:ascii="Times New Roman" w:hAnsi="Times New Roman" w:cs="Times New Roman"/>
            <w:color w:val="auto"/>
            <w:sz w:val="28"/>
            <w:szCs w:val="28"/>
            <w:u w:val="none"/>
          </w:rPr>
          <w:t>.</w:t>
        </w:r>
        <w:proofErr w:type="spellStart"/>
        <w:r w:rsidRPr="00C43B67">
          <w:rPr>
            <w:rStyle w:val="a7"/>
            <w:rFonts w:ascii="Times New Roman" w:hAnsi="Times New Roman" w:cs="Times New Roman"/>
            <w:color w:val="auto"/>
            <w:sz w:val="28"/>
            <w:szCs w:val="28"/>
            <w:u w:val="none"/>
            <w:lang w:val="en-US"/>
          </w:rPr>
          <w:t>ru</w:t>
        </w:r>
        <w:proofErr w:type="spellEnd"/>
      </w:hyperlink>
      <w:r w:rsidRPr="000A3494">
        <w:rPr>
          <w:rFonts w:ascii="Times New Roman" w:hAnsi="Times New Roman"/>
          <w:sz w:val="28"/>
          <w:szCs w:val="28"/>
        </w:rPr>
        <w:t xml:space="preserve">, также на информационных стендах, расположенных в </w:t>
      </w:r>
      <w:r w:rsidR="00B603FF">
        <w:rPr>
          <w:rFonts w:ascii="Times New Roman" w:hAnsi="Times New Roman"/>
          <w:sz w:val="28"/>
          <w:szCs w:val="28"/>
        </w:rPr>
        <w:t>администрации поселка Березовка</w:t>
      </w:r>
      <w:r w:rsidRPr="000A3494">
        <w:rPr>
          <w:rFonts w:ascii="Times New Roman" w:hAnsi="Times New Roman"/>
          <w:sz w:val="28"/>
          <w:szCs w:val="28"/>
        </w:rPr>
        <w:t xml:space="preserve"> по адресу: </w:t>
      </w:r>
      <w:r w:rsidR="00B603FF">
        <w:rPr>
          <w:rFonts w:ascii="Times New Roman" w:hAnsi="Times New Roman"/>
          <w:sz w:val="28"/>
          <w:szCs w:val="28"/>
        </w:rPr>
        <w:t>Красноярский край, Березовский район, п. Березовка, ул. Центральная, 19</w:t>
      </w:r>
      <w:r w:rsidRPr="000A3494">
        <w:rPr>
          <w:rFonts w:ascii="Times New Roman" w:hAnsi="Times New Roman"/>
          <w:sz w:val="28"/>
          <w:szCs w:val="28"/>
        </w:rPr>
        <w:t>.</w:t>
      </w:r>
    </w:p>
    <w:p w:rsidR="005B6592"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A3494">
        <w:rPr>
          <w:rFonts w:ascii="Times New Roman" w:hAnsi="Times New Roman"/>
          <w:sz w:val="28"/>
          <w:szCs w:val="28"/>
        </w:rPr>
        <w:t>1.</w:t>
      </w:r>
      <w:r>
        <w:rPr>
          <w:rFonts w:ascii="Times New Roman" w:hAnsi="Times New Roman"/>
          <w:sz w:val="28"/>
          <w:szCs w:val="28"/>
        </w:rPr>
        <w:t>3.</w:t>
      </w:r>
      <w:r w:rsidRPr="000A3494">
        <w:rPr>
          <w:rFonts w:ascii="Times New Roman" w:hAnsi="Times New Roman"/>
          <w:sz w:val="28"/>
          <w:szCs w:val="28"/>
        </w:rPr>
        <w:t xml:space="preserve"> Заявителями, которым предоставляется муниципальная услуга, являются </w:t>
      </w:r>
      <w:r>
        <w:rPr>
          <w:rFonts w:ascii="Times New Roman" w:hAnsi="Times New Roman"/>
          <w:sz w:val="28"/>
          <w:szCs w:val="28"/>
        </w:rPr>
        <w:t>гражданин или юридическое лицо</w:t>
      </w:r>
      <w:r w:rsidRPr="000A3494">
        <w:rPr>
          <w:rFonts w:ascii="Times New Roman" w:hAnsi="Times New Roman"/>
          <w:sz w:val="28"/>
          <w:szCs w:val="28"/>
        </w:rPr>
        <w:t xml:space="preserve"> (далее - заявители).</w:t>
      </w:r>
    </w:p>
    <w:p w:rsidR="005B6592" w:rsidRPr="00860600" w:rsidRDefault="005B6592" w:rsidP="005B65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1.4.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w:t>
      </w:r>
      <w:r w:rsidRPr="00860600">
        <w:rPr>
          <w:rFonts w:ascii="Times New Roman" w:hAnsi="Times New Roman"/>
          <w:sz w:val="28"/>
          <w:szCs w:val="28"/>
        </w:rPr>
        <w:t>информационно-телекоммуникационной сети «Интернет».</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sidRPr="00860600">
        <w:rPr>
          <w:rFonts w:ascii="Times New Roman" w:hAnsi="Times New Roman"/>
          <w:sz w:val="28"/>
          <w:szCs w:val="28"/>
        </w:rPr>
        <w:t>Порядок и способы подачи заявлений о перераспределении земельных участков, если они подаются в форме электронных документов с использованием</w:t>
      </w:r>
      <w:r>
        <w:rPr>
          <w:rFonts w:ascii="Times New Roman" w:hAnsi="Times New Roman"/>
          <w:sz w:val="28"/>
          <w:szCs w:val="28"/>
        </w:rPr>
        <w:t xml:space="preserve">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5B6592" w:rsidRPr="000A3494"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p>
    <w:p w:rsidR="00DD591C" w:rsidRDefault="00DD591C" w:rsidP="005B6592">
      <w:pPr>
        <w:autoSpaceDE w:val="0"/>
        <w:autoSpaceDN w:val="0"/>
        <w:adjustRightInd w:val="0"/>
        <w:spacing w:after="0" w:line="240" w:lineRule="auto"/>
        <w:ind w:firstLine="709"/>
        <w:jc w:val="center"/>
        <w:outlineLvl w:val="1"/>
        <w:rPr>
          <w:rFonts w:ascii="Times New Roman" w:hAnsi="Times New Roman"/>
          <w:b/>
          <w:sz w:val="28"/>
          <w:szCs w:val="28"/>
        </w:rPr>
      </w:pPr>
    </w:p>
    <w:p w:rsidR="005B6592" w:rsidRPr="000A3494" w:rsidRDefault="005B6592" w:rsidP="005B6592">
      <w:pPr>
        <w:autoSpaceDE w:val="0"/>
        <w:autoSpaceDN w:val="0"/>
        <w:adjustRightInd w:val="0"/>
        <w:spacing w:after="0" w:line="240" w:lineRule="auto"/>
        <w:ind w:firstLine="709"/>
        <w:jc w:val="center"/>
        <w:outlineLvl w:val="1"/>
        <w:rPr>
          <w:rFonts w:ascii="Times New Roman" w:hAnsi="Times New Roman"/>
          <w:b/>
          <w:sz w:val="28"/>
          <w:szCs w:val="28"/>
        </w:rPr>
      </w:pPr>
      <w:r w:rsidRPr="000A3494">
        <w:rPr>
          <w:rFonts w:ascii="Times New Roman" w:hAnsi="Times New Roman"/>
          <w:b/>
          <w:sz w:val="28"/>
          <w:szCs w:val="28"/>
        </w:rPr>
        <w:t>2. Стандарт предоставления муниципальной услуги</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p>
    <w:p w:rsidR="005B6592" w:rsidRPr="000A3494" w:rsidRDefault="005B6592" w:rsidP="005B6592">
      <w:pPr>
        <w:autoSpaceDE w:val="0"/>
        <w:autoSpaceDN w:val="0"/>
        <w:adjustRightInd w:val="0"/>
        <w:spacing w:after="0" w:line="240" w:lineRule="auto"/>
        <w:ind w:firstLine="709"/>
        <w:jc w:val="both"/>
        <w:rPr>
          <w:rFonts w:ascii="Times New Roman" w:hAnsi="Times New Roman"/>
          <w:sz w:val="28"/>
          <w:szCs w:val="28"/>
        </w:rPr>
      </w:pPr>
      <w:r w:rsidRPr="000A3494">
        <w:rPr>
          <w:rFonts w:ascii="Times New Roman" w:hAnsi="Times New Roman"/>
          <w:sz w:val="28"/>
          <w:szCs w:val="28"/>
        </w:rPr>
        <w:t xml:space="preserve">2.1. Наименование муниципальной услуги – </w:t>
      </w:r>
      <w:r w:rsidRPr="009517B6">
        <w:rPr>
          <w:rFonts w:ascii="Times New Roman" w:hAnsi="Times New Roman"/>
          <w:sz w:val="28"/>
          <w:szCs w:val="28"/>
        </w:rPr>
        <w:t>«Заключени</w:t>
      </w:r>
      <w:r w:rsidRPr="009517B6">
        <w:rPr>
          <w:sz w:val="28"/>
          <w:szCs w:val="28"/>
        </w:rPr>
        <w:t>е</w:t>
      </w:r>
      <w:r w:rsidRPr="009517B6">
        <w:rPr>
          <w:rFonts w:ascii="Times New Roman" w:hAnsi="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0A3494">
        <w:rPr>
          <w:rFonts w:ascii="Times New Roman" w:hAnsi="Times New Roman"/>
          <w:sz w:val="28"/>
          <w:szCs w:val="28"/>
        </w:rPr>
        <w:t xml:space="preserve"> - (далее – муниципальная услуга).</w:t>
      </w:r>
    </w:p>
    <w:p w:rsidR="005B6592" w:rsidRPr="00B603FF"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0A3494">
        <w:rPr>
          <w:rFonts w:ascii="Times New Roman" w:hAnsi="Times New Roman"/>
          <w:sz w:val="28"/>
          <w:szCs w:val="28"/>
        </w:rPr>
        <w:t xml:space="preserve">2.2. Предоставление муниципальной услуги осуществляется администрацией </w:t>
      </w:r>
      <w:r w:rsidR="00B603FF" w:rsidRPr="00B603FF">
        <w:rPr>
          <w:rFonts w:ascii="Times New Roman" w:hAnsi="Times New Roman"/>
          <w:sz w:val="28"/>
          <w:szCs w:val="28"/>
        </w:rPr>
        <w:t xml:space="preserve">поселка Березовка Березовского района Красноярского края </w:t>
      </w:r>
      <w:r w:rsidRPr="000A3494">
        <w:rPr>
          <w:rFonts w:ascii="Times New Roman" w:hAnsi="Times New Roman"/>
          <w:i/>
          <w:sz w:val="28"/>
          <w:szCs w:val="28"/>
        </w:rPr>
        <w:t xml:space="preserve"> </w:t>
      </w:r>
      <w:r w:rsidRPr="000A3494">
        <w:rPr>
          <w:rFonts w:ascii="Times New Roman" w:hAnsi="Times New Roman"/>
          <w:sz w:val="28"/>
          <w:szCs w:val="28"/>
        </w:rPr>
        <w:t>(далее - администрация)</w:t>
      </w:r>
      <w:r w:rsidRPr="000A3494">
        <w:rPr>
          <w:rFonts w:ascii="Times New Roman" w:hAnsi="Times New Roman"/>
          <w:i/>
          <w:sz w:val="28"/>
          <w:szCs w:val="28"/>
        </w:rPr>
        <w:t xml:space="preserve">. </w:t>
      </w:r>
      <w:r w:rsidRPr="000A3494">
        <w:rPr>
          <w:rFonts w:ascii="Times New Roman" w:hAnsi="Times New Roman"/>
          <w:sz w:val="28"/>
          <w:szCs w:val="28"/>
        </w:rPr>
        <w:t xml:space="preserve">Ответственным исполнителем муниципальной услуги является </w:t>
      </w:r>
      <w:r w:rsidR="00DD591C">
        <w:rPr>
          <w:rFonts w:ascii="Times New Roman" w:hAnsi="Times New Roman"/>
          <w:sz w:val="28"/>
          <w:szCs w:val="28"/>
        </w:rPr>
        <w:t>В</w:t>
      </w:r>
      <w:r w:rsidR="00B603FF" w:rsidRPr="00B603FF">
        <w:rPr>
          <w:rFonts w:ascii="Times New Roman" w:hAnsi="Times New Roman"/>
          <w:sz w:val="28"/>
          <w:szCs w:val="28"/>
        </w:rPr>
        <w:t>едущий специалист по земельным вопросам</w:t>
      </w:r>
      <w:r w:rsidRPr="00B603FF">
        <w:rPr>
          <w:rFonts w:ascii="Times New Roman" w:hAnsi="Times New Roman"/>
          <w:sz w:val="28"/>
          <w:szCs w:val="28"/>
        </w:rPr>
        <w:t xml:space="preserve"> (далее - </w:t>
      </w:r>
      <w:r w:rsidR="00B603FF" w:rsidRPr="00B603FF">
        <w:rPr>
          <w:rFonts w:ascii="Times New Roman" w:hAnsi="Times New Roman"/>
          <w:sz w:val="28"/>
          <w:szCs w:val="28"/>
        </w:rPr>
        <w:t>специалист</w:t>
      </w:r>
      <w:r w:rsidRPr="00B603FF">
        <w:rPr>
          <w:rFonts w:ascii="Times New Roman" w:hAnsi="Times New Roman"/>
          <w:sz w:val="28"/>
          <w:szCs w:val="28"/>
        </w:rPr>
        <w:t>).</w:t>
      </w:r>
    </w:p>
    <w:p w:rsidR="005B6592" w:rsidRPr="000A3494"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0A3494">
        <w:rPr>
          <w:rFonts w:ascii="Times New Roman" w:hAnsi="Times New Roman"/>
          <w:sz w:val="28"/>
          <w:szCs w:val="28"/>
        </w:rPr>
        <w:t xml:space="preserve">Место нахождения: </w:t>
      </w:r>
      <w:r w:rsidR="002A0355">
        <w:rPr>
          <w:rFonts w:ascii="Times New Roman" w:hAnsi="Times New Roman"/>
          <w:sz w:val="28"/>
          <w:szCs w:val="28"/>
        </w:rPr>
        <w:t xml:space="preserve">п. Березовка, ул. Центральная, 19, </w:t>
      </w:r>
      <w:proofErr w:type="spellStart"/>
      <w:r w:rsidR="002A0355">
        <w:rPr>
          <w:rFonts w:ascii="Times New Roman" w:hAnsi="Times New Roman"/>
          <w:sz w:val="28"/>
          <w:szCs w:val="28"/>
        </w:rPr>
        <w:t>каб</w:t>
      </w:r>
      <w:proofErr w:type="spellEnd"/>
      <w:r w:rsidR="002A0355">
        <w:rPr>
          <w:rFonts w:ascii="Times New Roman" w:hAnsi="Times New Roman"/>
          <w:sz w:val="28"/>
          <w:szCs w:val="28"/>
        </w:rPr>
        <w:t>. 2-24.</w:t>
      </w:r>
    </w:p>
    <w:p w:rsidR="002A0355"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0A3494">
        <w:rPr>
          <w:rFonts w:ascii="Times New Roman" w:hAnsi="Times New Roman"/>
          <w:sz w:val="28"/>
          <w:szCs w:val="28"/>
        </w:rPr>
        <w:t xml:space="preserve">Почтовый адрес: </w:t>
      </w:r>
      <w:r w:rsidR="002A0355">
        <w:rPr>
          <w:rFonts w:ascii="Times New Roman" w:hAnsi="Times New Roman"/>
          <w:sz w:val="28"/>
          <w:szCs w:val="28"/>
        </w:rPr>
        <w:t>662520, Красноярский край, Березовский</w:t>
      </w:r>
      <w:r w:rsidR="002A0355">
        <w:rPr>
          <w:rFonts w:ascii="Times New Roman" w:hAnsi="Times New Roman"/>
          <w:sz w:val="28"/>
          <w:szCs w:val="28"/>
        </w:rPr>
        <w:tab/>
        <w:t xml:space="preserve"> район,       </w:t>
      </w:r>
    </w:p>
    <w:p w:rsidR="005B6592" w:rsidRPr="000A3494" w:rsidRDefault="002A0355" w:rsidP="002A0355">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п. Березовка, ул. Центральная, 19. </w:t>
      </w:r>
    </w:p>
    <w:p w:rsidR="005B6592" w:rsidRPr="000A3494"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2A0355">
        <w:rPr>
          <w:rFonts w:ascii="Times New Roman" w:hAnsi="Times New Roman"/>
          <w:sz w:val="28"/>
          <w:szCs w:val="28"/>
        </w:rPr>
        <w:t>Приёмные дни:</w:t>
      </w:r>
      <w:r w:rsidRPr="000A3494">
        <w:rPr>
          <w:rFonts w:ascii="Times New Roman" w:hAnsi="Times New Roman"/>
          <w:sz w:val="28"/>
          <w:szCs w:val="28"/>
        </w:rPr>
        <w:t xml:space="preserve"> </w:t>
      </w:r>
      <w:r w:rsidR="002A0355">
        <w:rPr>
          <w:rFonts w:ascii="Times New Roman" w:hAnsi="Times New Roman"/>
          <w:sz w:val="28"/>
          <w:szCs w:val="28"/>
        </w:rPr>
        <w:t>вторник, четверг.</w:t>
      </w:r>
    </w:p>
    <w:p w:rsidR="005B6592" w:rsidRPr="000A3494"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2A0355">
        <w:rPr>
          <w:rFonts w:ascii="Times New Roman" w:hAnsi="Times New Roman"/>
          <w:sz w:val="28"/>
          <w:szCs w:val="28"/>
        </w:rPr>
        <w:t xml:space="preserve">График работы: с </w:t>
      </w:r>
      <w:r w:rsidR="002A0355" w:rsidRPr="002A0355">
        <w:rPr>
          <w:rFonts w:ascii="Times New Roman" w:hAnsi="Times New Roman"/>
          <w:sz w:val="28"/>
          <w:szCs w:val="28"/>
        </w:rPr>
        <w:t>9-00</w:t>
      </w:r>
      <w:r w:rsidRPr="002A0355">
        <w:rPr>
          <w:rFonts w:ascii="Times New Roman" w:hAnsi="Times New Roman"/>
          <w:sz w:val="28"/>
          <w:szCs w:val="28"/>
        </w:rPr>
        <w:t xml:space="preserve"> до </w:t>
      </w:r>
      <w:r w:rsidR="002A0355" w:rsidRPr="002A0355">
        <w:rPr>
          <w:rFonts w:ascii="Times New Roman" w:hAnsi="Times New Roman"/>
          <w:sz w:val="28"/>
          <w:szCs w:val="28"/>
        </w:rPr>
        <w:t>16-00</w:t>
      </w:r>
      <w:r w:rsidRPr="002A0355">
        <w:rPr>
          <w:rFonts w:ascii="Times New Roman" w:hAnsi="Times New Roman"/>
          <w:sz w:val="28"/>
          <w:szCs w:val="28"/>
        </w:rPr>
        <w:t xml:space="preserve">, (обеденный перерыв с </w:t>
      </w:r>
      <w:r w:rsidR="002A0355" w:rsidRPr="002A0355">
        <w:rPr>
          <w:rFonts w:ascii="Times New Roman" w:hAnsi="Times New Roman"/>
          <w:sz w:val="28"/>
          <w:szCs w:val="28"/>
        </w:rPr>
        <w:t>12-00</w:t>
      </w:r>
      <w:r w:rsidRPr="002A0355">
        <w:rPr>
          <w:rFonts w:ascii="Times New Roman" w:hAnsi="Times New Roman"/>
          <w:sz w:val="28"/>
          <w:szCs w:val="28"/>
        </w:rPr>
        <w:t xml:space="preserve"> до </w:t>
      </w:r>
      <w:r w:rsidR="002A0355" w:rsidRPr="002A0355">
        <w:rPr>
          <w:rFonts w:ascii="Times New Roman" w:hAnsi="Times New Roman"/>
          <w:sz w:val="28"/>
          <w:szCs w:val="28"/>
        </w:rPr>
        <w:t>13-00</w:t>
      </w:r>
      <w:r w:rsidRPr="002A0355">
        <w:rPr>
          <w:rFonts w:ascii="Times New Roman" w:hAnsi="Times New Roman"/>
          <w:sz w:val="28"/>
          <w:szCs w:val="28"/>
        </w:rPr>
        <w:t>)</w:t>
      </w:r>
      <w:r w:rsidR="002A0355">
        <w:rPr>
          <w:rFonts w:ascii="Times New Roman" w:hAnsi="Times New Roman"/>
          <w:sz w:val="28"/>
          <w:szCs w:val="28"/>
        </w:rPr>
        <w:t>.</w:t>
      </w:r>
    </w:p>
    <w:p w:rsidR="005B6592" w:rsidRPr="000A3494"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0A3494">
        <w:rPr>
          <w:rFonts w:ascii="Times New Roman" w:hAnsi="Times New Roman"/>
          <w:sz w:val="28"/>
          <w:szCs w:val="28"/>
        </w:rPr>
        <w:t>Телефон/факс:</w:t>
      </w:r>
      <w:r w:rsidR="0065076B" w:rsidRPr="0065076B">
        <w:rPr>
          <w:rFonts w:ascii="Times New Roman" w:hAnsi="Times New Roman"/>
          <w:color w:val="000000"/>
          <w:sz w:val="28"/>
          <w:szCs w:val="28"/>
        </w:rPr>
        <w:t xml:space="preserve"> </w:t>
      </w:r>
      <w:r w:rsidR="0065076B" w:rsidRPr="002C1033">
        <w:rPr>
          <w:rFonts w:ascii="Times New Roman" w:hAnsi="Times New Roman"/>
          <w:color w:val="000000"/>
          <w:sz w:val="28"/>
          <w:szCs w:val="28"/>
        </w:rPr>
        <w:t>8 (39175) 2-13-15, 2-55-78</w:t>
      </w:r>
      <w:r w:rsidRPr="000A3494">
        <w:rPr>
          <w:rFonts w:ascii="Times New Roman" w:hAnsi="Times New Roman"/>
          <w:sz w:val="28"/>
          <w:szCs w:val="28"/>
        </w:rPr>
        <w:t xml:space="preserve">, адрес электронной почты </w:t>
      </w:r>
      <w:hyperlink r:id="rId8" w:history="1">
        <w:r w:rsidR="00F66A0C" w:rsidRPr="0065076B">
          <w:rPr>
            <w:rStyle w:val="a7"/>
            <w:rFonts w:ascii="Times New Roman" w:hAnsi="Times New Roman"/>
            <w:color w:val="000000"/>
            <w:sz w:val="28"/>
            <w:szCs w:val="28"/>
            <w:u w:val="none"/>
            <w:lang w:val="en-US"/>
          </w:rPr>
          <w:t>beradm</w:t>
        </w:r>
        <w:r w:rsidR="00F66A0C" w:rsidRPr="0065076B">
          <w:rPr>
            <w:rStyle w:val="a7"/>
            <w:rFonts w:ascii="Times New Roman" w:hAnsi="Times New Roman"/>
            <w:color w:val="000000"/>
            <w:sz w:val="28"/>
            <w:szCs w:val="28"/>
            <w:u w:val="none"/>
          </w:rPr>
          <w:t>@</w:t>
        </w:r>
        <w:r w:rsidR="00F66A0C" w:rsidRPr="0065076B">
          <w:rPr>
            <w:rStyle w:val="a7"/>
            <w:rFonts w:ascii="Times New Roman" w:hAnsi="Times New Roman"/>
            <w:color w:val="000000"/>
            <w:sz w:val="28"/>
            <w:szCs w:val="28"/>
            <w:u w:val="none"/>
            <w:lang w:val="en-US"/>
          </w:rPr>
          <w:t>mail</w:t>
        </w:r>
        <w:r w:rsidR="00F66A0C" w:rsidRPr="0065076B">
          <w:rPr>
            <w:rStyle w:val="a7"/>
            <w:rFonts w:ascii="Times New Roman" w:hAnsi="Times New Roman"/>
            <w:color w:val="000000"/>
            <w:sz w:val="28"/>
            <w:szCs w:val="28"/>
            <w:u w:val="none"/>
          </w:rPr>
          <w:t>.</w:t>
        </w:r>
        <w:r w:rsidR="00F66A0C" w:rsidRPr="0065076B">
          <w:rPr>
            <w:rStyle w:val="a7"/>
            <w:rFonts w:ascii="Times New Roman" w:hAnsi="Times New Roman"/>
            <w:color w:val="000000"/>
            <w:sz w:val="28"/>
            <w:szCs w:val="28"/>
            <w:u w:val="none"/>
            <w:lang w:val="en-US"/>
          </w:rPr>
          <w:t>ru</w:t>
        </w:r>
      </w:hyperlink>
      <w:r w:rsidRPr="000A3494">
        <w:rPr>
          <w:rFonts w:ascii="Times New Roman" w:hAnsi="Times New Roman"/>
          <w:sz w:val="28"/>
          <w:szCs w:val="28"/>
        </w:rPr>
        <w:t>;</w:t>
      </w:r>
    </w:p>
    <w:p w:rsidR="005B6592"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0A3494">
        <w:rPr>
          <w:rFonts w:ascii="Times New Roman" w:hAnsi="Times New Roman"/>
          <w:sz w:val="28"/>
          <w:szCs w:val="28"/>
        </w:rPr>
        <w:t xml:space="preserve">Информацию по процедуре предоставления муниципальной услуги можно получить у </w:t>
      </w:r>
      <w:r w:rsidR="0065076B">
        <w:rPr>
          <w:rFonts w:ascii="Times New Roman" w:hAnsi="Times New Roman"/>
          <w:sz w:val="28"/>
          <w:szCs w:val="28"/>
        </w:rPr>
        <w:t xml:space="preserve">ведущего специалиста по </w:t>
      </w:r>
      <w:r w:rsidR="00DD591C">
        <w:rPr>
          <w:rFonts w:ascii="Times New Roman" w:hAnsi="Times New Roman"/>
          <w:sz w:val="28"/>
          <w:szCs w:val="28"/>
        </w:rPr>
        <w:t>земельным</w:t>
      </w:r>
      <w:r w:rsidR="0065076B">
        <w:rPr>
          <w:rFonts w:ascii="Times New Roman" w:hAnsi="Times New Roman"/>
          <w:sz w:val="28"/>
          <w:szCs w:val="28"/>
        </w:rPr>
        <w:t xml:space="preserve"> вопросам</w:t>
      </w:r>
      <w:r w:rsidRPr="000A3494">
        <w:rPr>
          <w:rFonts w:ascii="Times New Roman" w:hAnsi="Times New Roman"/>
          <w:sz w:val="28"/>
          <w:szCs w:val="28"/>
        </w:rPr>
        <w:t>, ответственн</w:t>
      </w:r>
      <w:r w:rsidR="0065076B">
        <w:rPr>
          <w:rFonts w:ascii="Times New Roman" w:hAnsi="Times New Roman"/>
          <w:sz w:val="28"/>
          <w:szCs w:val="28"/>
        </w:rPr>
        <w:t>ого</w:t>
      </w:r>
      <w:r w:rsidRPr="000A3494">
        <w:rPr>
          <w:rFonts w:ascii="Times New Roman" w:hAnsi="Times New Roman"/>
          <w:sz w:val="28"/>
          <w:szCs w:val="28"/>
        </w:rPr>
        <w:t xml:space="preserve"> за предоставление муниципальной услуги.</w:t>
      </w:r>
    </w:p>
    <w:p w:rsidR="0065076B" w:rsidRPr="0065076B" w:rsidRDefault="0065076B" w:rsidP="0065076B">
      <w:pPr>
        <w:spacing w:after="1" w:line="240" w:lineRule="auto"/>
        <w:ind w:firstLine="709"/>
        <w:jc w:val="both"/>
        <w:rPr>
          <w:rFonts w:ascii="Times New Roman" w:hAnsi="Times New Roman"/>
          <w:color w:val="000000"/>
          <w:sz w:val="28"/>
          <w:szCs w:val="28"/>
        </w:rPr>
      </w:pPr>
      <w:r w:rsidRPr="002C1033">
        <w:rPr>
          <w:rFonts w:ascii="Times New Roman" w:hAnsi="Times New Roman"/>
          <w:color w:val="000000"/>
          <w:sz w:val="28"/>
          <w:szCs w:val="28"/>
        </w:rPr>
        <w:t>Информацией по вопросам предоставления муниципальной услуги</w:t>
      </w:r>
      <w:r>
        <w:rPr>
          <w:rFonts w:ascii="Times New Roman" w:hAnsi="Times New Roman"/>
          <w:color w:val="000000"/>
          <w:sz w:val="28"/>
          <w:szCs w:val="28"/>
        </w:rPr>
        <w:t xml:space="preserve"> также</w:t>
      </w:r>
      <w:r w:rsidRPr="002C1033">
        <w:rPr>
          <w:rFonts w:ascii="Times New Roman" w:hAnsi="Times New Roman"/>
          <w:color w:val="000000"/>
          <w:sz w:val="28"/>
          <w:szCs w:val="28"/>
        </w:rPr>
        <w:t xml:space="preserve"> можно воспользоваться с помощью федеральной государственной информационной системы «Единый портал государственных и муниципальных услуг (функций)»: </w:t>
      </w:r>
      <w:proofErr w:type="spellStart"/>
      <w:r w:rsidRPr="002C1033">
        <w:rPr>
          <w:rFonts w:ascii="Times New Roman" w:hAnsi="Times New Roman"/>
          <w:color w:val="000000"/>
          <w:sz w:val="28"/>
          <w:szCs w:val="28"/>
        </w:rPr>
        <w:t>www.gosuslugi.ru</w:t>
      </w:r>
      <w:proofErr w:type="spellEnd"/>
      <w:r w:rsidRPr="002C1033">
        <w:rPr>
          <w:rFonts w:ascii="Times New Roman" w:hAnsi="Times New Roman"/>
          <w:color w:val="000000"/>
          <w:sz w:val="28"/>
          <w:szCs w:val="28"/>
        </w:rPr>
        <w:t>.</w:t>
      </w:r>
    </w:p>
    <w:p w:rsidR="005B6592" w:rsidRPr="003119F3"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119F3">
        <w:rPr>
          <w:rFonts w:ascii="Times New Roman" w:hAnsi="Times New Roman"/>
          <w:sz w:val="28"/>
          <w:szCs w:val="28"/>
        </w:rPr>
        <w:t>2.3. Результат предоставления муниципальной услуги.</w:t>
      </w:r>
    </w:p>
    <w:p w:rsidR="005B6592" w:rsidRPr="00933AD1"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119F3">
        <w:rPr>
          <w:rFonts w:ascii="Times New Roman" w:hAnsi="Times New Roman"/>
          <w:sz w:val="28"/>
          <w:szCs w:val="28"/>
        </w:rPr>
        <w:t xml:space="preserve">Конечным </w:t>
      </w:r>
      <w:r w:rsidRPr="00933AD1">
        <w:rPr>
          <w:rFonts w:ascii="Times New Roman" w:hAnsi="Times New Roman"/>
          <w:sz w:val="28"/>
          <w:szCs w:val="28"/>
        </w:rPr>
        <w:t>результатом предоставления муниципальной услуги является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5B6592" w:rsidRPr="00933AD1"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933AD1">
        <w:rPr>
          <w:rFonts w:ascii="Times New Roman" w:hAnsi="Times New Roman"/>
          <w:sz w:val="28"/>
          <w:szCs w:val="28"/>
        </w:rPr>
        <w:t>При наличии основания для отказа в предоставлении муниципальной услуги представленные документы возвращают заявителю. Возврат документов не препятствует повторному обращению заявителя.</w:t>
      </w:r>
    </w:p>
    <w:p w:rsidR="005B6592" w:rsidRPr="00871550"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871550">
        <w:rPr>
          <w:rFonts w:ascii="Times New Roman" w:hAnsi="Times New Roman"/>
          <w:sz w:val="28"/>
          <w:szCs w:val="28"/>
        </w:rPr>
        <w:t>2.4. Срок пред</w:t>
      </w:r>
      <w:r w:rsidR="00DD591C">
        <w:rPr>
          <w:rFonts w:ascii="Times New Roman" w:hAnsi="Times New Roman"/>
          <w:sz w:val="28"/>
          <w:szCs w:val="28"/>
        </w:rPr>
        <w:t>оставления муниципальной услуги:</w:t>
      </w:r>
    </w:p>
    <w:p w:rsidR="005B6592" w:rsidRPr="00871550"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871550">
        <w:rPr>
          <w:rFonts w:ascii="Times New Roman" w:hAnsi="Times New Roman"/>
          <w:sz w:val="28"/>
          <w:szCs w:val="28"/>
        </w:rPr>
        <w:t>Предоставление муниципальной услуги осуществляется в два этапа:</w:t>
      </w:r>
    </w:p>
    <w:p w:rsidR="005B6592" w:rsidRPr="00933AD1" w:rsidRDefault="005B6592" w:rsidP="005B6592">
      <w:pPr>
        <w:autoSpaceDE w:val="0"/>
        <w:autoSpaceDN w:val="0"/>
        <w:adjustRightInd w:val="0"/>
        <w:spacing w:after="0" w:line="240" w:lineRule="auto"/>
        <w:ind w:firstLine="709"/>
        <w:jc w:val="both"/>
        <w:rPr>
          <w:rFonts w:ascii="Times New Roman" w:hAnsi="Times New Roman"/>
          <w:sz w:val="28"/>
          <w:szCs w:val="28"/>
        </w:rPr>
      </w:pPr>
      <w:r w:rsidRPr="00933AD1">
        <w:rPr>
          <w:rFonts w:ascii="Times New Roman" w:hAnsi="Times New Roman"/>
          <w:sz w:val="28"/>
          <w:szCs w:val="28"/>
        </w:rPr>
        <w:t xml:space="preserve">1) в срок не более чем 30 дней со дня поступления заявления о перераспределении земельных участков </w:t>
      </w:r>
      <w:r w:rsidR="0065076B" w:rsidRPr="0065076B">
        <w:rPr>
          <w:rFonts w:ascii="Times New Roman" w:hAnsi="Times New Roman"/>
          <w:sz w:val="28"/>
          <w:szCs w:val="28"/>
        </w:rPr>
        <w:t>администрация</w:t>
      </w:r>
      <w:r w:rsidRPr="00933AD1">
        <w:rPr>
          <w:rFonts w:ascii="Times New Roman" w:hAnsi="Times New Roman"/>
          <w:sz w:val="28"/>
          <w:szCs w:val="28"/>
        </w:rPr>
        <w:t xml:space="preserve"> по результатам его рассмотрения принимает решение согласно пункт</w:t>
      </w:r>
      <w:r>
        <w:rPr>
          <w:rFonts w:ascii="Times New Roman" w:hAnsi="Times New Roman"/>
          <w:sz w:val="28"/>
          <w:szCs w:val="28"/>
        </w:rPr>
        <w:t>у</w:t>
      </w:r>
      <w:r w:rsidRPr="00933AD1">
        <w:rPr>
          <w:rFonts w:ascii="Times New Roman" w:hAnsi="Times New Roman"/>
          <w:sz w:val="28"/>
          <w:szCs w:val="28"/>
        </w:rPr>
        <w:t xml:space="preserve"> 3.3 настоящего Регламента.</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sidRPr="00933AD1">
        <w:rPr>
          <w:rFonts w:ascii="Times New Roman" w:hAnsi="Times New Roman"/>
          <w:sz w:val="28"/>
          <w:szCs w:val="28"/>
        </w:rPr>
        <w:t xml:space="preserve">2) в срок не более чем </w:t>
      </w:r>
      <w:r>
        <w:rPr>
          <w:rFonts w:ascii="Times New Roman" w:hAnsi="Times New Roman"/>
          <w:sz w:val="28"/>
          <w:szCs w:val="28"/>
        </w:rPr>
        <w:t>30</w:t>
      </w:r>
      <w:r w:rsidRPr="00933AD1">
        <w:rPr>
          <w:rFonts w:ascii="Times New Roman" w:hAnsi="Times New Roman"/>
          <w:sz w:val="28"/>
          <w:szCs w:val="28"/>
        </w:rPr>
        <w:t xml:space="preserve"> дней со дня представления в </w:t>
      </w:r>
      <w:r w:rsidR="0065076B">
        <w:rPr>
          <w:rFonts w:ascii="Times New Roman" w:hAnsi="Times New Roman"/>
          <w:sz w:val="28"/>
          <w:szCs w:val="28"/>
        </w:rPr>
        <w:t>администрацию</w:t>
      </w:r>
      <w:r w:rsidRPr="00933AD1">
        <w:rPr>
          <w:rFonts w:ascii="Times New Roman" w:hAnsi="Times New Roman"/>
          <w:sz w:val="28"/>
          <w:szCs w:val="28"/>
        </w:rPr>
        <w:t xml:space="preserve"> кадастрового паспорта земельного участка или земельных участков, образуемых в результате перераспределения, </w:t>
      </w:r>
      <w:r w:rsidR="0065076B">
        <w:rPr>
          <w:rFonts w:ascii="Times New Roman" w:hAnsi="Times New Roman"/>
          <w:sz w:val="28"/>
          <w:szCs w:val="28"/>
        </w:rPr>
        <w:t>администрация</w:t>
      </w:r>
      <w:r w:rsidRPr="00933AD1">
        <w:rPr>
          <w:rFonts w:ascii="Times New Roman" w:hAnsi="Times New Roman"/>
          <w:sz w:val="28"/>
          <w:szCs w:val="28"/>
        </w:rPr>
        <w:t xml:space="preserve"> направляет подписанные экземпляры проекта соглашения о перераспределении земельных участков заявителю для подписания.</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lastRenderedPageBreak/>
        <w:t>2.4.1. Правовыми основаниями для предоставления муниципальной услуги являются:</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Конституция Российской Федерации;</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Гражданский кодекс Российской Федерации;</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Земельный кодекс Российской Федерации;</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xml:space="preserve">- Федеральный закон от 18.06.2001 </w:t>
      </w:r>
      <w:r>
        <w:rPr>
          <w:rFonts w:ascii="Times New Roman" w:hAnsi="Times New Roman"/>
          <w:sz w:val="28"/>
          <w:szCs w:val="28"/>
        </w:rPr>
        <w:t>№</w:t>
      </w:r>
      <w:r w:rsidRPr="000E3867">
        <w:rPr>
          <w:rFonts w:ascii="Times New Roman" w:hAnsi="Times New Roman"/>
          <w:sz w:val="28"/>
          <w:szCs w:val="28"/>
        </w:rPr>
        <w:t xml:space="preserve"> 78-ФЗ </w:t>
      </w:r>
      <w:r>
        <w:rPr>
          <w:rFonts w:ascii="Times New Roman" w:hAnsi="Times New Roman"/>
          <w:sz w:val="28"/>
          <w:szCs w:val="28"/>
        </w:rPr>
        <w:t>«</w:t>
      </w:r>
      <w:r w:rsidRPr="000E3867">
        <w:rPr>
          <w:rFonts w:ascii="Times New Roman" w:hAnsi="Times New Roman"/>
          <w:sz w:val="28"/>
          <w:szCs w:val="28"/>
        </w:rPr>
        <w:t>О землеустройстве</w:t>
      </w:r>
      <w:r>
        <w:rPr>
          <w:rFonts w:ascii="Times New Roman" w:hAnsi="Times New Roman"/>
          <w:sz w:val="28"/>
          <w:szCs w:val="28"/>
        </w:rPr>
        <w:t>»</w:t>
      </w:r>
      <w:r w:rsidRPr="000E3867">
        <w:rPr>
          <w:rFonts w:ascii="Times New Roman" w:hAnsi="Times New Roman"/>
          <w:sz w:val="28"/>
          <w:szCs w:val="28"/>
        </w:rPr>
        <w:t>;</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xml:space="preserve">- Федеральный закон от 25.10.2001 </w:t>
      </w:r>
      <w:r>
        <w:rPr>
          <w:rFonts w:ascii="Times New Roman" w:hAnsi="Times New Roman"/>
          <w:sz w:val="28"/>
          <w:szCs w:val="28"/>
        </w:rPr>
        <w:t>№</w:t>
      </w:r>
      <w:r w:rsidRPr="000E3867">
        <w:rPr>
          <w:rFonts w:ascii="Times New Roman" w:hAnsi="Times New Roman"/>
          <w:sz w:val="28"/>
          <w:szCs w:val="28"/>
        </w:rPr>
        <w:t xml:space="preserve"> 137-ФЗ </w:t>
      </w:r>
      <w:r>
        <w:rPr>
          <w:rFonts w:ascii="Times New Roman" w:hAnsi="Times New Roman"/>
          <w:sz w:val="28"/>
          <w:szCs w:val="28"/>
        </w:rPr>
        <w:t>«</w:t>
      </w:r>
      <w:r w:rsidRPr="000E3867">
        <w:rPr>
          <w:rFonts w:ascii="Times New Roman" w:hAnsi="Times New Roman"/>
          <w:sz w:val="28"/>
          <w:szCs w:val="28"/>
        </w:rPr>
        <w:t>О введении в действие Земельного кодекса Российской Федерации</w:t>
      </w:r>
      <w:r>
        <w:rPr>
          <w:rFonts w:ascii="Times New Roman" w:hAnsi="Times New Roman"/>
          <w:sz w:val="28"/>
          <w:szCs w:val="28"/>
        </w:rPr>
        <w:t>»</w:t>
      </w:r>
      <w:r w:rsidRPr="000E3867">
        <w:rPr>
          <w:rFonts w:ascii="Times New Roman" w:hAnsi="Times New Roman"/>
          <w:sz w:val="28"/>
          <w:szCs w:val="28"/>
        </w:rPr>
        <w:t>;</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xml:space="preserve">- Федеральный закон от 06.10.2003 </w:t>
      </w:r>
      <w:r>
        <w:rPr>
          <w:rFonts w:ascii="Times New Roman" w:hAnsi="Times New Roman"/>
          <w:sz w:val="28"/>
          <w:szCs w:val="28"/>
        </w:rPr>
        <w:t>№</w:t>
      </w:r>
      <w:r w:rsidRPr="000E3867">
        <w:rPr>
          <w:rFonts w:ascii="Times New Roman" w:hAnsi="Times New Roman"/>
          <w:sz w:val="28"/>
          <w:szCs w:val="28"/>
        </w:rPr>
        <w:t xml:space="preserve"> 131-ФЗ </w:t>
      </w:r>
      <w:r>
        <w:rPr>
          <w:rFonts w:ascii="Times New Roman" w:hAnsi="Times New Roman"/>
          <w:sz w:val="28"/>
          <w:szCs w:val="28"/>
        </w:rPr>
        <w:t>«</w:t>
      </w:r>
      <w:r w:rsidRPr="000E3867">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0E3867">
        <w:rPr>
          <w:rFonts w:ascii="Times New Roman" w:hAnsi="Times New Roman"/>
          <w:sz w:val="28"/>
          <w:szCs w:val="28"/>
        </w:rPr>
        <w:t>;</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xml:space="preserve">- Федеральный закон от 24.07.2007 </w:t>
      </w:r>
      <w:r>
        <w:rPr>
          <w:rFonts w:ascii="Times New Roman" w:hAnsi="Times New Roman"/>
          <w:sz w:val="28"/>
          <w:szCs w:val="28"/>
        </w:rPr>
        <w:t>№</w:t>
      </w:r>
      <w:r w:rsidRPr="000E3867">
        <w:rPr>
          <w:rFonts w:ascii="Times New Roman" w:hAnsi="Times New Roman"/>
          <w:sz w:val="28"/>
          <w:szCs w:val="28"/>
        </w:rPr>
        <w:t xml:space="preserve"> 221-ФЗ </w:t>
      </w:r>
      <w:r>
        <w:rPr>
          <w:rFonts w:ascii="Times New Roman" w:hAnsi="Times New Roman"/>
          <w:sz w:val="28"/>
          <w:szCs w:val="28"/>
        </w:rPr>
        <w:t>«</w:t>
      </w:r>
      <w:r w:rsidRPr="00331443">
        <w:rPr>
          <w:rFonts w:ascii="Times New Roman" w:hAnsi="Times New Roman"/>
          <w:sz w:val="28"/>
          <w:szCs w:val="28"/>
        </w:rPr>
        <w:t>О кадастровой деятельности</w:t>
      </w:r>
      <w:r>
        <w:rPr>
          <w:rFonts w:ascii="Times New Roman" w:hAnsi="Times New Roman"/>
          <w:sz w:val="28"/>
          <w:szCs w:val="28"/>
        </w:rPr>
        <w:t>»</w:t>
      </w:r>
      <w:r w:rsidRPr="000E3867">
        <w:rPr>
          <w:rFonts w:ascii="Times New Roman" w:hAnsi="Times New Roman"/>
          <w:sz w:val="28"/>
          <w:szCs w:val="28"/>
        </w:rPr>
        <w:t>;</w:t>
      </w:r>
    </w:p>
    <w:p w:rsidR="005B6592"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Устав муниципального образования;</w:t>
      </w:r>
    </w:p>
    <w:p w:rsidR="00DD591C" w:rsidRPr="000E3867" w:rsidRDefault="00DD591C" w:rsidP="005B659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DD591C">
        <w:rPr>
          <w:rFonts w:ascii="Times New Roman" w:hAnsi="Times New Roman" w:cs="Times New Roman"/>
          <w:sz w:val="28"/>
          <w:szCs w:val="28"/>
        </w:rPr>
        <w:t xml:space="preserve"> </w:t>
      </w:r>
      <w:r>
        <w:rPr>
          <w:rFonts w:ascii="Times New Roman" w:hAnsi="Times New Roman" w:cs="Times New Roman"/>
          <w:sz w:val="28"/>
          <w:szCs w:val="28"/>
        </w:rPr>
        <w:t>Постановление</w:t>
      </w:r>
      <w:r w:rsidRPr="00C43B67">
        <w:rPr>
          <w:rFonts w:ascii="Times New Roman" w:hAnsi="Times New Roman" w:cs="Times New Roman"/>
          <w:sz w:val="28"/>
          <w:szCs w:val="28"/>
        </w:rPr>
        <w:t xml:space="preserve"> администрации поселка Березовка Березовского района Красноярского края от 05.04.2011 г. № 135 «О порядке разработки и утверждения административных регламентов предоставления муниципальных услуг администрацией </w:t>
      </w:r>
      <w:r>
        <w:rPr>
          <w:rFonts w:ascii="Times New Roman" w:hAnsi="Times New Roman" w:cs="Times New Roman"/>
          <w:sz w:val="28"/>
          <w:szCs w:val="28"/>
        </w:rPr>
        <w:t>поселка Березовка</w:t>
      </w:r>
      <w:r w:rsidRPr="00C43B67">
        <w:rPr>
          <w:rFonts w:ascii="Times New Roman" w:hAnsi="Times New Roman" w:cs="Times New Roman"/>
          <w:sz w:val="28"/>
          <w:szCs w:val="28"/>
        </w:rPr>
        <w:t>»</w:t>
      </w:r>
      <w:r>
        <w:rPr>
          <w:rFonts w:ascii="Times New Roman" w:hAnsi="Times New Roman" w:cs="Times New Roman"/>
          <w:sz w:val="28"/>
          <w:szCs w:val="28"/>
        </w:rPr>
        <w:t>;</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настоящий административный регламент.</w:t>
      </w:r>
    </w:p>
    <w:p w:rsidR="005B6592" w:rsidRPr="0037476C" w:rsidRDefault="005B6592" w:rsidP="005B6592">
      <w:pPr>
        <w:autoSpaceDE w:val="0"/>
        <w:autoSpaceDN w:val="0"/>
        <w:adjustRightInd w:val="0"/>
        <w:spacing w:after="0" w:line="240" w:lineRule="auto"/>
        <w:ind w:firstLine="709"/>
        <w:jc w:val="both"/>
        <w:rPr>
          <w:rFonts w:ascii="Times New Roman" w:hAnsi="Times New Roman"/>
          <w:sz w:val="28"/>
          <w:szCs w:val="28"/>
        </w:rPr>
      </w:pPr>
      <w:r w:rsidRPr="00933AD1">
        <w:rPr>
          <w:rFonts w:ascii="Times New Roman" w:hAnsi="Times New Roman"/>
          <w:sz w:val="28"/>
          <w:szCs w:val="28"/>
        </w:rPr>
        <w:t>2.5. Муниципальная услуга</w:t>
      </w:r>
      <w:r w:rsidRPr="0037476C">
        <w:rPr>
          <w:rFonts w:ascii="Times New Roman" w:hAnsi="Times New Roman"/>
          <w:sz w:val="28"/>
          <w:szCs w:val="28"/>
        </w:rPr>
        <w:t xml:space="preserve"> по </w:t>
      </w:r>
      <w:r>
        <w:rPr>
          <w:rFonts w:ascii="Times New Roman" w:hAnsi="Times New Roman"/>
          <w:sz w:val="28"/>
          <w:szCs w:val="28"/>
        </w:rPr>
        <w:t>з</w:t>
      </w:r>
      <w:r w:rsidRPr="0037005B">
        <w:rPr>
          <w:rFonts w:ascii="Times New Roman" w:hAnsi="Times New Roman"/>
          <w:sz w:val="28"/>
          <w:szCs w:val="28"/>
        </w:rPr>
        <w:t>аключени</w:t>
      </w:r>
      <w:r>
        <w:rPr>
          <w:rFonts w:ascii="Times New Roman" w:hAnsi="Times New Roman"/>
          <w:sz w:val="28"/>
          <w:szCs w:val="28"/>
        </w:rPr>
        <w:t>ю</w:t>
      </w:r>
      <w:r w:rsidRPr="0037005B">
        <w:rPr>
          <w:rFonts w:ascii="Times New Roman" w:hAnsi="Times New Roman"/>
          <w:sz w:val="28"/>
          <w:szCs w:val="28"/>
        </w:rPr>
        <w:t xml:space="preserve"> соглашени</w:t>
      </w:r>
      <w:r>
        <w:rPr>
          <w:rFonts w:ascii="Times New Roman" w:hAnsi="Times New Roman"/>
          <w:sz w:val="28"/>
          <w:szCs w:val="28"/>
        </w:rPr>
        <w:t>я</w:t>
      </w:r>
      <w:r w:rsidRPr="0037005B">
        <w:rPr>
          <w:rFonts w:ascii="Times New Roman" w:hAnsi="Times New Roman"/>
          <w:sz w:val="28"/>
          <w:szCs w:val="28"/>
        </w:rPr>
        <w:t xml:space="preserve"> о перераспределении земель и (или) земельных участков, находящихся в муниципальной собственности, и земельных участков, находящихся в частной </w:t>
      </w:r>
      <w:r w:rsidRPr="00A315C4">
        <w:rPr>
          <w:rFonts w:ascii="Times New Roman" w:hAnsi="Times New Roman"/>
          <w:sz w:val="28"/>
          <w:szCs w:val="28"/>
        </w:rPr>
        <w:t>собственности предоставляется на основании надлежаще оформленного письменного</w:t>
      </w:r>
      <w:r w:rsidRPr="0037476C">
        <w:rPr>
          <w:rFonts w:ascii="Times New Roman" w:hAnsi="Times New Roman"/>
          <w:sz w:val="28"/>
          <w:szCs w:val="28"/>
        </w:rPr>
        <w:t xml:space="preserve"> заявления и документов, прилагаемых к нему.</w:t>
      </w:r>
    </w:p>
    <w:p w:rsidR="005B6592"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 xml:space="preserve">Прием заявлений и документов осуществляет администрация по форме, установленной в </w:t>
      </w:r>
      <w:r w:rsidRPr="00960833">
        <w:rPr>
          <w:rFonts w:ascii="Times New Roman" w:hAnsi="Times New Roman"/>
          <w:sz w:val="28"/>
          <w:szCs w:val="28"/>
        </w:rPr>
        <w:t>приложении № 1</w:t>
      </w:r>
      <w:r w:rsidRPr="0037476C">
        <w:rPr>
          <w:rFonts w:ascii="Times New Roman" w:hAnsi="Times New Roman"/>
          <w:sz w:val="28"/>
          <w:szCs w:val="28"/>
        </w:rPr>
        <w:t xml:space="preserve"> настоящего Регламента.</w:t>
      </w:r>
    </w:p>
    <w:p w:rsidR="0065076B" w:rsidRPr="0065076B" w:rsidRDefault="0065076B" w:rsidP="0065076B">
      <w:pPr>
        <w:spacing w:after="1" w:line="240" w:lineRule="auto"/>
        <w:ind w:firstLine="709"/>
        <w:jc w:val="both"/>
        <w:rPr>
          <w:rFonts w:ascii="Times New Roman" w:hAnsi="Times New Roman"/>
          <w:color w:val="000000"/>
          <w:sz w:val="28"/>
          <w:szCs w:val="28"/>
        </w:rPr>
      </w:pPr>
      <w:r w:rsidRPr="002C1033">
        <w:rPr>
          <w:rFonts w:ascii="Times New Roman" w:hAnsi="Times New Roman"/>
          <w:color w:val="000000"/>
          <w:sz w:val="28"/>
          <w:szCs w:val="28"/>
        </w:rPr>
        <w:t>Прием заявлений</w:t>
      </w:r>
      <w:r>
        <w:rPr>
          <w:rFonts w:ascii="Times New Roman" w:hAnsi="Times New Roman"/>
          <w:color w:val="000000"/>
          <w:sz w:val="28"/>
          <w:szCs w:val="28"/>
        </w:rPr>
        <w:t xml:space="preserve"> также</w:t>
      </w:r>
      <w:r w:rsidR="00DD591C">
        <w:rPr>
          <w:rFonts w:ascii="Times New Roman" w:hAnsi="Times New Roman"/>
          <w:color w:val="000000"/>
          <w:sz w:val="28"/>
          <w:szCs w:val="28"/>
        </w:rPr>
        <w:t xml:space="preserve"> может</w:t>
      </w:r>
      <w:r w:rsidRPr="002C1033">
        <w:rPr>
          <w:rFonts w:ascii="Times New Roman" w:hAnsi="Times New Roman"/>
          <w:color w:val="000000"/>
          <w:sz w:val="28"/>
          <w:szCs w:val="28"/>
        </w:rPr>
        <w:t xml:space="preserve"> осуществлят</w:t>
      </w:r>
      <w:r w:rsidR="00DD591C">
        <w:rPr>
          <w:rFonts w:ascii="Times New Roman" w:hAnsi="Times New Roman"/>
          <w:color w:val="000000"/>
          <w:sz w:val="28"/>
          <w:szCs w:val="28"/>
        </w:rPr>
        <w:t>ь</w:t>
      </w:r>
      <w:r w:rsidRPr="002C1033">
        <w:rPr>
          <w:rFonts w:ascii="Times New Roman" w:hAnsi="Times New Roman"/>
          <w:color w:val="000000"/>
          <w:sz w:val="28"/>
          <w:szCs w:val="28"/>
        </w:rPr>
        <w:t>ся</w:t>
      </w:r>
      <w:r>
        <w:rPr>
          <w:rFonts w:ascii="Times New Roman" w:hAnsi="Times New Roman"/>
          <w:color w:val="000000"/>
          <w:sz w:val="28"/>
          <w:szCs w:val="28"/>
        </w:rPr>
        <w:t xml:space="preserve"> </w:t>
      </w:r>
      <w:r w:rsidRPr="002C1033">
        <w:rPr>
          <w:rFonts w:ascii="Times New Roman" w:hAnsi="Times New Roman"/>
          <w:color w:val="000000"/>
          <w:sz w:val="28"/>
          <w:szCs w:val="28"/>
        </w:rPr>
        <w:t>в КГБУ «Многофункциональный центр предоставления государственных и муниципальных услуг»: п. Березовка, Березовского района, Красноярского края, ул. Дружбы 1Г (далее - МФЦ)</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Рассмотрение заявления может быть прекращено при поступлении от заявителя письменного заявления о прекращении рассмотрения заявления.</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D70189">
        <w:rPr>
          <w:rFonts w:ascii="Times New Roman" w:hAnsi="Times New Roman"/>
          <w:sz w:val="28"/>
          <w:szCs w:val="28"/>
        </w:rPr>
        <w:t>2.6. Перечень документов, необходимых дл</w:t>
      </w:r>
      <w:r w:rsidR="00DD591C">
        <w:rPr>
          <w:rFonts w:ascii="Times New Roman" w:hAnsi="Times New Roman"/>
          <w:sz w:val="28"/>
          <w:szCs w:val="28"/>
        </w:rPr>
        <w:t>я оказания муниципальной услуги:</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2.6.1. Заявление о перераспределении земельных </w:t>
      </w:r>
      <w:proofErr w:type="gramStart"/>
      <w:r>
        <w:rPr>
          <w:rFonts w:ascii="Times New Roman" w:hAnsi="Times New Roman"/>
          <w:sz w:val="28"/>
          <w:szCs w:val="28"/>
        </w:rPr>
        <w:t>участков</w:t>
      </w:r>
      <w:proofErr w:type="gramEnd"/>
      <w:r>
        <w:rPr>
          <w:rFonts w:ascii="Times New Roman" w:hAnsi="Times New Roman"/>
          <w:sz w:val="28"/>
          <w:szCs w:val="28"/>
        </w:rPr>
        <w:t xml:space="preserve"> в котором указывается:</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 кадастровый номер земельного участка или кадастровые номера земельных участков, перераспределение которых планируется осуществить;</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почтовый адрес и (или) адрес электронной почты для связи с заявителем.</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2.6.2. К заявлению о перераспределении земельных участков прилагаются:</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копии правоустанавливающих или </w:t>
      </w:r>
      <w:proofErr w:type="spellStart"/>
      <w:r>
        <w:rPr>
          <w:rFonts w:ascii="Times New Roman" w:hAnsi="Times New Roman"/>
          <w:sz w:val="28"/>
          <w:szCs w:val="28"/>
        </w:rPr>
        <w:t>правоудостоверяющих</w:t>
      </w:r>
      <w:proofErr w:type="spellEnd"/>
      <w:r>
        <w:rPr>
          <w:rFonts w:ascii="Times New Roman" w:hAnsi="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2.6.</w:t>
      </w:r>
      <w:r>
        <w:rPr>
          <w:rFonts w:ascii="Times New Roman" w:hAnsi="Times New Roman"/>
          <w:sz w:val="28"/>
          <w:szCs w:val="28"/>
        </w:rPr>
        <w:t>3</w:t>
      </w:r>
      <w:r w:rsidRPr="0037476C">
        <w:rPr>
          <w:rFonts w:ascii="Times New Roman" w:hAnsi="Times New Roman"/>
          <w:sz w:val="28"/>
          <w:szCs w:val="28"/>
        </w:rPr>
        <w:t>. Требования к документам, представляемым для оказания муниципальной услуги.</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Представляемые документы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 Указанные документы должны быть нотариально удостоверены, скреплены печатями, должны иметь надлежащие подписи сторон или определенных законодательством должностных лиц.</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Тексты представляемых документов должны быть написаны разборчиво, наименования юридических лиц - без сокращения, с указанием мест их нахождения. Фамилии, имена, отчества физических лиц, адреса их мест жительства должны быть написаны полностью.</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2.7. 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2.8. Администрация отказывает в предоставлении муниципальной услуги и возвращает представленные документы заявителю в случаях:</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 с заявлением обратилось ненадлежащее лицо;</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lastRenderedPageBreak/>
        <w:t>- к заявлению приложены документы, состав, форма или содержание которых не соответствует требованиям действующего законодательства.</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 xml:space="preserve">Основанием для начала процедуры отказа в исполнении муниципальной услуги является принятие соответствующего решения </w:t>
      </w:r>
      <w:r w:rsidR="00FF2A56" w:rsidRPr="00FF2A56">
        <w:rPr>
          <w:rFonts w:ascii="Times New Roman" w:hAnsi="Times New Roman"/>
          <w:sz w:val="28"/>
          <w:szCs w:val="28"/>
        </w:rPr>
        <w:t>администрацией</w:t>
      </w:r>
      <w:r w:rsidRPr="0037476C">
        <w:rPr>
          <w:rFonts w:ascii="Times New Roman" w:hAnsi="Times New Roman"/>
          <w:sz w:val="28"/>
          <w:szCs w:val="28"/>
        </w:rPr>
        <w:t>.</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2.9. Предоставление муниципальной услуги и информация о ней предоставляются бесплатно.</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w:t>
      </w:r>
      <w:r w:rsidRPr="00FF2A56">
        <w:rPr>
          <w:rFonts w:ascii="Times New Roman" w:hAnsi="Times New Roman"/>
          <w:sz w:val="28"/>
          <w:szCs w:val="28"/>
        </w:rPr>
        <w:t>муниципальной услуги 30 минут</w:t>
      </w:r>
      <w:r w:rsidRPr="0037476C">
        <w:rPr>
          <w:rFonts w:ascii="Times New Roman" w:hAnsi="Times New Roman"/>
          <w:sz w:val="28"/>
          <w:szCs w:val="28"/>
        </w:rPr>
        <w:t>.</w:t>
      </w:r>
    </w:p>
    <w:p w:rsidR="005B6592" w:rsidRPr="00462F3A" w:rsidRDefault="005B6592" w:rsidP="00462F3A">
      <w:pPr>
        <w:pStyle w:val="a5"/>
        <w:ind w:firstLine="851"/>
        <w:jc w:val="both"/>
        <w:rPr>
          <w:rFonts w:ascii="Times New Roman" w:hAnsi="Times New Roman" w:cs="Times New Roman"/>
          <w:sz w:val="28"/>
          <w:szCs w:val="28"/>
        </w:rPr>
      </w:pPr>
      <w:r w:rsidRPr="0037476C">
        <w:rPr>
          <w:rFonts w:ascii="Times New Roman" w:hAnsi="Times New Roman"/>
          <w:sz w:val="28"/>
          <w:szCs w:val="28"/>
        </w:rPr>
        <w:t xml:space="preserve">2.11. </w:t>
      </w:r>
      <w:r w:rsidR="00462F3A" w:rsidRPr="00E33869">
        <w:rPr>
          <w:rFonts w:ascii="Times New Roman" w:hAnsi="Times New Roman" w:cs="Times New Roman"/>
          <w:sz w:val="28"/>
          <w:szCs w:val="28"/>
        </w:rPr>
        <w:t xml:space="preserve">Срок регистрации запроса заявителя о предоставлении муниципальной услуги </w:t>
      </w:r>
      <w:r w:rsidR="00462F3A" w:rsidRPr="00E33869">
        <w:rPr>
          <w:rFonts w:ascii="Times New Roman" w:hAnsi="Times New Roman" w:cs="Times New Roman"/>
          <w:bCs/>
          <w:sz w:val="28"/>
          <w:szCs w:val="28"/>
        </w:rPr>
        <w:t>составляет не более 15 минут.</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2.1</w:t>
      </w:r>
      <w:r>
        <w:rPr>
          <w:rFonts w:ascii="Times New Roman" w:hAnsi="Times New Roman"/>
          <w:sz w:val="28"/>
          <w:szCs w:val="28"/>
        </w:rPr>
        <w:t>2</w:t>
      </w:r>
      <w:r w:rsidRPr="00146269">
        <w:rPr>
          <w:rFonts w:ascii="Times New Roman" w:hAnsi="Times New Roman"/>
          <w:sz w:val="28"/>
          <w:szCs w:val="28"/>
        </w:rPr>
        <w:t>. Требования к помещениям, в которых предоставляется муниципальная услуга:</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sidRPr="00146269">
        <w:rPr>
          <w:rFonts w:ascii="Times New Roman" w:hAnsi="Times New Roman"/>
          <w:sz w:val="28"/>
          <w:szCs w:val="28"/>
        </w:rPr>
        <w:t>маломобильными</w:t>
      </w:r>
      <w:proofErr w:type="spellEnd"/>
      <w:r w:rsidRPr="00146269">
        <w:rPr>
          <w:rFonts w:ascii="Times New Roman" w:hAnsi="Times New Roman"/>
          <w:sz w:val="28"/>
          <w:szCs w:val="28"/>
        </w:rPr>
        <w:t xml:space="preserve"> группами населения.</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 xml:space="preserve">Места для ожидания и заполнения заявлений должны быть доступны </w:t>
      </w:r>
      <w:r w:rsidRPr="00146269">
        <w:rPr>
          <w:rFonts w:ascii="Times New Roman" w:hAnsi="Times New Roman"/>
          <w:sz w:val="28"/>
          <w:szCs w:val="28"/>
        </w:rPr>
        <w:lastRenderedPageBreak/>
        <w:t>для инвалидов.</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146269">
        <w:rPr>
          <w:rFonts w:ascii="Times New Roman" w:hAnsi="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B6592"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r>
        <w:rPr>
          <w:rFonts w:ascii="Times New Roman" w:hAnsi="Times New Roman"/>
          <w:sz w:val="28"/>
          <w:szCs w:val="28"/>
        </w:rPr>
        <w:t>;</w:t>
      </w:r>
    </w:p>
    <w:p w:rsidR="005B6592" w:rsidRPr="008B12AE"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8B12AE">
        <w:rPr>
          <w:rFonts w:ascii="Times New Roman" w:hAnsi="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B12AE">
        <w:rPr>
          <w:rFonts w:ascii="Times New Roman" w:hAnsi="Times New Roman"/>
          <w:sz w:val="28"/>
          <w:szCs w:val="28"/>
        </w:rPr>
        <w:t>сурдопереводчика</w:t>
      </w:r>
      <w:proofErr w:type="spellEnd"/>
      <w:r w:rsidRPr="008B12AE">
        <w:rPr>
          <w:rFonts w:ascii="Times New Roman" w:hAnsi="Times New Roman"/>
          <w:sz w:val="28"/>
          <w:szCs w:val="28"/>
        </w:rPr>
        <w:t xml:space="preserve"> и </w:t>
      </w:r>
      <w:proofErr w:type="spellStart"/>
      <w:r w:rsidRPr="008B12AE">
        <w:rPr>
          <w:rFonts w:ascii="Times New Roman" w:hAnsi="Times New Roman"/>
          <w:sz w:val="28"/>
          <w:szCs w:val="28"/>
        </w:rPr>
        <w:t>тифлосурдопереводчика</w:t>
      </w:r>
      <w:proofErr w:type="spellEnd"/>
      <w:r w:rsidRPr="008B12AE">
        <w:rPr>
          <w:rFonts w:ascii="Times New Roman" w:hAnsi="Times New Roman"/>
          <w:sz w:val="28"/>
          <w:szCs w:val="28"/>
        </w:rPr>
        <w:t>;</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8B12AE">
        <w:rPr>
          <w:rFonts w:ascii="Times New Roman" w:hAnsi="Times New Roman"/>
          <w:sz w:val="28"/>
          <w:szCs w:val="28"/>
        </w:rPr>
        <w:t>- при наличии прилегающей к помещениям парковки оборудование на ней не менее 10 процентов мест (но не менее одного места) для стоянки специальных автотранспортных средств инвалидов.</w:t>
      </w:r>
    </w:p>
    <w:p w:rsidR="005B6592" w:rsidRPr="00A57CC3"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p>
    <w:p w:rsidR="005B6592" w:rsidRPr="00A57CC3" w:rsidRDefault="005B6592" w:rsidP="005B6592">
      <w:pPr>
        <w:autoSpaceDE w:val="0"/>
        <w:autoSpaceDN w:val="0"/>
        <w:adjustRightInd w:val="0"/>
        <w:spacing w:after="0" w:line="240" w:lineRule="auto"/>
        <w:ind w:firstLine="709"/>
        <w:jc w:val="center"/>
        <w:outlineLvl w:val="1"/>
        <w:rPr>
          <w:rFonts w:ascii="Times New Roman" w:hAnsi="Times New Roman"/>
          <w:b/>
          <w:bCs/>
          <w:sz w:val="28"/>
          <w:szCs w:val="28"/>
        </w:rPr>
      </w:pPr>
      <w:r w:rsidRPr="00A57CC3">
        <w:rPr>
          <w:rFonts w:ascii="Times New Roman" w:hAnsi="Times New Roman"/>
          <w:b/>
          <w:sz w:val="28"/>
          <w:szCs w:val="28"/>
        </w:rPr>
        <w:t>3. С</w:t>
      </w:r>
      <w:r w:rsidRPr="00A57CC3">
        <w:rPr>
          <w:rFonts w:ascii="Times New Roman" w:hAnsi="Times New Roman"/>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D02527">
        <w:rPr>
          <w:rFonts w:ascii="Times New Roman" w:hAnsi="Times New Roman"/>
          <w:b/>
          <w:bCs/>
          <w:sz w:val="28"/>
          <w:szCs w:val="28"/>
        </w:rPr>
        <w:t>р в многофункциональных центрах</w:t>
      </w:r>
    </w:p>
    <w:p w:rsidR="005B6592" w:rsidRPr="0037476C" w:rsidRDefault="005B6592" w:rsidP="005B6592">
      <w:pPr>
        <w:widowControl w:val="0"/>
        <w:autoSpaceDE w:val="0"/>
        <w:autoSpaceDN w:val="0"/>
        <w:adjustRightInd w:val="0"/>
        <w:spacing w:after="0" w:line="240" w:lineRule="auto"/>
        <w:ind w:firstLine="709"/>
        <w:jc w:val="center"/>
        <w:rPr>
          <w:rFonts w:ascii="Times New Roman" w:hAnsi="Times New Roman"/>
          <w:sz w:val="28"/>
          <w:szCs w:val="28"/>
        </w:rPr>
      </w:pPr>
    </w:p>
    <w:p w:rsidR="005B6592" w:rsidRPr="003E2F8B" w:rsidRDefault="005B6592" w:rsidP="005B6592">
      <w:pPr>
        <w:autoSpaceDE w:val="0"/>
        <w:autoSpaceDN w:val="0"/>
        <w:adjustRightInd w:val="0"/>
        <w:spacing w:after="0" w:line="240" w:lineRule="auto"/>
        <w:ind w:firstLine="709"/>
        <w:jc w:val="both"/>
        <w:rPr>
          <w:rFonts w:ascii="Times New Roman" w:hAnsi="Times New Roman"/>
          <w:sz w:val="28"/>
          <w:szCs w:val="28"/>
        </w:rPr>
      </w:pPr>
      <w:r w:rsidRPr="003E2F8B">
        <w:rPr>
          <w:rFonts w:ascii="Times New Roman" w:hAnsi="Times New Roman"/>
          <w:sz w:val="28"/>
          <w:szCs w:val="28"/>
        </w:rPr>
        <w:t xml:space="preserve">3.1. </w:t>
      </w:r>
      <w:proofErr w:type="gramStart"/>
      <w:r w:rsidRPr="003E2F8B">
        <w:rPr>
          <w:rFonts w:ascii="Times New Roman" w:hAnsi="Times New Roman"/>
          <w:sz w:val="28"/>
          <w:szCs w:val="28"/>
        </w:rPr>
        <w:t xml:space="preserve">В целях заключения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w:t>
      </w:r>
      <w:r w:rsidRPr="003E2F8B">
        <w:rPr>
          <w:rFonts w:ascii="Times New Roman" w:hAnsi="Times New Roman"/>
          <w:sz w:val="28"/>
          <w:szCs w:val="28"/>
        </w:rPr>
        <w:lastRenderedPageBreak/>
        <w:t xml:space="preserve">находящихся в муниципальной собственности, и земельных участков, находящихся в частной собственности в </w:t>
      </w:r>
      <w:r w:rsidR="00FF2A56" w:rsidRPr="00FF2A56">
        <w:rPr>
          <w:rFonts w:ascii="Times New Roman" w:hAnsi="Times New Roman"/>
          <w:sz w:val="28"/>
          <w:szCs w:val="28"/>
        </w:rPr>
        <w:t>администрацию поселка Березовка</w:t>
      </w:r>
      <w:r w:rsidRPr="003E2F8B">
        <w:rPr>
          <w:rFonts w:ascii="Times New Roman" w:hAnsi="Times New Roman"/>
          <w:sz w:val="28"/>
          <w:szCs w:val="28"/>
        </w:rPr>
        <w:t>.</w:t>
      </w:r>
      <w:proofErr w:type="gramEnd"/>
    </w:p>
    <w:p w:rsidR="005B6592" w:rsidRPr="003E2F8B" w:rsidRDefault="005B6592" w:rsidP="005B6592">
      <w:pPr>
        <w:autoSpaceDE w:val="0"/>
        <w:autoSpaceDN w:val="0"/>
        <w:adjustRightInd w:val="0"/>
        <w:spacing w:after="0" w:line="240" w:lineRule="auto"/>
        <w:ind w:firstLine="709"/>
        <w:jc w:val="both"/>
        <w:rPr>
          <w:rFonts w:ascii="Times New Roman" w:hAnsi="Times New Roman"/>
          <w:sz w:val="28"/>
          <w:szCs w:val="28"/>
        </w:rPr>
      </w:pPr>
      <w:r w:rsidRPr="003E2F8B">
        <w:rPr>
          <w:rFonts w:ascii="Times New Roman" w:hAnsi="Times New Roman"/>
          <w:sz w:val="28"/>
          <w:szCs w:val="28"/>
        </w:rPr>
        <w:t xml:space="preserve">3.2. В течение 10 дней со дня поступления заявления о перераспределении земельных участков </w:t>
      </w:r>
      <w:r w:rsidR="00FF2A56" w:rsidRPr="00FF2A56">
        <w:rPr>
          <w:rFonts w:ascii="Times New Roman" w:hAnsi="Times New Roman"/>
          <w:sz w:val="28"/>
          <w:szCs w:val="28"/>
        </w:rPr>
        <w:t>администрация</w:t>
      </w:r>
      <w:r w:rsidRPr="003E2F8B">
        <w:rPr>
          <w:rFonts w:ascii="Times New Roman" w:hAnsi="Times New Roman"/>
          <w:sz w:val="28"/>
          <w:szCs w:val="28"/>
        </w:rPr>
        <w:t xml:space="preserve"> возвращает заявление заявителю, если оно не соответствует требованиям пункта 2.6.1 настоящего Регламента, подано в иной орган или к заявлению не приложены документы, предусмотренные пунктом 2.6.2 настоящего Регламента с указанием всех причин возврата заявления о перераспределении земельных участков.</w:t>
      </w:r>
    </w:p>
    <w:p w:rsidR="005B6592" w:rsidRPr="003E2F8B" w:rsidRDefault="005B6592" w:rsidP="005B6592">
      <w:pPr>
        <w:autoSpaceDE w:val="0"/>
        <w:autoSpaceDN w:val="0"/>
        <w:adjustRightInd w:val="0"/>
        <w:spacing w:after="0" w:line="240" w:lineRule="auto"/>
        <w:ind w:firstLine="709"/>
        <w:jc w:val="both"/>
        <w:rPr>
          <w:rFonts w:ascii="Times New Roman" w:hAnsi="Times New Roman"/>
          <w:sz w:val="28"/>
          <w:szCs w:val="28"/>
        </w:rPr>
      </w:pPr>
      <w:r w:rsidRPr="003E2F8B">
        <w:rPr>
          <w:rFonts w:ascii="Times New Roman" w:hAnsi="Times New Roman"/>
          <w:sz w:val="28"/>
          <w:szCs w:val="28"/>
        </w:rPr>
        <w:t xml:space="preserve">3.3. В срок не более чем 30 дней со дня поступления заявления о перераспределении земельных участков </w:t>
      </w:r>
      <w:r w:rsidR="00FF2A56" w:rsidRPr="00FF2A56">
        <w:rPr>
          <w:rFonts w:ascii="Times New Roman" w:hAnsi="Times New Roman"/>
          <w:sz w:val="28"/>
          <w:szCs w:val="28"/>
        </w:rPr>
        <w:t>администрация</w:t>
      </w:r>
      <w:r w:rsidRPr="003E2F8B">
        <w:rPr>
          <w:rFonts w:ascii="Times New Roman" w:hAnsi="Times New Roman"/>
          <w:sz w:val="28"/>
          <w:szCs w:val="28"/>
        </w:rPr>
        <w:t xml:space="preserve"> по результатам его рассмотрения совершает одно из следующих действий:</w:t>
      </w:r>
    </w:p>
    <w:p w:rsidR="005B6592" w:rsidRPr="003E2F8B" w:rsidRDefault="005B6592" w:rsidP="005B6592">
      <w:pPr>
        <w:autoSpaceDE w:val="0"/>
        <w:autoSpaceDN w:val="0"/>
        <w:adjustRightInd w:val="0"/>
        <w:spacing w:after="0" w:line="240" w:lineRule="auto"/>
        <w:ind w:firstLine="709"/>
        <w:jc w:val="both"/>
        <w:rPr>
          <w:rFonts w:ascii="Times New Roman" w:hAnsi="Times New Roman"/>
          <w:sz w:val="28"/>
          <w:szCs w:val="28"/>
        </w:rPr>
      </w:pPr>
      <w:r w:rsidRPr="003E2F8B">
        <w:rPr>
          <w:rFonts w:ascii="Times New Roman" w:hAnsi="Times New Roman"/>
          <w:sz w:val="28"/>
          <w:szCs w:val="28"/>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5B6592" w:rsidRPr="003E2F8B" w:rsidRDefault="005B6592" w:rsidP="005B6592">
      <w:pPr>
        <w:autoSpaceDE w:val="0"/>
        <w:autoSpaceDN w:val="0"/>
        <w:adjustRightInd w:val="0"/>
        <w:spacing w:after="0" w:line="240" w:lineRule="auto"/>
        <w:ind w:firstLine="709"/>
        <w:jc w:val="both"/>
        <w:rPr>
          <w:rFonts w:ascii="Times New Roman" w:hAnsi="Times New Roman"/>
          <w:sz w:val="28"/>
          <w:szCs w:val="28"/>
        </w:rPr>
      </w:pPr>
      <w:r w:rsidRPr="003E2F8B">
        <w:rPr>
          <w:rFonts w:ascii="Times New Roman" w:hAnsi="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B6592" w:rsidRPr="003E2F8B" w:rsidRDefault="005B6592" w:rsidP="005B6592">
      <w:pPr>
        <w:autoSpaceDE w:val="0"/>
        <w:autoSpaceDN w:val="0"/>
        <w:adjustRightInd w:val="0"/>
        <w:spacing w:after="0" w:line="240" w:lineRule="auto"/>
        <w:ind w:firstLine="709"/>
        <w:jc w:val="both"/>
        <w:rPr>
          <w:rFonts w:ascii="Times New Roman" w:hAnsi="Times New Roman"/>
          <w:sz w:val="28"/>
          <w:szCs w:val="28"/>
        </w:rPr>
      </w:pPr>
      <w:r w:rsidRPr="003E2F8B">
        <w:rPr>
          <w:rFonts w:ascii="Times New Roman" w:hAnsi="Times New Roman"/>
          <w:sz w:val="28"/>
          <w:szCs w:val="28"/>
        </w:rPr>
        <w:t>3) принимает решение об отказе в заключени</w:t>
      </w:r>
      <w:proofErr w:type="gramStart"/>
      <w:r w:rsidRPr="003E2F8B">
        <w:rPr>
          <w:rFonts w:ascii="Times New Roman" w:hAnsi="Times New Roman"/>
          <w:sz w:val="28"/>
          <w:szCs w:val="28"/>
        </w:rPr>
        <w:t>и</w:t>
      </w:r>
      <w:proofErr w:type="gramEnd"/>
      <w:r w:rsidRPr="003E2F8B">
        <w:rPr>
          <w:rFonts w:ascii="Times New Roman" w:hAnsi="Times New Roman"/>
          <w:sz w:val="28"/>
          <w:szCs w:val="28"/>
        </w:rPr>
        <w:t xml:space="preserve"> соглашения о перераспределении земельных участков при наличии оснований, предусмотренных пунктом 9 статьи 39.29 Земельного кодекса РФ.</w:t>
      </w:r>
    </w:p>
    <w:p w:rsidR="005B6592" w:rsidRPr="003E2F8B" w:rsidRDefault="005B6592" w:rsidP="005B6592">
      <w:pPr>
        <w:autoSpaceDE w:val="0"/>
        <w:autoSpaceDN w:val="0"/>
        <w:adjustRightInd w:val="0"/>
        <w:spacing w:after="0" w:line="240" w:lineRule="auto"/>
        <w:ind w:firstLine="709"/>
        <w:jc w:val="both"/>
        <w:rPr>
          <w:rFonts w:ascii="Times New Roman" w:hAnsi="Times New Roman"/>
          <w:sz w:val="28"/>
          <w:szCs w:val="28"/>
        </w:rPr>
      </w:pPr>
      <w:bookmarkStart w:id="1" w:name="Par6"/>
      <w:bookmarkEnd w:id="1"/>
      <w:r w:rsidRPr="003E2F8B">
        <w:rPr>
          <w:rFonts w:ascii="Times New Roman" w:hAnsi="Times New Roman"/>
          <w:sz w:val="28"/>
          <w:szCs w:val="28"/>
        </w:rPr>
        <w:t>3.3.1. Решение об отказе в заключени</w:t>
      </w:r>
      <w:proofErr w:type="gramStart"/>
      <w:r w:rsidRPr="003E2F8B">
        <w:rPr>
          <w:rFonts w:ascii="Times New Roman" w:hAnsi="Times New Roman"/>
          <w:sz w:val="28"/>
          <w:szCs w:val="28"/>
        </w:rPr>
        <w:t>и</w:t>
      </w:r>
      <w:proofErr w:type="gramEnd"/>
      <w:r w:rsidRPr="003E2F8B">
        <w:rPr>
          <w:rFonts w:ascii="Times New Roman" w:hAnsi="Times New Roman"/>
          <w:sz w:val="28"/>
          <w:szCs w:val="28"/>
        </w:rPr>
        <w:t xml:space="preserve"> соглашения о перераспределении земельных участков должно быть обоснованным и содержать указание на все основания отказа.</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sidRPr="003E2F8B">
        <w:rPr>
          <w:rFonts w:ascii="Times New Roman" w:hAnsi="Times New Roman"/>
          <w:sz w:val="28"/>
          <w:szCs w:val="28"/>
        </w:rPr>
        <w:t xml:space="preserve">3.3.2. </w:t>
      </w:r>
      <w:proofErr w:type="gramStart"/>
      <w:r w:rsidRPr="003E2F8B">
        <w:rPr>
          <w:rFonts w:ascii="Times New Roman" w:hAnsi="Times New Roman"/>
          <w:sz w:val="28"/>
          <w:szCs w:val="28"/>
        </w:rPr>
        <w:t>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r>
        <w:rPr>
          <w:rFonts w:ascii="Times New Roman" w:hAnsi="Times New Roman"/>
          <w:sz w:val="28"/>
          <w:szCs w:val="28"/>
        </w:rPr>
        <w:t>.</w:t>
      </w:r>
      <w:proofErr w:type="gramEnd"/>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3.</w:t>
      </w:r>
      <w:r w:rsidR="00D02527">
        <w:rPr>
          <w:rFonts w:ascii="Times New Roman" w:hAnsi="Times New Roman"/>
          <w:sz w:val="28"/>
          <w:szCs w:val="28"/>
        </w:rPr>
        <w:t>4</w:t>
      </w:r>
      <w:r w:rsidRPr="0037476C">
        <w:rPr>
          <w:rFonts w:ascii="Times New Roman" w:hAnsi="Times New Roman"/>
          <w:sz w:val="28"/>
          <w:szCs w:val="28"/>
        </w:rPr>
        <w:t>. Информирование о ходе предоставления муниципальной услуги осуществляется исполнителями при личном контакте с заявителем, с использованием средств почтовой, телефонной связи.</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 xml:space="preserve">Информация о приостановлении предоставления муниципальной услуги или об отказе в ее исполнении направляется заявителю заказным письмом и дублируется по телефону, указанному в заявлении (при наличии </w:t>
      </w:r>
      <w:r w:rsidRPr="0037476C">
        <w:rPr>
          <w:rFonts w:ascii="Times New Roman" w:hAnsi="Times New Roman"/>
          <w:sz w:val="28"/>
          <w:szCs w:val="28"/>
        </w:rPr>
        <w:lastRenderedPageBreak/>
        <w:t>соответствующих данных в заявлении).</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Информация о сроке завершения оформления документов и возможности их получения заявителем сообщается при подаче документов и при возобновлении муниципальной услуги после ее приостановления, а в случае сокращения срока - по указанному в заявлении телефону.</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Заявитель имеет право на получение сведений о прохождении административных процедур по предоставлению муниципальной услуги посредством телефонной и почтовой связи или посредством личного посещения исполнителя.</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Для получения сведений о прохождении административных процедур по предоставлению муниципальной услуги заявителем указываются (называются) дата и входящий номер заявления (полученный в общем отделе Администрации).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3.</w:t>
      </w:r>
      <w:r w:rsidR="00D02527">
        <w:rPr>
          <w:rFonts w:ascii="Times New Roman" w:hAnsi="Times New Roman"/>
          <w:sz w:val="28"/>
          <w:szCs w:val="28"/>
        </w:rPr>
        <w:t>5</w:t>
      </w:r>
      <w:r w:rsidRPr="0037476C">
        <w:rPr>
          <w:rFonts w:ascii="Times New Roman" w:hAnsi="Times New Roman"/>
          <w:sz w:val="28"/>
          <w:szCs w:val="28"/>
        </w:rPr>
        <w:t>. Не подлежат рассмотрению заявления в случае отсутствия фамилии, имени, отчества - для физических лиц, наименования организации - для юридических лиц, почтового адреса заявителя.</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При получении письменного заявления, в котором содержатся нецензурные либо оскорбительные выражения, угрозы, получателю муниципальной услуги сообщается о недопустимости злоупотребления правом, а заявление по существу вопроса остается без рассмотрения.</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3.</w:t>
      </w:r>
      <w:r w:rsidR="00D02527">
        <w:rPr>
          <w:rFonts w:ascii="Times New Roman" w:hAnsi="Times New Roman"/>
          <w:sz w:val="28"/>
          <w:szCs w:val="28"/>
        </w:rPr>
        <w:t>6</w:t>
      </w:r>
      <w:r w:rsidRPr="0037476C">
        <w:rPr>
          <w:rFonts w:ascii="Times New Roman" w:hAnsi="Times New Roman"/>
          <w:sz w:val="28"/>
          <w:szCs w:val="28"/>
        </w:rPr>
        <w:t>. Консультации (справки) по вопросам предоставления муниципальной услуги осуществляются специалист</w:t>
      </w:r>
      <w:r w:rsidR="00D02527">
        <w:rPr>
          <w:rFonts w:ascii="Times New Roman" w:hAnsi="Times New Roman"/>
          <w:sz w:val="28"/>
          <w:szCs w:val="28"/>
        </w:rPr>
        <w:t>ом</w:t>
      </w:r>
      <w:r w:rsidRPr="0037476C">
        <w:rPr>
          <w:rFonts w:ascii="Times New Roman" w:hAnsi="Times New Roman"/>
          <w:sz w:val="28"/>
          <w:szCs w:val="28"/>
        </w:rPr>
        <w:t xml:space="preserve">, </w:t>
      </w:r>
      <w:proofErr w:type="gramStart"/>
      <w:r w:rsidRPr="0037476C">
        <w:rPr>
          <w:rFonts w:ascii="Times New Roman" w:hAnsi="Times New Roman"/>
          <w:sz w:val="28"/>
          <w:szCs w:val="28"/>
        </w:rPr>
        <w:t>предоставляющими</w:t>
      </w:r>
      <w:proofErr w:type="gramEnd"/>
      <w:r w:rsidRPr="0037476C">
        <w:rPr>
          <w:rFonts w:ascii="Times New Roman" w:hAnsi="Times New Roman"/>
          <w:sz w:val="28"/>
          <w:szCs w:val="28"/>
        </w:rPr>
        <w:t xml:space="preserve"> муниципальную услугу.</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Консультации и справки в объеме, предусмотренном Административным регламентом</w:t>
      </w:r>
      <w:r w:rsidR="00FF2A56">
        <w:rPr>
          <w:rFonts w:ascii="Times New Roman" w:hAnsi="Times New Roman"/>
          <w:sz w:val="28"/>
          <w:szCs w:val="28"/>
        </w:rPr>
        <w:t xml:space="preserve">, предоставляются специалистом </w:t>
      </w:r>
      <w:r w:rsidRPr="0037476C">
        <w:rPr>
          <w:rFonts w:ascii="Times New Roman" w:hAnsi="Times New Roman"/>
          <w:sz w:val="28"/>
          <w:szCs w:val="28"/>
        </w:rPr>
        <w:t>в течение рабочего времени.</w:t>
      </w:r>
    </w:p>
    <w:p w:rsidR="005B6592" w:rsidRPr="00FF2A56"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FF2A56">
        <w:rPr>
          <w:rFonts w:ascii="Times New Roman" w:hAnsi="Times New Roman"/>
          <w:sz w:val="28"/>
          <w:szCs w:val="28"/>
        </w:rPr>
        <w:t>Консультации по процедуре оказания муниципальной услуги могут предоставляться:</w:t>
      </w:r>
    </w:p>
    <w:p w:rsidR="005B6592" w:rsidRPr="00FF2A56"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FF2A56">
        <w:rPr>
          <w:rFonts w:ascii="Times New Roman" w:hAnsi="Times New Roman"/>
          <w:sz w:val="28"/>
          <w:szCs w:val="28"/>
        </w:rPr>
        <w:t>- по личному обращению;</w:t>
      </w:r>
    </w:p>
    <w:p w:rsidR="005B6592" w:rsidRPr="00FF2A56"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FF2A56">
        <w:rPr>
          <w:rFonts w:ascii="Times New Roman" w:hAnsi="Times New Roman"/>
          <w:sz w:val="28"/>
          <w:szCs w:val="28"/>
        </w:rPr>
        <w:t>- по письменным обращениям;</w:t>
      </w:r>
    </w:p>
    <w:p w:rsidR="005B6592" w:rsidRPr="00FF2A56"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FF2A56">
        <w:rPr>
          <w:rFonts w:ascii="Times New Roman" w:hAnsi="Times New Roman"/>
          <w:sz w:val="28"/>
          <w:szCs w:val="28"/>
        </w:rPr>
        <w:t>- по телефону;</w:t>
      </w:r>
    </w:p>
    <w:p w:rsidR="005B6592" w:rsidRPr="00FF2A56"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FF2A56">
        <w:rPr>
          <w:rFonts w:ascii="Times New Roman" w:hAnsi="Times New Roman"/>
          <w:sz w:val="28"/>
          <w:szCs w:val="28"/>
        </w:rPr>
        <w:t>- по электронной почте.</w:t>
      </w:r>
    </w:p>
    <w:p w:rsidR="005B6592" w:rsidRPr="00FF2A56"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FF2A56">
        <w:rPr>
          <w:rFonts w:ascii="Times New Roman" w:hAnsi="Times New Roman"/>
          <w:sz w:val="28"/>
          <w:szCs w:val="28"/>
        </w:rPr>
        <w:t>Консультации предоставляются по следующим вопросам:</w:t>
      </w:r>
    </w:p>
    <w:p w:rsidR="005B6592" w:rsidRPr="00FF2A56"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FF2A56">
        <w:rPr>
          <w:rFonts w:ascii="Times New Roman" w:hAnsi="Times New Roman"/>
          <w:sz w:val="28"/>
          <w:szCs w:val="28"/>
        </w:rPr>
        <w:t>- перечень документов, необходимых для предоставления муниципальной услуги;</w:t>
      </w:r>
    </w:p>
    <w:p w:rsidR="005B6592" w:rsidRPr="00FF2A56"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FF2A56">
        <w:rPr>
          <w:rFonts w:ascii="Times New Roman" w:hAnsi="Times New Roman"/>
          <w:sz w:val="28"/>
          <w:szCs w:val="28"/>
        </w:rPr>
        <w:t>- требования к документам, прилагаемым к заявлению;</w:t>
      </w:r>
    </w:p>
    <w:p w:rsidR="005B6592" w:rsidRPr="00FF2A56"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FF2A56">
        <w:rPr>
          <w:rFonts w:ascii="Times New Roman" w:hAnsi="Times New Roman"/>
          <w:sz w:val="28"/>
          <w:szCs w:val="28"/>
        </w:rPr>
        <w:t>- время приема и выдачи документов;</w:t>
      </w:r>
    </w:p>
    <w:p w:rsidR="005B6592" w:rsidRPr="00FF2A56"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FF2A56">
        <w:rPr>
          <w:rFonts w:ascii="Times New Roman" w:hAnsi="Times New Roman"/>
          <w:sz w:val="28"/>
          <w:szCs w:val="28"/>
        </w:rPr>
        <w:t>- сроки исполнения муниципальной услуги;</w:t>
      </w:r>
    </w:p>
    <w:p w:rsidR="005B6592" w:rsidRPr="00FF2A56"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FF2A56">
        <w:rPr>
          <w:rFonts w:ascii="Times New Roman" w:hAnsi="Times New Roman"/>
          <w:sz w:val="28"/>
          <w:szCs w:val="28"/>
        </w:rPr>
        <w:t>- порядок обжалования действий (бездействия) и решений, осуществляемых и принимаемых в ходе исполнения муниципальной услуги.</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3.</w:t>
      </w:r>
      <w:r w:rsidR="00D02527">
        <w:rPr>
          <w:rFonts w:ascii="Times New Roman" w:hAnsi="Times New Roman"/>
          <w:sz w:val="28"/>
          <w:szCs w:val="28"/>
        </w:rPr>
        <w:t>7</w:t>
      </w:r>
      <w:r w:rsidRPr="0037476C">
        <w:rPr>
          <w:rFonts w:ascii="Times New Roman" w:hAnsi="Times New Roman"/>
          <w:sz w:val="28"/>
          <w:szCs w:val="28"/>
        </w:rPr>
        <w:t>. Условия и сроки приема и консультирования заказчиков по предоставлению муниципальной услуги.</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Прием граждан и организаций осуществляется специалист</w:t>
      </w:r>
      <w:r w:rsidR="00FF2A56">
        <w:rPr>
          <w:rFonts w:ascii="Times New Roman" w:hAnsi="Times New Roman"/>
          <w:sz w:val="28"/>
          <w:szCs w:val="28"/>
        </w:rPr>
        <w:t>ом</w:t>
      </w:r>
      <w:r w:rsidRPr="0037476C">
        <w:rPr>
          <w:rFonts w:ascii="Times New Roman" w:hAnsi="Times New Roman"/>
          <w:sz w:val="28"/>
          <w:szCs w:val="28"/>
        </w:rPr>
        <w:t xml:space="preserve"> в рабочие </w:t>
      </w:r>
      <w:r w:rsidRPr="0037476C">
        <w:rPr>
          <w:rFonts w:ascii="Times New Roman" w:hAnsi="Times New Roman"/>
          <w:sz w:val="28"/>
          <w:szCs w:val="28"/>
        </w:rPr>
        <w:lastRenderedPageBreak/>
        <w:t>дни.</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 xml:space="preserve">Время приема, консультации и справки в объеме, предусмотренном </w:t>
      </w:r>
      <w:r>
        <w:rPr>
          <w:rFonts w:ascii="Times New Roman" w:hAnsi="Times New Roman"/>
          <w:sz w:val="28"/>
          <w:szCs w:val="28"/>
        </w:rPr>
        <w:t>Р</w:t>
      </w:r>
      <w:r w:rsidRPr="0037476C">
        <w:rPr>
          <w:rFonts w:ascii="Times New Roman" w:hAnsi="Times New Roman"/>
          <w:sz w:val="28"/>
          <w:szCs w:val="28"/>
        </w:rPr>
        <w:t xml:space="preserve">егламентом, предоставляются специалистами отдела в порядке очередности заявителя. Время приема, консультации заявителя специалистом не должно </w:t>
      </w:r>
      <w:r w:rsidRPr="00FF2A56">
        <w:rPr>
          <w:rFonts w:ascii="Times New Roman" w:hAnsi="Times New Roman"/>
          <w:sz w:val="28"/>
          <w:szCs w:val="28"/>
        </w:rPr>
        <w:t>превышать 20 минут</w:t>
      </w:r>
      <w:r w:rsidRPr="0037476C">
        <w:rPr>
          <w:rFonts w:ascii="Times New Roman" w:hAnsi="Times New Roman"/>
          <w:sz w:val="28"/>
          <w:szCs w:val="28"/>
        </w:rPr>
        <w:t>.</w:t>
      </w:r>
    </w:p>
    <w:p w:rsidR="005B6592" w:rsidRPr="00DC59AE"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DC59AE">
        <w:rPr>
          <w:rFonts w:ascii="Times New Roman" w:hAnsi="Times New Roman"/>
          <w:sz w:val="28"/>
          <w:szCs w:val="28"/>
        </w:rPr>
        <w:t>3.</w:t>
      </w:r>
      <w:r w:rsidR="00D02527">
        <w:rPr>
          <w:rFonts w:ascii="Times New Roman" w:hAnsi="Times New Roman"/>
          <w:sz w:val="28"/>
          <w:szCs w:val="28"/>
        </w:rPr>
        <w:t>8</w:t>
      </w:r>
      <w:r w:rsidRPr="00DC59AE">
        <w:rPr>
          <w:rFonts w:ascii="Times New Roman" w:hAnsi="Times New Roman"/>
          <w:sz w:val="28"/>
          <w:szCs w:val="28"/>
        </w:rPr>
        <w:t>. Информация по телефонным звонкам и устным обращениям.</w:t>
      </w:r>
    </w:p>
    <w:p w:rsidR="005B6592" w:rsidRPr="00DC59AE"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DC59AE">
        <w:rPr>
          <w:rFonts w:ascii="Times New Roman" w:hAnsi="Times New Roman"/>
          <w:sz w:val="28"/>
          <w:szCs w:val="28"/>
        </w:rPr>
        <w:t>При ответах (консультировании) на телефонные звонки и уст</w:t>
      </w:r>
      <w:r w:rsidR="00FF2A56" w:rsidRPr="00DC59AE">
        <w:rPr>
          <w:rFonts w:ascii="Times New Roman" w:hAnsi="Times New Roman"/>
          <w:sz w:val="28"/>
          <w:szCs w:val="28"/>
        </w:rPr>
        <w:t>ные обращения специалист</w:t>
      </w:r>
      <w:r w:rsidRPr="00DC59AE">
        <w:rPr>
          <w:rFonts w:ascii="Times New Roman" w:hAnsi="Times New Roman"/>
          <w:sz w:val="28"/>
          <w:szCs w:val="28"/>
        </w:rPr>
        <w:t xml:space="preserve"> подробно и вежливо (в корректной форме) информируют и консультируют обратившихся по интересующим их вопросам в пределах своей компетенции.</w:t>
      </w:r>
    </w:p>
    <w:p w:rsidR="005B6592" w:rsidRPr="00DC59AE"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DC59AE">
        <w:rPr>
          <w:rFonts w:ascii="Times New Roman" w:hAnsi="Times New Roman"/>
          <w:sz w:val="28"/>
          <w:szCs w:val="28"/>
        </w:rPr>
        <w:t xml:space="preserve">В случае если подготовка ответа требует продолжительного времени, специалист может предложить обратиться в письменной </w:t>
      </w:r>
      <w:proofErr w:type="gramStart"/>
      <w:r w:rsidRPr="00DC59AE">
        <w:rPr>
          <w:rFonts w:ascii="Times New Roman" w:hAnsi="Times New Roman"/>
          <w:sz w:val="28"/>
          <w:szCs w:val="28"/>
        </w:rPr>
        <w:t>форме</w:t>
      </w:r>
      <w:proofErr w:type="gramEnd"/>
      <w:r w:rsidRPr="00DC59AE">
        <w:rPr>
          <w:rFonts w:ascii="Times New Roman" w:hAnsi="Times New Roman"/>
          <w:sz w:val="28"/>
          <w:szCs w:val="28"/>
        </w:rPr>
        <w:t xml:space="preserve"> либо назначить другое удобное для заинтересованных лиц время для устного информирования.</w:t>
      </w:r>
    </w:p>
    <w:p w:rsidR="005B6592" w:rsidRPr="00DC59AE"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DC59AE">
        <w:rPr>
          <w:rFonts w:ascii="Times New Roman" w:hAnsi="Times New Roman"/>
          <w:sz w:val="28"/>
          <w:szCs w:val="28"/>
        </w:rPr>
        <w:t>3.</w:t>
      </w:r>
      <w:r w:rsidR="00D02527">
        <w:rPr>
          <w:rFonts w:ascii="Times New Roman" w:hAnsi="Times New Roman"/>
          <w:sz w:val="28"/>
          <w:szCs w:val="28"/>
        </w:rPr>
        <w:t>9</w:t>
      </w:r>
      <w:r w:rsidRPr="00DC59AE">
        <w:rPr>
          <w:rFonts w:ascii="Times New Roman" w:hAnsi="Times New Roman"/>
          <w:sz w:val="28"/>
          <w:szCs w:val="28"/>
        </w:rPr>
        <w:t>. Ответы на письменные обращения, обращения по электронной почте.</w:t>
      </w:r>
    </w:p>
    <w:p w:rsidR="005B6592" w:rsidRPr="00DC59AE"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DC59AE">
        <w:rPr>
          <w:rFonts w:ascii="Times New Roman" w:hAnsi="Times New Roman"/>
          <w:sz w:val="28"/>
          <w:szCs w:val="28"/>
        </w:rPr>
        <w:t>При наличии письменного обращения заявителя даются письменные ответы в сроки, установленные законодательством. Должностные лица, специалисты квалифицированно готовят разъяснение в пределах установленной им компетенции.</w:t>
      </w:r>
    </w:p>
    <w:p w:rsidR="005B6592" w:rsidRPr="00DC59AE"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DC59AE">
        <w:rPr>
          <w:rFonts w:ascii="Times New Roman" w:hAnsi="Times New Roman"/>
          <w:sz w:val="28"/>
          <w:szCs w:val="28"/>
        </w:rPr>
        <w:t>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w:t>
      </w:r>
    </w:p>
    <w:p w:rsidR="005B6592"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DC59AE">
        <w:rPr>
          <w:rFonts w:ascii="Times New Roman" w:hAnsi="Times New Roman"/>
          <w:sz w:val="28"/>
          <w:szCs w:val="28"/>
        </w:rPr>
        <w:t>При консультировании по электронной почте ответ на обращение направляется на электронный адрес заявителя в срок, не превышающий 20 рабочих дней с момента поступления обращения, при ответах на вопросы, перечень которых установлен настоящим пунктом.</w:t>
      </w:r>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3.10</w:t>
      </w:r>
      <w:r w:rsidRPr="00DC59AE">
        <w:rPr>
          <w:rFonts w:ascii="Times New Roman" w:hAnsi="Times New Roman"/>
          <w:sz w:val="28"/>
          <w:szCs w:val="28"/>
        </w:rPr>
        <w:t xml:space="preserve">. </w:t>
      </w:r>
      <w:proofErr w:type="gramStart"/>
      <w:r w:rsidRPr="00DC59AE">
        <w:rPr>
          <w:rFonts w:ascii="Times New Roman" w:hAnsi="Times New Roman"/>
          <w:sz w:val="28"/>
          <w:szCs w:val="28"/>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DC59AE">
        <w:rPr>
          <w:rFonts w:ascii="Times New Roman" w:hAnsi="Times New Roman"/>
          <w:bCs/>
          <w:sz w:val="28"/>
          <w:szCs w:val="28"/>
        </w:rPr>
        <w:t>организации предоставления государственных и муниципальных услуг»</w:t>
      </w:r>
      <w:r w:rsidRPr="00DC59AE">
        <w:rPr>
          <w:rFonts w:ascii="Times New Roman" w:hAnsi="Times New Roman"/>
          <w:sz w:val="28"/>
          <w:szCs w:val="28"/>
        </w:rPr>
        <w:t xml:space="preserve">, Постановлением </w:t>
      </w:r>
      <w:r w:rsidRPr="00DC59AE">
        <w:rPr>
          <w:rFonts w:ascii="Times New Roman" w:hAnsi="Times New Roman"/>
          <w:iCs/>
          <w:sz w:val="28"/>
          <w:szCs w:val="28"/>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DC59AE">
        <w:rPr>
          <w:rFonts w:ascii="Times New Roman" w:hAnsi="Times New Roman"/>
          <w:sz w:val="28"/>
          <w:szCs w:val="28"/>
        </w:rPr>
        <w:t xml:space="preserve"> муниципальными правовыми актами по принципу «одного</w:t>
      </w:r>
      <w:proofErr w:type="gramEnd"/>
      <w:r w:rsidRPr="00DC59AE">
        <w:rPr>
          <w:rFonts w:ascii="Times New Roman" w:hAnsi="Times New Roman"/>
          <w:sz w:val="28"/>
          <w:szCs w:val="28"/>
        </w:rPr>
        <w:t xml:space="preserve">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3.11</w:t>
      </w:r>
      <w:r w:rsidRPr="00DC59AE">
        <w:rPr>
          <w:rFonts w:ascii="Times New Roman" w:hAnsi="Times New Roman"/>
          <w:sz w:val="28"/>
          <w:szCs w:val="28"/>
        </w:rPr>
        <w:t>. Многофункциональные центры в соответствии с соглашениями о взаимодействии осуществляют:</w:t>
      </w:r>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r w:rsidRPr="00DC59AE">
        <w:rPr>
          <w:rFonts w:ascii="Times New Roman" w:hAnsi="Times New Roman"/>
          <w:sz w:val="28"/>
          <w:szCs w:val="28"/>
        </w:rPr>
        <w:t>1) приём запросов заявителей о предоставлении муниципальных услуг;</w:t>
      </w:r>
    </w:p>
    <w:p w:rsidR="00D02527" w:rsidRPr="00DC59AE" w:rsidRDefault="00D02527" w:rsidP="00D02527">
      <w:pPr>
        <w:autoSpaceDE w:val="0"/>
        <w:autoSpaceDN w:val="0"/>
        <w:adjustRightInd w:val="0"/>
        <w:spacing w:after="0" w:line="240" w:lineRule="auto"/>
        <w:ind w:firstLine="709"/>
        <w:jc w:val="both"/>
        <w:rPr>
          <w:rFonts w:ascii="Times New Roman" w:hAnsi="Times New Roman"/>
          <w:sz w:val="28"/>
          <w:szCs w:val="28"/>
        </w:rPr>
      </w:pPr>
      <w:r w:rsidRPr="00DC59AE">
        <w:rPr>
          <w:rFonts w:ascii="Times New Roman" w:hAnsi="Times New Roman"/>
          <w:sz w:val="28"/>
          <w:szCs w:val="28"/>
        </w:rPr>
        <w:lastRenderedPageBreak/>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r w:rsidRPr="00DC59AE">
        <w:rPr>
          <w:rFonts w:ascii="Times New Roman" w:hAnsi="Times New Roman"/>
          <w:sz w:val="28"/>
          <w:szCs w:val="28"/>
        </w:rPr>
        <w:t>3) представление интересов органов, предоставляющих муниципальные услуги, при взаимодействии с заявителями;</w:t>
      </w:r>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r w:rsidRPr="00DC59AE">
        <w:rPr>
          <w:rFonts w:ascii="Times New Roman" w:hAnsi="Times New Roman"/>
          <w:sz w:val="28"/>
          <w:szCs w:val="28"/>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r w:rsidRPr="00DC59AE">
        <w:rPr>
          <w:rFonts w:ascii="Times New Roman" w:hAnsi="Times New Roman"/>
          <w:sz w:val="28"/>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r w:rsidRPr="00DC59AE">
        <w:rPr>
          <w:rFonts w:ascii="Times New Roman" w:hAnsi="Times New Roman"/>
          <w:sz w:val="28"/>
          <w:szCs w:val="28"/>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r w:rsidRPr="00DC59AE">
        <w:rPr>
          <w:rFonts w:ascii="Times New Roman" w:hAnsi="Times New Roman"/>
          <w:sz w:val="28"/>
          <w:szCs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r w:rsidRPr="00DC59AE">
        <w:rPr>
          <w:rFonts w:ascii="Times New Roman" w:hAnsi="Times New Roman"/>
          <w:sz w:val="28"/>
          <w:szCs w:val="28"/>
        </w:rPr>
        <w:t>8) иные функции, указанные в соглашении о взаимодействии.</w:t>
      </w:r>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r w:rsidRPr="00DC59AE">
        <w:rPr>
          <w:rFonts w:ascii="Times New Roman" w:hAnsi="Times New Roman"/>
          <w:sz w:val="28"/>
          <w:szCs w:val="28"/>
        </w:rPr>
        <w:t>3</w:t>
      </w:r>
      <w:r>
        <w:rPr>
          <w:rFonts w:ascii="Times New Roman" w:hAnsi="Times New Roman"/>
          <w:sz w:val="28"/>
          <w:szCs w:val="28"/>
        </w:rPr>
        <w:t>.12</w:t>
      </w:r>
      <w:r w:rsidRPr="00DC59AE">
        <w:rPr>
          <w:rFonts w:ascii="Times New Roman" w:hAnsi="Times New Roman"/>
          <w:sz w:val="28"/>
          <w:szCs w:val="28"/>
        </w:rPr>
        <w:t>. При реализации своих функций многофункциональные центры не вправе требовать от заявителя:</w:t>
      </w:r>
    </w:p>
    <w:p w:rsidR="00D02527" w:rsidRPr="00DC59AE" w:rsidRDefault="00D02527" w:rsidP="00D02527">
      <w:pPr>
        <w:autoSpaceDE w:val="0"/>
        <w:autoSpaceDN w:val="0"/>
        <w:adjustRightInd w:val="0"/>
        <w:spacing w:after="0" w:line="240" w:lineRule="auto"/>
        <w:ind w:firstLine="709"/>
        <w:jc w:val="both"/>
        <w:rPr>
          <w:rFonts w:ascii="Times New Roman" w:hAnsi="Times New Roman"/>
          <w:iCs/>
          <w:sz w:val="28"/>
          <w:szCs w:val="28"/>
        </w:rPr>
      </w:pPr>
      <w:r w:rsidRPr="00DC59AE">
        <w:rPr>
          <w:rFonts w:ascii="Times New Roman" w:hAnsi="Times New Roman"/>
          <w:iCs/>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2527" w:rsidRPr="00DC59AE" w:rsidRDefault="00D02527" w:rsidP="00D02527">
      <w:pPr>
        <w:autoSpaceDE w:val="0"/>
        <w:autoSpaceDN w:val="0"/>
        <w:adjustRightInd w:val="0"/>
        <w:spacing w:after="0" w:line="240" w:lineRule="auto"/>
        <w:ind w:firstLine="709"/>
        <w:jc w:val="both"/>
        <w:rPr>
          <w:rFonts w:ascii="Times New Roman" w:hAnsi="Times New Roman"/>
          <w:iCs/>
          <w:sz w:val="28"/>
          <w:szCs w:val="28"/>
        </w:rPr>
      </w:pPr>
      <w:proofErr w:type="gramStart"/>
      <w:r w:rsidRPr="00DC59AE">
        <w:rPr>
          <w:rFonts w:ascii="Times New Roman" w:hAnsi="Times New Roman"/>
          <w:iCs/>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proofErr w:type="gramEnd"/>
      <w:r w:rsidRPr="00DC59AE">
        <w:rPr>
          <w:rFonts w:ascii="Times New Roman" w:hAnsi="Times New Roman"/>
          <w:iCs/>
          <w:sz w:val="28"/>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D02527" w:rsidRPr="00DC59AE" w:rsidRDefault="00D02527" w:rsidP="00D02527">
      <w:pPr>
        <w:autoSpaceDE w:val="0"/>
        <w:autoSpaceDN w:val="0"/>
        <w:adjustRightInd w:val="0"/>
        <w:spacing w:after="0" w:line="240" w:lineRule="auto"/>
        <w:ind w:firstLine="709"/>
        <w:jc w:val="both"/>
        <w:rPr>
          <w:rFonts w:ascii="Times New Roman" w:hAnsi="Times New Roman"/>
          <w:iCs/>
          <w:sz w:val="28"/>
          <w:szCs w:val="28"/>
        </w:rPr>
      </w:pPr>
      <w:proofErr w:type="gramStart"/>
      <w:r w:rsidRPr="00DC59AE">
        <w:rPr>
          <w:rFonts w:ascii="Times New Roman" w:hAnsi="Times New Roman"/>
          <w:iCs/>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9" w:history="1">
        <w:r w:rsidRPr="00DC59AE">
          <w:rPr>
            <w:rFonts w:ascii="Times New Roman" w:hAnsi="Times New Roman"/>
            <w:iCs/>
            <w:sz w:val="28"/>
            <w:szCs w:val="28"/>
          </w:rPr>
          <w:t xml:space="preserve">части 1 </w:t>
        </w:r>
        <w:r w:rsidRPr="00DC59AE">
          <w:rPr>
            <w:rFonts w:ascii="Times New Roman" w:hAnsi="Times New Roman"/>
            <w:iCs/>
            <w:sz w:val="28"/>
            <w:szCs w:val="28"/>
          </w:rPr>
          <w:lastRenderedPageBreak/>
          <w:t>статьи 9</w:t>
        </w:r>
      </w:hyperlink>
      <w:r w:rsidRPr="00DC59AE">
        <w:rPr>
          <w:rFonts w:ascii="Times New Roman" w:hAnsi="Times New Roman"/>
          <w:iCs/>
          <w:sz w:val="28"/>
          <w:szCs w:val="28"/>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D02527" w:rsidRPr="00DC59AE" w:rsidRDefault="00D02527" w:rsidP="00D02527">
      <w:pPr>
        <w:autoSpaceDE w:val="0"/>
        <w:autoSpaceDN w:val="0"/>
        <w:adjustRightInd w:val="0"/>
        <w:spacing w:after="0" w:line="240" w:lineRule="auto"/>
        <w:ind w:firstLine="709"/>
        <w:jc w:val="both"/>
        <w:rPr>
          <w:rFonts w:ascii="Times New Roman" w:hAnsi="Times New Roman"/>
          <w:iCs/>
          <w:sz w:val="28"/>
          <w:szCs w:val="28"/>
        </w:rPr>
      </w:pPr>
      <w:r w:rsidRPr="00DC59AE">
        <w:rPr>
          <w:rFonts w:ascii="Times New Roman" w:hAnsi="Times New Roman"/>
          <w:iCs/>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02527" w:rsidRPr="00DC59AE" w:rsidRDefault="00D02527" w:rsidP="00D02527">
      <w:pPr>
        <w:autoSpaceDE w:val="0"/>
        <w:autoSpaceDN w:val="0"/>
        <w:adjustRightInd w:val="0"/>
        <w:spacing w:after="0" w:line="240" w:lineRule="auto"/>
        <w:ind w:firstLine="709"/>
        <w:jc w:val="both"/>
        <w:rPr>
          <w:rFonts w:ascii="Times New Roman" w:hAnsi="Times New Roman"/>
          <w:iCs/>
          <w:sz w:val="28"/>
          <w:szCs w:val="28"/>
        </w:rPr>
      </w:pPr>
      <w:r w:rsidRPr="00DC59AE">
        <w:rPr>
          <w:rFonts w:ascii="Times New Roman" w:hAnsi="Times New Roman"/>
          <w:i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2527" w:rsidRPr="00DC59AE" w:rsidRDefault="00D02527" w:rsidP="00D02527">
      <w:pPr>
        <w:autoSpaceDE w:val="0"/>
        <w:autoSpaceDN w:val="0"/>
        <w:adjustRightInd w:val="0"/>
        <w:spacing w:after="0" w:line="240" w:lineRule="auto"/>
        <w:ind w:firstLine="709"/>
        <w:jc w:val="both"/>
        <w:rPr>
          <w:rFonts w:ascii="Times New Roman" w:hAnsi="Times New Roman"/>
          <w:iCs/>
          <w:sz w:val="28"/>
          <w:szCs w:val="28"/>
        </w:rPr>
      </w:pPr>
      <w:r w:rsidRPr="00DC59AE">
        <w:rPr>
          <w:rFonts w:ascii="Times New Roman" w:hAnsi="Times New Roman"/>
          <w:i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2527" w:rsidRPr="00DC59AE" w:rsidRDefault="00D02527" w:rsidP="00D02527">
      <w:pPr>
        <w:autoSpaceDE w:val="0"/>
        <w:autoSpaceDN w:val="0"/>
        <w:adjustRightInd w:val="0"/>
        <w:spacing w:after="0" w:line="240" w:lineRule="auto"/>
        <w:ind w:firstLine="709"/>
        <w:jc w:val="both"/>
        <w:rPr>
          <w:rFonts w:ascii="Times New Roman" w:hAnsi="Times New Roman"/>
          <w:iCs/>
          <w:sz w:val="28"/>
          <w:szCs w:val="28"/>
        </w:rPr>
      </w:pPr>
      <w:r w:rsidRPr="00DC59AE">
        <w:rPr>
          <w:rFonts w:ascii="Times New Roman" w:hAnsi="Times New Roman"/>
          <w:i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2527" w:rsidRPr="00DC59AE" w:rsidRDefault="00D02527" w:rsidP="00D02527">
      <w:pPr>
        <w:autoSpaceDE w:val="0"/>
        <w:autoSpaceDN w:val="0"/>
        <w:adjustRightInd w:val="0"/>
        <w:spacing w:after="0" w:line="240" w:lineRule="auto"/>
        <w:ind w:firstLine="709"/>
        <w:jc w:val="both"/>
        <w:rPr>
          <w:rFonts w:ascii="Times New Roman" w:hAnsi="Times New Roman"/>
          <w:iCs/>
          <w:sz w:val="28"/>
          <w:szCs w:val="28"/>
        </w:rPr>
      </w:pPr>
      <w:proofErr w:type="gramStart"/>
      <w:r w:rsidRPr="00DC59AE">
        <w:rPr>
          <w:rFonts w:ascii="Times New Roman" w:hAnsi="Times New Roman"/>
          <w:iCs/>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DC59AE">
        <w:rPr>
          <w:rFonts w:ascii="Times New Roman" w:hAnsi="Times New Roman"/>
          <w:iCs/>
          <w:sz w:val="28"/>
          <w:szCs w:val="28"/>
        </w:rPr>
        <w:t xml:space="preserve"> </w:t>
      </w:r>
      <w:proofErr w:type="gramStart"/>
      <w:r w:rsidRPr="00DC59AE">
        <w:rPr>
          <w:rFonts w:ascii="Times New Roman" w:hAnsi="Times New Roman"/>
          <w:iCs/>
          <w:sz w:val="28"/>
          <w:szCs w:val="28"/>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r w:rsidRPr="00DC59AE">
        <w:rPr>
          <w:rFonts w:ascii="Times New Roman" w:hAnsi="Times New Roman"/>
          <w:sz w:val="28"/>
          <w:szCs w:val="28"/>
        </w:rPr>
        <w:t xml:space="preserve"> </w:t>
      </w:r>
      <w:r>
        <w:rPr>
          <w:rFonts w:ascii="Times New Roman" w:hAnsi="Times New Roman"/>
          <w:sz w:val="28"/>
          <w:szCs w:val="28"/>
        </w:rPr>
        <w:t>3.12</w:t>
      </w:r>
      <w:r w:rsidRPr="00DC59AE">
        <w:rPr>
          <w:rFonts w:ascii="Times New Roman" w:hAnsi="Times New Roman"/>
          <w:sz w:val="28"/>
          <w:szCs w:val="28"/>
        </w:rPr>
        <w:t>. При реализации своих функций в соответствии с соглашениями о взаимодействии многофункциональный центр обязан:</w:t>
      </w:r>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r w:rsidRPr="00DC59AE">
        <w:rPr>
          <w:rFonts w:ascii="Times New Roman" w:hAnsi="Times New Roman"/>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Красноярского края,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r w:rsidRPr="00DC59AE">
        <w:rPr>
          <w:rFonts w:ascii="Times New Roman" w:hAnsi="Times New Roman"/>
          <w:sz w:val="28"/>
          <w:szCs w:val="28"/>
        </w:rPr>
        <w:lastRenderedPageBreak/>
        <w:t xml:space="preserve">2) обеспечивать защиту информации, доступ к которой ограничен в соответствии с федеральным </w:t>
      </w:r>
      <w:hyperlink r:id="rId10" w:history="1">
        <w:r w:rsidRPr="00DC59AE">
          <w:rPr>
            <w:rFonts w:ascii="Times New Roman" w:hAnsi="Times New Roman"/>
            <w:sz w:val="28"/>
            <w:szCs w:val="28"/>
          </w:rPr>
          <w:t>законом</w:t>
        </w:r>
      </w:hyperlink>
      <w:r w:rsidRPr="00DC59AE">
        <w:rPr>
          <w:rFonts w:ascii="Times New Roman" w:hAnsi="Times New Roman"/>
          <w:sz w:val="28"/>
          <w:szCs w:val="28"/>
        </w:rPr>
        <w:t>, а также соблюдать режим обработки и использования персональных данных;</w:t>
      </w:r>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r w:rsidRPr="00DC59AE">
        <w:rPr>
          <w:rFonts w:ascii="Times New Roman" w:hAnsi="Times New Roman"/>
          <w:sz w:val="28"/>
          <w:szCs w:val="28"/>
        </w:rPr>
        <w:t>2.1) 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r w:rsidRPr="00DC59AE">
        <w:rPr>
          <w:rFonts w:ascii="Times New Roman" w:hAnsi="Times New Roman"/>
          <w:sz w:val="28"/>
          <w:szCs w:val="28"/>
        </w:rPr>
        <w:t>3) соблюдать требования соглашений о взаимодействии;</w:t>
      </w:r>
    </w:p>
    <w:p w:rsidR="00D02527" w:rsidRPr="00D02527" w:rsidRDefault="00D02527" w:rsidP="00D02527">
      <w:pPr>
        <w:autoSpaceDE w:val="0"/>
        <w:autoSpaceDN w:val="0"/>
        <w:adjustRightInd w:val="0"/>
        <w:spacing w:after="0" w:line="240" w:lineRule="auto"/>
        <w:ind w:firstLine="709"/>
        <w:jc w:val="both"/>
        <w:rPr>
          <w:rFonts w:ascii="Times New Roman" w:hAnsi="Times New Roman"/>
          <w:iCs/>
          <w:sz w:val="28"/>
          <w:szCs w:val="28"/>
        </w:rPr>
      </w:pPr>
      <w:r w:rsidRPr="00DC59AE">
        <w:rPr>
          <w:rFonts w:ascii="Times New Roman" w:hAnsi="Times New Roman"/>
          <w:sz w:val="28"/>
          <w:szCs w:val="28"/>
        </w:rPr>
        <w:t xml:space="preserve">4) </w:t>
      </w:r>
      <w:r w:rsidRPr="00DC59AE">
        <w:rPr>
          <w:rFonts w:ascii="Times New Roman" w:hAnsi="Times New Roman"/>
          <w:iCs/>
          <w:sz w:val="28"/>
          <w:szCs w:val="28"/>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1" w:history="1">
        <w:r w:rsidRPr="00DC59AE">
          <w:rPr>
            <w:rFonts w:ascii="Times New Roman" w:hAnsi="Times New Roman"/>
            <w:iCs/>
            <w:sz w:val="28"/>
            <w:szCs w:val="28"/>
          </w:rPr>
          <w:t>частью 1 статьи 1</w:t>
        </w:r>
      </w:hyperlink>
      <w:r w:rsidRPr="00DC59AE">
        <w:rPr>
          <w:rFonts w:ascii="Times New Roman" w:hAnsi="Times New Roman"/>
          <w:iCs/>
          <w:sz w:val="28"/>
          <w:szCs w:val="28"/>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3.13</w:t>
      </w:r>
      <w:r w:rsidRPr="00DC59AE">
        <w:rPr>
          <w:rFonts w:ascii="Times New Roman" w:hAnsi="Times New Roman"/>
          <w:sz w:val="28"/>
          <w:szCs w:val="28"/>
        </w:rPr>
        <w:t>. Единый портал муниципальных услуг обеспечивает:</w:t>
      </w:r>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r w:rsidRPr="00DC59AE">
        <w:rPr>
          <w:rFonts w:ascii="Times New Roman" w:hAnsi="Times New Roman"/>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r w:rsidRPr="00DC59AE">
        <w:rPr>
          <w:rFonts w:ascii="Times New Roman" w:hAnsi="Times New Roman"/>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DC59AE">
        <w:rPr>
          <w:rFonts w:ascii="Times New Roman" w:hAnsi="Times New Roman"/>
          <w:sz w:val="28"/>
          <w:szCs w:val="28"/>
        </w:rPr>
        <w:t>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w:t>
      </w:r>
      <w:proofErr w:type="gramEnd"/>
      <w:r w:rsidRPr="00DC59AE">
        <w:rPr>
          <w:rFonts w:ascii="Times New Roman" w:hAnsi="Times New Roman"/>
          <w:sz w:val="28"/>
          <w:szCs w:val="28"/>
        </w:rPr>
        <w:t xml:space="preserve"> предоставления государственных и муниципальных услуг»;</w:t>
      </w:r>
    </w:p>
    <w:p w:rsidR="00D02527" w:rsidRPr="00DC59AE" w:rsidRDefault="00D02527" w:rsidP="00D02527">
      <w:pPr>
        <w:autoSpaceDE w:val="0"/>
        <w:autoSpaceDN w:val="0"/>
        <w:adjustRightInd w:val="0"/>
        <w:spacing w:after="0" w:line="240" w:lineRule="auto"/>
        <w:ind w:firstLine="709"/>
        <w:jc w:val="both"/>
        <w:outlineLvl w:val="1"/>
        <w:rPr>
          <w:rFonts w:ascii="Times New Roman" w:hAnsi="Times New Roman"/>
          <w:sz w:val="28"/>
          <w:szCs w:val="28"/>
        </w:rPr>
      </w:pPr>
      <w:r w:rsidRPr="00DC59AE">
        <w:rPr>
          <w:rFonts w:ascii="Times New Roman" w:hAnsi="Times New Roman"/>
          <w:sz w:val="28"/>
          <w:szCs w:val="28"/>
        </w:rPr>
        <w:t>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5B6592" w:rsidRDefault="005B6592" w:rsidP="00D02527">
      <w:pPr>
        <w:widowControl w:val="0"/>
        <w:autoSpaceDE w:val="0"/>
        <w:autoSpaceDN w:val="0"/>
        <w:adjustRightInd w:val="0"/>
        <w:spacing w:after="0" w:line="240" w:lineRule="auto"/>
        <w:jc w:val="both"/>
        <w:rPr>
          <w:rFonts w:cs="Calibri"/>
        </w:rPr>
      </w:pPr>
    </w:p>
    <w:p w:rsidR="00D02527" w:rsidRPr="0037476C" w:rsidRDefault="00D02527" w:rsidP="00D02527">
      <w:pPr>
        <w:widowControl w:val="0"/>
        <w:autoSpaceDE w:val="0"/>
        <w:autoSpaceDN w:val="0"/>
        <w:adjustRightInd w:val="0"/>
        <w:spacing w:after="0" w:line="240" w:lineRule="auto"/>
        <w:jc w:val="both"/>
        <w:rPr>
          <w:rFonts w:ascii="Times New Roman" w:hAnsi="Times New Roman"/>
          <w:sz w:val="28"/>
          <w:szCs w:val="28"/>
        </w:rPr>
      </w:pPr>
    </w:p>
    <w:p w:rsidR="005B6592" w:rsidRPr="00A57CC3" w:rsidRDefault="005B6592" w:rsidP="005B6592">
      <w:pPr>
        <w:autoSpaceDE w:val="0"/>
        <w:autoSpaceDN w:val="0"/>
        <w:adjustRightInd w:val="0"/>
        <w:spacing w:after="0" w:line="240" w:lineRule="auto"/>
        <w:ind w:firstLine="709"/>
        <w:jc w:val="both"/>
        <w:outlineLvl w:val="1"/>
        <w:rPr>
          <w:rFonts w:ascii="Times New Roman" w:hAnsi="Times New Roman"/>
          <w:b/>
          <w:sz w:val="28"/>
          <w:szCs w:val="28"/>
        </w:rPr>
      </w:pPr>
      <w:r w:rsidRPr="00A57CC3">
        <w:rPr>
          <w:rFonts w:ascii="Times New Roman" w:hAnsi="Times New Roman"/>
          <w:b/>
          <w:sz w:val="28"/>
          <w:szCs w:val="28"/>
        </w:rPr>
        <w:t xml:space="preserve">4. Формы </w:t>
      </w:r>
      <w:proofErr w:type="gramStart"/>
      <w:r w:rsidRPr="00A57CC3">
        <w:rPr>
          <w:rFonts w:ascii="Times New Roman" w:hAnsi="Times New Roman"/>
          <w:b/>
          <w:sz w:val="28"/>
          <w:szCs w:val="28"/>
        </w:rPr>
        <w:t>контроля за</w:t>
      </w:r>
      <w:proofErr w:type="gramEnd"/>
      <w:r w:rsidRPr="00A57CC3">
        <w:rPr>
          <w:rFonts w:ascii="Times New Roman" w:hAnsi="Times New Roman"/>
          <w:b/>
          <w:sz w:val="28"/>
          <w:szCs w:val="28"/>
        </w:rPr>
        <w:t xml:space="preserve"> исполнением административного регламента</w:t>
      </w:r>
    </w:p>
    <w:p w:rsidR="005B6592" w:rsidRPr="0037476C" w:rsidRDefault="005B6592" w:rsidP="005B6592">
      <w:pPr>
        <w:widowControl w:val="0"/>
        <w:autoSpaceDE w:val="0"/>
        <w:autoSpaceDN w:val="0"/>
        <w:adjustRightInd w:val="0"/>
        <w:spacing w:after="0" w:line="240" w:lineRule="auto"/>
        <w:ind w:firstLine="709"/>
        <w:jc w:val="center"/>
        <w:rPr>
          <w:rFonts w:ascii="Times New Roman" w:hAnsi="Times New Roman"/>
          <w:sz w:val="28"/>
          <w:szCs w:val="28"/>
        </w:rPr>
      </w:pPr>
    </w:p>
    <w:p w:rsidR="005B6592" w:rsidRPr="0037476C" w:rsidRDefault="005B6592" w:rsidP="00DC59AE">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 xml:space="preserve">4.1. Текущий </w:t>
      </w:r>
      <w:proofErr w:type="gramStart"/>
      <w:r w:rsidRPr="0037476C">
        <w:rPr>
          <w:rFonts w:ascii="Times New Roman" w:hAnsi="Times New Roman"/>
          <w:sz w:val="28"/>
          <w:szCs w:val="28"/>
        </w:rPr>
        <w:t>контроль за</w:t>
      </w:r>
      <w:proofErr w:type="gramEnd"/>
      <w:r w:rsidRPr="0037476C">
        <w:rPr>
          <w:rFonts w:ascii="Times New Roman" w:hAnsi="Times New Roman"/>
          <w:sz w:val="28"/>
          <w:szCs w:val="28"/>
        </w:rPr>
        <w:t xml:space="preserve"> соблюдением действий, определенных административными процедурами по предоставлению муниципальной услуги, сроков и принятием решений </w:t>
      </w:r>
      <w:r w:rsidR="00DC59AE" w:rsidRPr="00DC59AE">
        <w:rPr>
          <w:rFonts w:ascii="Times New Roman" w:hAnsi="Times New Roman"/>
          <w:sz w:val="28"/>
          <w:szCs w:val="28"/>
        </w:rPr>
        <w:t>специалистом по земельным вопросам</w:t>
      </w:r>
      <w:r w:rsidR="00DC59AE">
        <w:rPr>
          <w:rFonts w:ascii="Times New Roman" w:hAnsi="Times New Roman"/>
          <w:sz w:val="28"/>
          <w:szCs w:val="28"/>
        </w:rPr>
        <w:t xml:space="preserve"> обеспечивается </w:t>
      </w:r>
      <w:r w:rsidRPr="0037476C">
        <w:rPr>
          <w:rFonts w:ascii="Times New Roman" w:hAnsi="Times New Roman"/>
          <w:sz w:val="28"/>
          <w:szCs w:val="28"/>
        </w:rPr>
        <w:t xml:space="preserve">Главой </w:t>
      </w:r>
      <w:r w:rsidR="00DC59AE">
        <w:rPr>
          <w:rFonts w:ascii="Times New Roman" w:hAnsi="Times New Roman"/>
          <w:sz w:val="28"/>
          <w:szCs w:val="28"/>
        </w:rPr>
        <w:t>поселка Березовка.</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4.2. Осуществление плановых и внеплановых проверок полноты и качества предоставления муниципальной услуги осуществляется уполномоченными органами в установленном законом порядке.</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 xml:space="preserve">4.3. </w:t>
      </w:r>
      <w:r w:rsidR="00DC59AE" w:rsidRPr="00DC59AE">
        <w:rPr>
          <w:rFonts w:ascii="Times New Roman" w:hAnsi="Times New Roman"/>
          <w:sz w:val="28"/>
          <w:szCs w:val="28"/>
        </w:rPr>
        <w:t>Специалист по земельным вопросам</w:t>
      </w:r>
      <w:r w:rsidRPr="0037476C">
        <w:rPr>
          <w:rFonts w:ascii="Times New Roman" w:hAnsi="Times New Roman"/>
          <w:sz w:val="28"/>
          <w:szCs w:val="28"/>
        </w:rPr>
        <w:t>, задействованны</w:t>
      </w:r>
      <w:r w:rsidR="00DC59AE">
        <w:rPr>
          <w:rFonts w:ascii="Times New Roman" w:hAnsi="Times New Roman"/>
          <w:sz w:val="28"/>
          <w:szCs w:val="28"/>
        </w:rPr>
        <w:t>й</w:t>
      </w:r>
      <w:r w:rsidRPr="0037476C">
        <w:rPr>
          <w:rFonts w:ascii="Times New Roman" w:hAnsi="Times New Roman"/>
          <w:sz w:val="28"/>
          <w:szCs w:val="28"/>
        </w:rPr>
        <w:t xml:space="preserve"> в процедуре исполнения муниципальной услуги, нес</w:t>
      </w:r>
      <w:r w:rsidR="00DC59AE">
        <w:rPr>
          <w:rFonts w:ascii="Times New Roman" w:hAnsi="Times New Roman"/>
          <w:sz w:val="28"/>
          <w:szCs w:val="28"/>
        </w:rPr>
        <w:t>е</w:t>
      </w:r>
      <w:r w:rsidRPr="0037476C">
        <w:rPr>
          <w:rFonts w:ascii="Times New Roman" w:hAnsi="Times New Roman"/>
          <w:sz w:val="28"/>
          <w:szCs w:val="28"/>
        </w:rPr>
        <w:t xml:space="preserve">т персональную ответственность за соблюдение сроков и порядка проведения административных процедур, установленных </w:t>
      </w:r>
      <w:r>
        <w:rPr>
          <w:rFonts w:ascii="Times New Roman" w:hAnsi="Times New Roman"/>
          <w:sz w:val="28"/>
          <w:szCs w:val="28"/>
        </w:rPr>
        <w:t>Р</w:t>
      </w:r>
      <w:r w:rsidRPr="0037476C">
        <w:rPr>
          <w:rFonts w:ascii="Times New Roman" w:hAnsi="Times New Roman"/>
          <w:sz w:val="28"/>
          <w:szCs w:val="28"/>
        </w:rPr>
        <w:t>егламентом.</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 xml:space="preserve">4.4. </w:t>
      </w:r>
      <w:proofErr w:type="gramStart"/>
      <w:r w:rsidRPr="0037476C">
        <w:rPr>
          <w:rFonts w:ascii="Times New Roman" w:hAnsi="Times New Roman"/>
          <w:sz w:val="28"/>
          <w:szCs w:val="28"/>
        </w:rPr>
        <w:t>Контроль за</w:t>
      </w:r>
      <w:proofErr w:type="gramEnd"/>
      <w:r w:rsidRPr="0037476C">
        <w:rPr>
          <w:rFonts w:ascii="Times New Roman" w:hAnsi="Times New Roman"/>
          <w:sz w:val="28"/>
          <w:szCs w:val="28"/>
        </w:rPr>
        <w:t xml:space="preserve"> полнотой и качеством предоставления включает в себя, помимо текущего контроля,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4.5.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p>
    <w:p w:rsidR="005B6592" w:rsidRPr="00863533" w:rsidRDefault="005B6592" w:rsidP="005B6592">
      <w:pPr>
        <w:autoSpaceDE w:val="0"/>
        <w:autoSpaceDN w:val="0"/>
        <w:adjustRightInd w:val="0"/>
        <w:spacing w:after="0" w:line="240" w:lineRule="auto"/>
        <w:ind w:firstLine="709"/>
        <w:jc w:val="center"/>
        <w:outlineLvl w:val="1"/>
        <w:rPr>
          <w:rFonts w:ascii="Times New Roman" w:eastAsia="Times New Roman" w:hAnsi="Times New Roman"/>
          <w:b/>
          <w:bCs/>
          <w:sz w:val="28"/>
          <w:szCs w:val="28"/>
        </w:rPr>
      </w:pPr>
      <w:r w:rsidRPr="00863533">
        <w:rPr>
          <w:rFonts w:ascii="Times New Roman" w:eastAsia="Times New Roman" w:hAnsi="Times New Roman"/>
          <w:b/>
          <w:sz w:val="28"/>
          <w:szCs w:val="28"/>
        </w:rPr>
        <w:t>5.</w:t>
      </w:r>
      <w:r w:rsidRPr="00863533">
        <w:rPr>
          <w:rFonts w:ascii="Times New Roman" w:eastAsia="Times New Roman" w:hAnsi="Times New Roman"/>
          <w:sz w:val="28"/>
          <w:szCs w:val="28"/>
        </w:rPr>
        <w:t xml:space="preserve"> </w:t>
      </w:r>
      <w:r w:rsidRPr="00863533">
        <w:rPr>
          <w:rFonts w:ascii="Times New Roman" w:eastAsia="Times New Roman" w:hAnsi="Times New Roman"/>
          <w:b/>
          <w:bCs/>
          <w:sz w:val="28"/>
          <w:szCs w:val="28"/>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5B6592" w:rsidRPr="00863533" w:rsidRDefault="005B6592" w:rsidP="005B6592">
      <w:pPr>
        <w:autoSpaceDE w:val="0"/>
        <w:autoSpaceDN w:val="0"/>
        <w:adjustRightInd w:val="0"/>
        <w:spacing w:after="0" w:line="240" w:lineRule="auto"/>
        <w:ind w:firstLine="709"/>
        <w:jc w:val="center"/>
        <w:outlineLvl w:val="1"/>
        <w:rPr>
          <w:rFonts w:ascii="Times New Roman" w:eastAsia="Times New Roman" w:hAnsi="Times New Roman"/>
          <w:b/>
          <w:bCs/>
          <w:sz w:val="28"/>
          <w:szCs w:val="28"/>
        </w:rPr>
      </w:pPr>
    </w:p>
    <w:p w:rsidR="005B6592" w:rsidRPr="00863533" w:rsidRDefault="005B6592" w:rsidP="005B6592">
      <w:pPr>
        <w:autoSpaceDE w:val="0"/>
        <w:autoSpaceDN w:val="0"/>
        <w:adjustRightInd w:val="0"/>
        <w:spacing w:after="0" w:line="240" w:lineRule="auto"/>
        <w:ind w:firstLine="709"/>
        <w:jc w:val="center"/>
        <w:outlineLvl w:val="1"/>
        <w:rPr>
          <w:rFonts w:ascii="Times New Roman" w:eastAsia="Times New Roman" w:hAnsi="Times New Roman"/>
          <w:sz w:val="28"/>
          <w:szCs w:val="28"/>
        </w:rPr>
      </w:pPr>
    </w:p>
    <w:p w:rsidR="005B6592" w:rsidRPr="00863533" w:rsidRDefault="005B6592" w:rsidP="005B6592">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863533">
        <w:rPr>
          <w:rFonts w:ascii="Times New Roman" w:eastAsia="Times New Roman" w:hAnsi="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r w:rsidRPr="00863533">
        <w:rPr>
          <w:rFonts w:ascii="Times New Roman" w:eastAsia="Times New Roman" w:hAnsi="Times New Roman"/>
          <w:sz w:val="28"/>
          <w:szCs w:val="28"/>
        </w:rPr>
        <w:t>1) нарушение срока регистрации запроса заявителя о предоставлении муниципальной услуги, комплексного запроса;</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r w:rsidRPr="00863533">
        <w:rPr>
          <w:rFonts w:ascii="Times New Roman" w:eastAsia="Times New Roman" w:hAnsi="Times New Roman"/>
          <w:sz w:val="28"/>
          <w:szCs w:val="28"/>
        </w:rPr>
        <w:t>2) нарушение срока предоставления муниципальной услуги.</w:t>
      </w:r>
      <w:r w:rsidRPr="00863533">
        <w:rPr>
          <w:rFonts w:ascii="Times New Roman" w:hAnsi="Times New Roman"/>
          <w:sz w:val="28"/>
          <w:szCs w:val="28"/>
        </w:rPr>
        <w:t xml:space="preserve"> </w:t>
      </w:r>
      <w:proofErr w:type="gramStart"/>
      <w:r w:rsidRPr="00863533">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w:t>
      </w:r>
      <w:r w:rsidRPr="00863533">
        <w:rPr>
          <w:rFonts w:ascii="Times New Roman" w:hAnsi="Times New Roman"/>
          <w:sz w:val="28"/>
          <w:szCs w:val="28"/>
        </w:rPr>
        <w:lastRenderedPageBreak/>
        <w:t>статьи 16 Федерального закона от 27.07.2010 № 210-ФЗ «Об организации предоставления государственных и муниципальных услуг»</w:t>
      </w:r>
      <w:r w:rsidRPr="00863533">
        <w:rPr>
          <w:rFonts w:ascii="Times New Roman" w:eastAsia="Times New Roman" w:hAnsi="Times New Roman"/>
          <w:sz w:val="28"/>
          <w:szCs w:val="28"/>
        </w:rPr>
        <w:t>;</w:t>
      </w:r>
      <w:proofErr w:type="gramEnd"/>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r w:rsidRPr="00863533">
        <w:rPr>
          <w:rFonts w:ascii="Times New Roman" w:eastAsia="Times New Roman" w:hAnsi="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Pr>
          <w:rFonts w:ascii="Times New Roman" w:eastAsia="Times New Roman" w:hAnsi="Times New Roman"/>
          <w:sz w:val="28"/>
          <w:szCs w:val="28"/>
        </w:rPr>
        <w:t>Красноярского края</w:t>
      </w:r>
      <w:r w:rsidRPr="00863533">
        <w:rPr>
          <w:rFonts w:ascii="Times New Roman" w:eastAsia="Times New Roman" w:hAnsi="Times New Roman"/>
          <w:sz w:val="28"/>
          <w:szCs w:val="28"/>
        </w:rPr>
        <w:t>, муниципальными правовыми актами для предоставления муниципальной услуги;</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r w:rsidRPr="00863533">
        <w:rPr>
          <w:rFonts w:ascii="Times New Roman" w:eastAsia="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eastAsia="Times New Roman" w:hAnsi="Times New Roman"/>
          <w:sz w:val="28"/>
          <w:szCs w:val="28"/>
        </w:rPr>
        <w:t>Красноярского края</w:t>
      </w:r>
      <w:r w:rsidRPr="00863533">
        <w:rPr>
          <w:rFonts w:ascii="Times New Roman" w:eastAsia="Times New Roman" w:hAnsi="Times New Roman"/>
          <w:sz w:val="28"/>
          <w:szCs w:val="28"/>
        </w:rPr>
        <w:t>, муниципальными правовыми актами для предоставления муниципальной услуги, у заявителя;</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proofErr w:type="gramStart"/>
      <w:r w:rsidRPr="00863533">
        <w:rPr>
          <w:rFonts w:ascii="Times New Roman" w:eastAsia="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863533">
        <w:rPr>
          <w:rFonts w:ascii="Times New Roman" w:hAnsi="Times New Roman"/>
          <w:sz w:val="28"/>
          <w:szCs w:val="28"/>
        </w:rPr>
        <w:t xml:space="preserve">законами и иными </w:t>
      </w:r>
      <w:r w:rsidRPr="00863533">
        <w:rPr>
          <w:rFonts w:ascii="Times New Roman" w:eastAsia="Times New Roman" w:hAnsi="Times New Roman"/>
          <w:sz w:val="28"/>
          <w:szCs w:val="28"/>
        </w:rPr>
        <w:t>нормативными правовыми актами Красноярского края, муниципальными правовыми актами.</w:t>
      </w:r>
      <w:proofErr w:type="gramEnd"/>
      <w:r w:rsidRPr="00863533">
        <w:rPr>
          <w:rFonts w:ascii="Times New Roman" w:eastAsia="Times New Roman" w:hAnsi="Times New Roman"/>
          <w:sz w:val="28"/>
          <w:szCs w:val="28"/>
        </w:rPr>
        <w:t xml:space="preserve"> </w:t>
      </w:r>
      <w:proofErr w:type="gramStart"/>
      <w:r w:rsidRPr="00863533">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863533">
        <w:rPr>
          <w:rFonts w:ascii="Times New Roman" w:eastAsia="Times New Roman" w:hAnsi="Times New Roman"/>
          <w:sz w:val="28"/>
          <w:szCs w:val="28"/>
        </w:rPr>
        <w:t>;</w:t>
      </w:r>
      <w:proofErr w:type="gramEnd"/>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r w:rsidRPr="00863533">
        <w:rPr>
          <w:rFonts w:ascii="Times New Roman" w:eastAsia="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5B6592" w:rsidRPr="00863533" w:rsidRDefault="005B6592" w:rsidP="005B6592">
      <w:pPr>
        <w:autoSpaceDE w:val="0"/>
        <w:autoSpaceDN w:val="0"/>
        <w:adjustRightInd w:val="0"/>
        <w:spacing w:after="0" w:line="240" w:lineRule="auto"/>
        <w:ind w:firstLine="709"/>
        <w:jc w:val="both"/>
        <w:rPr>
          <w:rFonts w:ascii="Times New Roman" w:hAnsi="Times New Roman"/>
          <w:sz w:val="28"/>
          <w:szCs w:val="28"/>
        </w:rPr>
      </w:pPr>
      <w:proofErr w:type="gramStart"/>
      <w:r w:rsidRPr="00863533">
        <w:rPr>
          <w:rFonts w:ascii="Times New Roman" w:eastAsia="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863533">
        <w:rPr>
          <w:rFonts w:ascii="Times New Roman" w:hAnsi="Times New Roman"/>
          <w:sz w:val="28"/>
          <w:szCs w:val="28"/>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863533">
        <w:rPr>
          <w:rFonts w:ascii="Times New Roman" w:eastAsia="Times New Roman" w:hAnsi="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863533">
        <w:rPr>
          <w:rFonts w:ascii="Times New Roman" w:eastAsia="Times New Roman" w:hAnsi="Times New Roman"/>
          <w:sz w:val="28"/>
          <w:szCs w:val="28"/>
        </w:rPr>
        <w:t xml:space="preserve"> исправлений. </w:t>
      </w:r>
      <w:proofErr w:type="gramStart"/>
      <w:r w:rsidRPr="00863533">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B6592" w:rsidRPr="00863533" w:rsidRDefault="005B6592" w:rsidP="005B6592">
      <w:pPr>
        <w:autoSpaceDE w:val="0"/>
        <w:autoSpaceDN w:val="0"/>
        <w:adjustRightInd w:val="0"/>
        <w:spacing w:after="0" w:line="240" w:lineRule="auto"/>
        <w:ind w:firstLine="709"/>
        <w:jc w:val="both"/>
        <w:rPr>
          <w:rFonts w:ascii="Times New Roman" w:hAnsi="Times New Roman"/>
          <w:sz w:val="28"/>
          <w:szCs w:val="28"/>
        </w:rPr>
      </w:pPr>
      <w:r w:rsidRPr="00863533">
        <w:rPr>
          <w:rFonts w:ascii="Times New Roman" w:hAnsi="Times New Roman"/>
          <w:sz w:val="28"/>
          <w:szCs w:val="28"/>
        </w:rPr>
        <w:lastRenderedPageBreak/>
        <w:t>8) нарушение срока или порядка выдачи документов по результатам предоставления муниципальной услуги;</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proofErr w:type="gramStart"/>
      <w:r w:rsidRPr="0086353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863533">
        <w:rPr>
          <w:rFonts w:ascii="Times New Roman" w:hAnsi="Times New Roman"/>
          <w:sz w:val="28"/>
          <w:szCs w:val="28"/>
        </w:rPr>
        <w:t xml:space="preserve"> </w:t>
      </w:r>
      <w:proofErr w:type="gramStart"/>
      <w:r w:rsidRPr="00863533">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proofErr w:type="gramStart"/>
      <w:r w:rsidRPr="00DF4AC8">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DF4AC8">
        <w:rPr>
          <w:rFonts w:ascii="Times New Roman" w:hAnsi="Times New Roman"/>
          <w:sz w:val="28"/>
          <w:szCs w:val="28"/>
        </w:rPr>
        <w:t xml:space="preserve"> </w:t>
      </w:r>
      <w:proofErr w:type="gramStart"/>
      <w:r w:rsidRPr="00DF4AC8">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w:t>
      </w:r>
      <w:r>
        <w:rPr>
          <w:rFonts w:ascii="Times New Roman" w:hAnsi="Times New Roman"/>
          <w:sz w:val="28"/>
          <w:szCs w:val="28"/>
        </w:rPr>
        <w:t>ственных и муниципальных услуг».</w:t>
      </w:r>
      <w:proofErr w:type="gramEnd"/>
    </w:p>
    <w:p w:rsidR="005B6592" w:rsidRPr="00863533" w:rsidRDefault="005B6592" w:rsidP="005B6592">
      <w:pPr>
        <w:tabs>
          <w:tab w:val="left" w:pos="2040"/>
        </w:tabs>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863533">
        <w:rPr>
          <w:rFonts w:ascii="Times New Roman" w:eastAsia="Times New Roman" w:hAnsi="Times New Roman"/>
          <w:sz w:val="28"/>
          <w:szCs w:val="28"/>
        </w:rPr>
        <w:t>5.2. Обращения подлежат обязательному рассмотрению. Рассмотрение обращений осуществляется бесплатно.</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r w:rsidRPr="00863533">
        <w:rPr>
          <w:rFonts w:ascii="Times New Roman" w:eastAsia="Times New Roman" w:hAnsi="Times New Roman"/>
          <w:sz w:val="28"/>
          <w:szCs w:val="28"/>
        </w:rPr>
        <w:t xml:space="preserve">5.3. </w:t>
      </w:r>
      <w:proofErr w:type="gramStart"/>
      <w:r w:rsidRPr="00863533">
        <w:rPr>
          <w:rFonts w:ascii="Times New Roman" w:eastAsia="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w:t>
      </w:r>
      <w:r w:rsidRPr="00863533">
        <w:rPr>
          <w:rFonts w:ascii="Times New Roman" w:hAnsi="Times New Roman"/>
          <w:sz w:val="28"/>
          <w:szCs w:val="28"/>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863533">
        <w:rPr>
          <w:rFonts w:ascii="Times New Roman" w:eastAsia="Times New Roman" w:hAnsi="Times New Roman"/>
          <w:sz w:val="28"/>
          <w:szCs w:val="28"/>
        </w:rPr>
        <w:t>.</w:t>
      </w:r>
      <w:proofErr w:type="gramEnd"/>
      <w:r w:rsidRPr="00863533">
        <w:rPr>
          <w:rFonts w:ascii="Times New Roman" w:eastAsia="Times New Roman" w:hAnsi="Times New Roman"/>
          <w:sz w:val="28"/>
          <w:szCs w:val="28"/>
        </w:rPr>
        <w:t xml:space="preserve"> Жалобы на решения </w:t>
      </w:r>
      <w:r w:rsidRPr="00863533">
        <w:rPr>
          <w:rFonts w:ascii="Times New Roman" w:hAnsi="Times New Roman"/>
          <w:sz w:val="28"/>
          <w:szCs w:val="28"/>
        </w:rPr>
        <w:t>и действия (бездействие) руководителя</w:t>
      </w:r>
      <w:r w:rsidRPr="00863533">
        <w:rPr>
          <w:rFonts w:ascii="Times New Roman" w:eastAsia="Times New Roman" w:hAnsi="Times New Roman"/>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863533">
        <w:rPr>
          <w:rFonts w:ascii="Times New Roman" w:hAnsi="Times New Roman"/>
          <w:sz w:val="28"/>
          <w:szCs w:val="28"/>
        </w:rPr>
        <w:t xml:space="preserve"> Жалобы на решения и действия (бездействие) </w:t>
      </w:r>
      <w:r w:rsidRPr="00863533">
        <w:rPr>
          <w:rFonts w:ascii="Times New Roman" w:hAnsi="Times New Roman"/>
          <w:sz w:val="28"/>
          <w:szCs w:val="28"/>
        </w:rPr>
        <w:lastRenderedPageBreak/>
        <w:t>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r w:rsidRPr="00863533">
        <w:rPr>
          <w:rFonts w:ascii="Times New Roman" w:eastAsia="Times New Roman" w:hAnsi="Times New Roman"/>
          <w:sz w:val="28"/>
          <w:szCs w:val="28"/>
        </w:rPr>
        <w:t xml:space="preserve">5.4. </w:t>
      </w:r>
      <w:r w:rsidRPr="00863533">
        <w:rPr>
          <w:rFonts w:ascii="Times New Roman" w:eastAsia="Times New Roman" w:hAnsi="Times New Roman"/>
          <w:iCs/>
          <w:sz w:val="28"/>
          <w:szCs w:val="28"/>
        </w:rPr>
        <w:t xml:space="preserve">Жалоба </w:t>
      </w:r>
      <w:r w:rsidRPr="00863533">
        <w:rPr>
          <w:rFonts w:ascii="Times New Roman" w:hAnsi="Times New Roman"/>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863533">
        <w:rPr>
          <w:rFonts w:ascii="Times New Roman" w:eastAsia="Times New Roman" w:hAnsi="Times New Roman"/>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863533">
        <w:rPr>
          <w:rFonts w:ascii="Times New Roman" w:eastAsia="Times New Roman" w:hAnsi="Times New Roman"/>
          <w:sz w:val="28"/>
          <w:szCs w:val="28"/>
        </w:rPr>
        <w:t>органа, предоставляющего муниципальную услугу</w:t>
      </w:r>
      <w:r w:rsidRPr="00863533">
        <w:rPr>
          <w:rFonts w:ascii="Times New Roman" w:eastAsia="Times New Roman" w:hAnsi="Times New Roman"/>
          <w:iCs/>
          <w:sz w:val="28"/>
          <w:szCs w:val="28"/>
        </w:rPr>
        <w:t xml:space="preserve">, а также может быть принята при личном приеме заявителя. </w:t>
      </w:r>
      <w:r w:rsidRPr="00863533">
        <w:rPr>
          <w:rFonts w:ascii="Times New Roman" w:hAnsi="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63533">
        <w:rPr>
          <w:rFonts w:ascii="Times New Roman" w:hAnsi="Times New Roman"/>
          <w:sz w:val="28"/>
          <w:szCs w:val="28"/>
        </w:rPr>
        <w:t xml:space="preserve">Жалоба на решения и действия (бездействие) организаций, предусмотренных </w:t>
      </w:r>
      <w:hyperlink r:id="rId12" w:history="1">
        <w:r w:rsidRPr="00863533">
          <w:rPr>
            <w:rFonts w:ascii="Times New Roman" w:hAnsi="Times New Roman"/>
            <w:sz w:val="28"/>
            <w:szCs w:val="28"/>
          </w:rPr>
          <w:t>частью 1.1 статьи 16</w:t>
        </w:r>
      </w:hyperlink>
      <w:r w:rsidRPr="00863533">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863533">
        <w:rPr>
          <w:rFonts w:ascii="Times New Roman" w:hAnsi="Times New Roman"/>
          <w:sz w:val="28"/>
          <w:szCs w:val="28"/>
        </w:rPr>
        <w:t xml:space="preserve"> при личном приеме заявителя.</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r w:rsidRPr="00863533">
        <w:rPr>
          <w:rFonts w:ascii="Times New Roman" w:eastAsia="Times New Roman" w:hAnsi="Times New Roman"/>
          <w:iCs/>
          <w:sz w:val="28"/>
          <w:szCs w:val="28"/>
        </w:rPr>
        <w:t>5.5. Жалоба должна содержать:</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r w:rsidRPr="00863533">
        <w:rPr>
          <w:rFonts w:ascii="Times New Roman" w:eastAsia="Times New Roman" w:hAnsi="Times New Roman"/>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863533">
        <w:rPr>
          <w:rFonts w:ascii="Times New Roman" w:hAnsi="Times New Roman"/>
          <w:sz w:val="28"/>
          <w:szCs w:val="28"/>
        </w:rPr>
        <w:t xml:space="preserve">многофункционального центра, его руководителя и (или) работника, организаций, предусмотренных </w:t>
      </w:r>
      <w:hyperlink r:id="rId13" w:history="1">
        <w:r w:rsidRPr="00863533">
          <w:rPr>
            <w:rFonts w:ascii="Times New Roman" w:hAnsi="Times New Roman"/>
            <w:sz w:val="28"/>
            <w:szCs w:val="28"/>
          </w:rPr>
          <w:t>частью 1.1 статьи 16</w:t>
        </w:r>
      </w:hyperlink>
      <w:r w:rsidRPr="00863533">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863533">
        <w:rPr>
          <w:rFonts w:ascii="Times New Roman" w:eastAsia="Times New Roman" w:hAnsi="Times New Roman"/>
          <w:iCs/>
          <w:sz w:val="28"/>
          <w:szCs w:val="28"/>
        </w:rPr>
        <w:t xml:space="preserve"> решения и действия (бездействие) которых обжалуются;</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proofErr w:type="gramStart"/>
      <w:r w:rsidRPr="00863533">
        <w:rPr>
          <w:rFonts w:ascii="Times New Roman" w:eastAsia="Times New Roman" w:hAnsi="Times New Roman"/>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r w:rsidRPr="00863533">
        <w:rPr>
          <w:rFonts w:ascii="Times New Roman" w:eastAsia="Times New Roman" w:hAnsi="Times New Roman"/>
          <w:iCs/>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863533">
        <w:rPr>
          <w:rFonts w:ascii="Times New Roman" w:hAnsi="Times New Roman"/>
          <w:sz w:val="28"/>
          <w:szCs w:val="28"/>
        </w:rPr>
        <w:t xml:space="preserve">, многофункционального центра, работника многофункционального центра, организаций, предусмотренных </w:t>
      </w:r>
      <w:hyperlink r:id="rId14" w:history="1">
        <w:r w:rsidRPr="00863533">
          <w:rPr>
            <w:rFonts w:ascii="Times New Roman" w:hAnsi="Times New Roman"/>
            <w:sz w:val="28"/>
            <w:szCs w:val="28"/>
          </w:rPr>
          <w:t>частью 1.1 статьи 16</w:t>
        </w:r>
      </w:hyperlink>
      <w:r w:rsidRPr="00863533">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863533">
        <w:rPr>
          <w:rFonts w:ascii="Times New Roman" w:eastAsia="Times New Roman" w:hAnsi="Times New Roman"/>
          <w:iCs/>
          <w:sz w:val="28"/>
          <w:szCs w:val="28"/>
        </w:rPr>
        <w:t>;</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r w:rsidRPr="00863533">
        <w:rPr>
          <w:rFonts w:ascii="Times New Roman" w:eastAsia="Times New Roman" w:hAnsi="Times New Roman"/>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863533">
        <w:rPr>
          <w:rFonts w:ascii="Times New Roman" w:hAnsi="Times New Roman"/>
          <w:sz w:val="28"/>
          <w:szCs w:val="28"/>
        </w:rPr>
        <w:t xml:space="preserve">, многофункционального центра, работника многофункционального центра, организаций, предусмотренных </w:t>
      </w:r>
      <w:hyperlink r:id="rId15" w:history="1">
        <w:r w:rsidRPr="00863533">
          <w:rPr>
            <w:rFonts w:ascii="Times New Roman" w:hAnsi="Times New Roman"/>
            <w:sz w:val="28"/>
            <w:szCs w:val="28"/>
          </w:rPr>
          <w:t>частью 1.1 статьи 16</w:t>
        </w:r>
      </w:hyperlink>
      <w:r w:rsidRPr="00863533">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863533">
        <w:rPr>
          <w:rFonts w:ascii="Times New Roman" w:eastAsia="Times New Roman" w:hAnsi="Times New Roman"/>
          <w:iCs/>
          <w:sz w:val="28"/>
          <w:szCs w:val="28"/>
        </w:rPr>
        <w:t>. Заявителем могут быть представлены документы (при наличии), подтверждающие доводы заявителя, либо их копии.</w:t>
      </w:r>
    </w:p>
    <w:p w:rsidR="005B6592" w:rsidRPr="00863533" w:rsidRDefault="005B6592" w:rsidP="005B6592">
      <w:pPr>
        <w:autoSpaceDE w:val="0"/>
        <w:autoSpaceDN w:val="0"/>
        <w:adjustRightInd w:val="0"/>
        <w:spacing w:after="0" w:line="240" w:lineRule="auto"/>
        <w:ind w:firstLine="709"/>
        <w:jc w:val="both"/>
        <w:rPr>
          <w:rFonts w:ascii="Times New Roman" w:hAnsi="Times New Roman"/>
          <w:sz w:val="28"/>
          <w:szCs w:val="28"/>
        </w:rPr>
      </w:pPr>
      <w:r w:rsidRPr="00863533">
        <w:rPr>
          <w:rFonts w:ascii="Times New Roman" w:eastAsia="Times New Roman" w:hAnsi="Times New Roman"/>
          <w:iCs/>
          <w:sz w:val="28"/>
          <w:szCs w:val="28"/>
        </w:rPr>
        <w:t xml:space="preserve">5.6. </w:t>
      </w:r>
      <w:proofErr w:type="gramStart"/>
      <w:r w:rsidRPr="00863533">
        <w:rPr>
          <w:rFonts w:ascii="Times New Roman" w:hAnsi="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6" w:history="1">
        <w:r w:rsidRPr="00863533">
          <w:rPr>
            <w:rFonts w:ascii="Times New Roman" w:hAnsi="Times New Roman"/>
            <w:sz w:val="28"/>
            <w:szCs w:val="28"/>
          </w:rPr>
          <w:t>частью 1.1 статьи 16</w:t>
        </w:r>
      </w:hyperlink>
      <w:r w:rsidRPr="00863533">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863533">
        <w:rPr>
          <w:rFonts w:ascii="Times New Roman" w:hAnsi="Times New Roman"/>
          <w:sz w:val="28"/>
          <w:szCs w:val="28"/>
        </w:rPr>
        <w:t xml:space="preserve">, предусмотренных </w:t>
      </w:r>
      <w:hyperlink r:id="rId17" w:history="1">
        <w:r w:rsidRPr="00863533">
          <w:rPr>
            <w:rFonts w:ascii="Times New Roman" w:hAnsi="Times New Roman"/>
            <w:sz w:val="28"/>
            <w:szCs w:val="28"/>
          </w:rPr>
          <w:t>частью 1.1 статьи 16</w:t>
        </w:r>
      </w:hyperlink>
      <w:r w:rsidRPr="00863533">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r w:rsidRPr="00863533">
        <w:rPr>
          <w:rFonts w:ascii="Times New Roman" w:eastAsia="Times New Roman" w:hAnsi="Times New Roman"/>
          <w:iCs/>
          <w:sz w:val="28"/>
          <w:szCs w:val="28"/>
        </w:rPr>
        <w:t xml:space="preserve">5.7. По результатам рассмотрения жалобы </w:t>
      </w:r>
      <w:r w:rsidRPr="00863533">
        <w:rPr>
          <w:rFonts w:ascii="Times New Roman" w:eastAsia="Times New Roman" w:hAnsi="Times New Roman"/>
          <w:sz w:val="28"/>
          <w:szCs w:val="28"/>
        </w:rPr>
        <w:t>принимается</w:t>
      </w:r>
      <w:r w:rsidRPr="00863533">
        <w:rPr>
          <w:rFonts w:ascii="Times New Roman" w:eastAsia="Times New Roman" w:hAnsi="Times New Roman"/>
          <w:iCs/>
          <w:sz w:val="28"/>
          <w:szCs w:val="28"/>
        </w:rPr>
        <w:t xml:space="preserve"> одно из следующих решений:</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proofErr w:type="gramStart"/>
      <w:r w:rsidRPr="00863533">
        <w:rPr>
          <w:rFonts w:ascii="Times New Roman" w:eastAsia="Times New Roman" w:hAnsi="Times New Roman"/>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r w:rsidRPr="00863533">
        <w:rPr>
          <w:rFonts w:ascii="Times New Roman" w:eastAsia="Times New Roman" w:hAnsi="Times New Roman"/>
          <w:iCs/>
          <w:sz w:val="28"/>
          <w:szCs w:val="28"/>
        </w:rPr>
        <w:t>2) в удовлетворении жалобы отказывается.</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r w:rsidRPr="00863533">
        <w:rPr>
          <w:rFonts w:ascii="Times New Roman" w:eastAsia="Times New Roman" w:hAnsi="Times New Roman"/>
          <w:iCs/>
          <w:sz w:val="28"/>
          <w:szCs w:val="28"/>
        </w:rPr>
        <w:t xml:space="preserve">5.8. Не позднее дня, следующего за днем принятия решения, указанного в </w:t>
      </w:r>
      <w:hyperlink r:id="rId18" w:history="1">
        <w:r w:rsidRPr="00863533">
          <w:rPr>
            <w:rFonts w:ascii="Times New Roman" w:eastAsia="Times New Roman" w:hAnsi="Times New Roman"/>
            <w:iCs/>
            <w:sz w:val="28"/>
            <w:szCs w:val="28"/>
          </w:rPr>
          <w:t>пункте 5.7</w:t>
        </w:r>
      </w:hyperlink>
      <w:r w:rsidRPr="00863533">
        <w:rPr>
          <w:rFonts w:ascii="Times New Roman" w:eastAsia="Times New Roman" w:hAnsi="Times New Roman"/>
          <w:iCs/>
          <w:sz w:val="28"/>
          <w:szCs w:val="28"/>
        </w:rPr>
        <w:t xml:space="preserve"> настоящего </w:t>
      </w:r>
      <w:r>
        <w:rPr>
          <w:rFonts w:ascii="Times New Roman" w:eastAsia="Times New Roman" w:hAnsi="Times New Roman"/>
          <w:iCs/>
          <w:sz w:val="28"/>
          <w:szCs w:val="28"/>
        </w:rPr>
        <w:t>Р</w:t>
      </w:r>
      <w:r w:rsidRPr="00863533">
        <w:rPr>
          <w:rFonts w:ascii="Times New Roman" w:eastAsia="Times New Roman" w:hAnsi="Times New Roman"/>
          <w:iCs/>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6592" w:rsidRPr="00F3533A" w:rsidRDefault="005B6592" w:rsidP="005B6592">
      <w:pPr>
        <w:tabs>
          <w:tab w:val="left" w:pos="2040"/>
        </w:tabs>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F3533A">
        <w:rPr>
          <w:rFonts w:ascii="Times New Roman" w:eastAsia="Times New Roman" w:hAnsi="Times New Roman"/>
          <w:sz w:val="28"/>
          <w:szCs w:val="28"/>
        </w:rPr>
        <w:lastRenderedPageBreak/>
        <w:t xml:space="preserve">5.9. </w:t>
      </w:r>
      <w:proofErr w:type="gramStart"/>
      <w:r w:rsidRPr="00F3533A">
        <w:rPr>
          <w:rFonts w:ascii="Times New Roman" w:eastAsia="Times New Roman" w:hAnsi="Times New Roman"/>
          <w:sz w:val="28"/>
          <w:szCs w:val="28"/>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w:t>
      </w:r>
      <w:proofErr w:type="gramEnd"/>
      <w:r w:rsidRPr="00F3533A">
        <w:rPr>
          <w:rFonts w:ascii="Times New Roman" w:eastAsia="Times New Roman" w:hAnsi="Times New Roman"/>
          <w:sz w:val="28"/>
          <w:szCs w:val="28"/>
        </w:rPr>
        <w:t xml:space="preserve"> приносятся извинения за доставленные </w:t>
      </w:r>
      <w:proofErr w:type="gramStart"/>
      <w:r w:rsidRPr="00F3533A">
        <w:rPr>
          <w:rFonts w:ascii="Times New Roman" w:eastAsia="Times New Roman" w:hAnsi="Times New Roman"/>
          <w:sz w:val="28"/>
          <w:szCs w:val="28"/>
        </w:rPr>
        <w:t>неудобства</w:t>
      </w:r>
      <w:proofErr w:type="gramEnd"/>
      <w:r w:rsidRPr="00F3533A">
        <w:rPr>
          <w:rFonts w:ascii="Times New Roman" w:eastAsia="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B6592" w:rsidRPr="00F3533A" w:rsidRDefault="005B6592" w:rsidP="005B6592">
      <w:pPr>
        <w:tabs>
          <w:tab w:val="left" w:pos="2040"/>
        </w:tabs>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F3533A">
        <w:rPr>
          <w:rFonts w:ascii="Times New Roman" w:eastAsia="Times New Roman" w:hAnsi="Times New Roman"/>
          <w:sz w:val="28"/>
          <w:szCs w:val="2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B6592" w:rsidRPr="00863533" w:rsidRDefault="005B6592" w:rsidP="005B6592">
      <w:pPr>
        <w:tabs>
          <w:tab w:val="left" w:pos="2040"/>
        </w:tabs>
        <w:autoSpaceDE w:val="0"/>
        <w:autoSpaceDN w:val="0"/>
        <w:adjustRightInd w:val="0"/>
        <w:spacing w:after="0" w:line="240" w:lineRule="auto"/>
        <w:ind w:firstLine="709"/>
        <w:jc w:val="both"/>
        <w:outlineLvl w:val="1"/>
        <w:rPr>
          <w:rFonts w:ascii="Times New Roman" w:eastAsia="Times New Roman" w:hAnsi="Times New Roman"/>
          <w:sz w:val="28"/>
          <w:szCs w:val="28"/>
        </w:rPr>
      </w:pPr>
    </w:p>
    <w:p w:rsidR="005B6592" w:rsidRPr="00A57A98" w:rsidRDefault="005B6592" w:rsidP="005B6592">
      <w:pPr>
        <w:autoSpaceDE w:val="0"/>
        <w:autoSpaceDN w:val="0"/>
        <w:adjustRightInd w:val="0"/>
        <w:spacing w:after="0" w:line="240" w:lineRule="auto"/>
        <w:ind w:firstLine="709"/>
        <w:jc w:val="both"/>
        <w:outlineLvl w:val="1"/>
        <w:rPr>
          <w:rFonts w:ascii="Times New Roman" w:hAnsi="Times New Roman"/>
          <w:i/>
          <w:sz w:val="28"/>
          <w:szCs w:val="28"/>
        </w:rPr>
      </w:pPr>
    </w:p>
    <w:p w:rsidR="005B6592" w:rsidRDefault="005B6592" w:rsidP="005B6592">
      <w:pPr>
        <w:widowControl w:val="0"/>
        <w:autoSpaceDE w:val="0"/>
        <w:autoSpaceDN w:val="0"/>
        <w:adjustRightInd w:val="0"/>
        <w:spacing w:after="0" w:line="240" w:lineRule="auto"/>
        <w:ind w:firstLine="709"/>
        <w:jc w:val="right"/>
        <w:outlineLvl w:val="1"/>
        <w:rPr>
          <w:rFonts w:cs="Calibri"/>
        </w:rPr>
      </w:pPr>
    </w:p>
    <w:p w:rsidR="005B6592" w:rsidRDefault="005B6592" w:rsidP="005B6592">
      <w:pPr>
        <w:widowControl w:val="0"/>
        <w:autoSpaceDE w:val="0"/>
        <w:autoSpaceDN w:val="0"/>
        <w:adjustRightInd w:val="0"/>
        <w:spacing w:after="0" w:line="240" w:lineRule="auto"/>
        <w:ind w:firstLine="709"/>
        <w:jc w:val="right"/>
        <w:outlineLvl w:val="1"/>
        <w:rPr>
          <w:rFonts w:cs="Calibri"/>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DC59AE">
      <w:pPr>
        <w:tabs>
          <w:tab w:val="left" w:pos="5245"/>
        </w:tabs>
        <w:autoSpaceDE w:val="0"/>
        <w:autoSpaceDN w:val="0"/>
        <w:adjustRightInd w:val="0"/>
        <w:spacing w:after="0" w:line="240" w:lineRule="auto"/>
        <w:outlineLvl w:val="1"/>
        <w:rPr>
          <w:rFonts w:ascii="Times New Roman" w:hAnsi="Times New Roman"/>
        </w:rPr>
      </w:pPr>
    </w:p>
    <w:p w:rsidR="00D02527" w:rsidRDefault="00D02527" w:rsidP="00DC59AE">
      <w:pPr>
        <w:tabs>
          <w:tab w:val="left" w:pos="5245"/>
        </w:tabs>
        <w:autoSpaceDE w:val="0"/>
        <w:autoSpaceDN w:val="0"/>
        <w:adjustRightInd w:val="0"/>
        <w:spacing w:after="0" w:line="240" w:lineRule="auto"/>
        <w:ind w:left="3402"/>
        <w:outlineLvl w:val="1"/>
        <w:rPr>
          <w:rFonts w:ascii="Times New Roman" w:hAnsi="Times New Roman"/>
        </w:rPr>
      </w:pPr>
    </w:p>
    <w:p w:rsidR="00D02527" w:rsidRDefault="00D02527" w:rsidP="00DC59AE">
      <w:pPr>
        <w:tabs>
          <w:tab w:val="left" w:pos="5245"/>
        </w:tabs>
        <w:autoSpaceDE w:val="0"/>
        <w:autoSpaceDN w:val="0"/>
        <w:adjustRightInd w:val="0"/>
        <w:spacing w:after="0" w:line="240" w:lineRule="auto"/>
        <w:ind w:left="3402"/>
        <w:outlineLvl w:val="1"/>
        <w:rPr>
          <w:rFonts w:ascii="Times New Roman" w:hAnsi="Times New Roman"/>
        </w:rPr>
      </w:pPr>
    </w:p>
    <w:p w:rsidR="00D02527" w:rsidRDefault="00D02527" w:rsidP="00DC59AE">
      <w:pPr>
        <w:tabs>
          <w:tab w:val="left" w:pos="5245"/>
        </w:tabs>
        <w:autoSpaceDE w:val="0"/>
        <w:autoSpaceDN w:val="0"/>
        <w:adjustRightInd w:val="0"/>
        <w:spacing w:after="0" w:line="240" w:lineRule="auto"/>
        <w:ind w:left="3402"/>
        <w:outlineLvl w:val="1"/>
        <w:rPr>
          <w:rFonts w:ascii="Times New Roman" w:hAnsi="Times New Roman"/>
        </w:rPr>
      </w:pPr>
    </w:p>
    <w:p w:rsidR="00D02527" w:rsidRDefault="00D02527" w:rsidP="00DC59AE">
      <w:pPr>
        <w:tabs>
          <w:tab w:val="left" w:pos="5245"/>
        </w:tabs>
        <w:autoSpaceDE w:val="0"/>
        <w:autoSpaceDN w:val="0"/>
        <w:adjustRightInd w:val="0"/>
        <w:spacing w:after="0" w:line="240" w:lineRule="auto"/>
        <w:ind w:left="3402"/>
        <w:outlineLvl w:val="1"/>
        <w:rPr>
          <w:rFonts w:ascii="Times New Roman" w:hAnsi="Times New Roman"/>
        </w:rPr>
      </w:pPr>
    </w:p>
    <w:p w:rsidR="00D02527" w:rsidRDefault="00D02527" w:rsidP="00DC59AE">
      <w:pPr>
        <w:tabs>
          <w:tab w:val="left" w:pos="5245"/>
        </w:tabs>
        <w:autoSpaceDE w:val="0"/>
        <w:autoSpaceDN w:val="0"/>
        <w:adjustRightInd w:val="0"/>
        <w:spacing w:after="0" w:line="240" w:lineRule="auto"/>
        <w:ind w:left="3402"/>
        <w:outlineLvl w:val="1"/>
        <w:rPr>
          <w:rFonts w:ascii="Times New Roman" w:hAnsi="Times New Roman"/>
        </w:rPr>
      </w:pPr>
    </w:p>
    <w:p w:rsidR="00D02527" w:rsidRDefault="00D02527" w:rsidP="00DC59AE">
      <w:pPr>
        <w:tabs>
          <w:tab w:val="left" w:pos="5245"/>
        </w:tabs>
        <w:autoSpaceDE w:val="0"/>
        <w:autoSpaceDN w:val="0"/>
        <w:adjustRightInd w:val="0"/>
        <w:spacing w:after="0" w:line="240" w:lineRule="auto"/>
        <w:ind w:left="3402"/>
        <w:outlineLvl w:val="1"/>
        <w:rPr>
          <w:rFonts w:ascii="Times New Roman" w:hAnsi="Times New Roman"/>
        </w:rPr>
      </w:pPr>
    </w:p>
    <w:p w:rsidR="00D02527" w:rsidRDefault="00D02527" w:rsidP="00DC59AE">
      <w:pPr>
        <w:tabs>
          <w:tab w:val="left" w:pos="5245"/>
        </w:tabs>
        <w:autoSpaceDE w:val="0"/>
        <w:autoSpaceDN w:val="0"/>
        <w:adjustRightInd w:val="0"/>
        <w:spacing w:after="0" w:line="240" w:lineRule="auto"/>
        <w:ind w:left="3402"/>
        <w:outlineLvl w:val="1"/>
        <w:rPr>
          <w:rFonts w:ascii="Times New Roman" w:hAnsi="Times New Roman"/>
        </w:rPr>
      </w:pPr>
    </w:p>
    <w:p w:rsidR="00D02527" w:rsidRDefault="00D02527" w:rsidP="00DC59AE">
      <w:pPr>
        <w:tabs>
          <w:tab w:val="left" w:pos="5245"/>
        </w:tabs>
        <w:autoSpaceDE w:val="0"/>
        <w:autoSpaceDN w:val="0"/>
        <w:adjustRightInd w:val="0"/>
        <w:spacing w:after="0" w:line="240" w:lineRule="auto"/>
        <w:ind w:left="3402"/>
        <w:outlineLvl w:val="1"/>
        <w:rPr>
          <w:rFonts w:ascii="Times New Roman" w:hAnsi="Times New Roman"/>
        </w:rPr>
      </w:pPr>
    </w:p>
    <w:p w:rsidR="00D02527" w:rsidRDefault="00D02527" w:rsidP="00DC59AE">
      <w:pPr>
        <w:tabs>
          <w:tab w:val="left" w:pos="5245"/>
        </w:tabs>
        <w:autoSpaceDE w:val="0"/>
        <w:autoSpaceDN w:val="0"/>
        <w:adjustRightInd w:val="0"/>
        <w:spacing w:after="0" w:line="240" w:lineRule="auto"/>
        <w:ind w:left="3402"/>
        <w:outlineLvl w:val="1"/>
        <w:rPr>
          <w:rFonts w:ascii="Times New Roman" w:hAnsi="Times New Roman"/>
        </w:rPr>
      </w:pPr>
    </w:p>
    <w:p w:rsidR="00D02527" w:rsidRDefault="00D02527" w:rsidP="00DC59AE">
      <w:pPr>
        <w:tabs>
          <w:tab w:val="left" w:pos="5245"/>
        </w:tabs>
        <w:autoSpaceDE w:val="0"/>
        <w:autoSpaceDN w:val="0"/>
        <w:adjustRightInd w:val="0"/>
        <w:spacing w:after="0" w:line="240" w:lineRule="auto"/>
        <w:ind w:left="3402"/>
        <w:outlineLvl w:val="1"/>
        <w:rPr>
          <w:rFonts w:ascii="Times New Roman" w:hAnsi="Times New Roman"/>
        </w:rPr>
      </w:pPr>
    </w:p>
    <w:p w:rsidR="00D02527" w:rsidRDefault="00D02527" w:rsidP="00DC59AE">
      <w:pPr>
        <w:tabs>
          <w:tab w:val="left" w:pos="5245"/>
        </w:tabs>
        <w:autoSpaceDE w:val="0"/>
        <w:autoSpaceDN w:val="0"/>
        <w:adjustRightInd w:val="0"/>
        <w:spacing w:after="0" w:line="240" w:lineRule="auto"/>
        <w:ind w:left="3402"/>
        <w:outlineLvl w:val="1"/>
        <w:rPr>
          <w:rFonts w:ascii="Times New Roman" w:hAnsi="Times New Roman"/>
        </w:rPr>
      </w:pPr>
    </w:p>
    <w:p w:rsidR="00D02527" w:rsidRDefault="00D02527" w:rsidP="00DC59AE">
      <w:pPr>
        <w:tabs>
          <w:tab w:val="left" w:pos="5245"/>
        </w:tabs>
        <w:autoSpaceDE w:val="0"/>
        <w:autoSpaceDN w:val="0"/>
        <w:adjustRightInd w:val="0"/>
        <w:spacing w:after="0" w:line="240" w:lineRule="auto"/>
        <w:ind w:left="3402"/>
        <w:outlineLvl w:val="1"/>
        <w:rPr>
          <w:rFonts w:ascii="Times New Roman" w:hAnsi="Times New Roman"/>
        </w:rPr>
      </w:pPr>
    </w:p>
    <w:p w:rsidR="00D02527" w:rsidRDefault="00D02527" w:rsidP="00DC59AE">
      <w:pPr>
        <w:tabs>
          <w:tab w:val="left" w:pos="5245"/>
        </w:tabs>
        <w:autoSpaceDE w:val="0"/>
        <w:autoSpaceDN w:val="0"/>
        <w:adjustRightInd w:val="0"/>
        <w:spacing w:after="0" w:line="240" w:lineRule="auto"/>
        <w:ind w:left="3402"/>
        <w:outlineLvl w:val="1"/>
        <w:rPr>
          <w:rFonts w:ascii="Times New Roman" w:hAnsi="Times New Roman"/>
        </w:rPr>
      </w:pPr>
    </w:p>
    <w:p w:rsidR="00D02527" w:rsidRDefault="00D02527" w:rsidP="00DC59AE">
      <w:pPr>
        <w:tabs>
          <w:tab w:val="left" w:pos="5245"/>
        </w:tabs>
        <w:autoSpaceDE w:val="0"/>
        <w:autoSpaceDN w:val="0"/>
        <w:adjustRightInd w:val="0"/>
        <w:spacing w:after="0" w:line="240" w:lineRule="auto"/>
        <w:ind w:left="3402"/>
        <w:outlineLvl w:val="1"/>
        <w:rPr>
          <w:rFonts w:ascii="Times New Roman" w:hAnsi="Times New Roman"/>
        </w:rPr>
      </w:pPr>
    </w:p>
    <w:p w:rsidR="00D02527" w:rsidRDefault="00D02527" w:rsidP="00376B82">
      <w:pPr>
        <w:tabs>
          <w:tab w:val="left" w:pos="5245"/>
        </w:tabs>
        <w:autoSpaceDE w:val="0"/>
        <w:autoSpaceDN w:val="0"/>
        <w:adjustRightInd w:val="0"/>
        <w:spacing w:after="0" w:line="240" w:lineRule="auto"/>
        <w:outlineLvl w:val="1"/>
        <w:rPr>
          <w:rFonts w:ascii="Times New Roman" w:hAnsi="Times New Roman"/>
        </w:rPr>
      </w:pPr>
    </w:p>
    <w:p w:rsidR="005B6592" w:rsidRPr="00376B82" w:rsidRDefault="005B6592" w:rsidP="00DC59AE">
      <w:pPr>
        <w:tabs>
          <w:tab w:val="left" w:pos="5245"/>
        </w:tabs>
        <w:autoSpaceDE w:val="0"/>
        <w:autoSpaceDN w:val="0"/>
        <w:adjustRightInd w:val="0"/>
        <w:spacing w:after="0" w:line="240" w:lineRule="auto"/>
        <w:ind w:left="3402"/>
        <w:outlineLvl w:val="1"/>
        <w:rPr>
          <w:rFonts w:ascii="Times New Roman" w:hAnsi="Times New Roman" w:cs="Times New Roman"/>
          <w:sz w:val="24"/>
          <w:szCs w:val="24"/>
        </w:rPr>
      </w:pPr>
      <w:r w:rsidRPr="00376B82">
        <w:rPr>
          <w:rFonts w:ascii="Times New Roman" w:hAnsi="Times New Roman" w:cs="Times New Roman"/>
          <w:sz w:val="24"/>
          <w:szCs w:val="24"/>
        </w:rPr>
        <w:lastRenderedPageBreak/>
        <w:t>Приложение № 1</w:t>
      </w:r>
      <w:r w:rsidR="00DC59AE" w:rsidRPr="00376B82">
        <w:rPr>
          <w:rFonts w:ascii="Times New Roman" w:hAnsi="Times New Roman" w:cs="Times New Roman"/>
          <w:sz w:val="24"/>
          <w:szCs w:val="24"/>
        </w:rPr>
        <w:t xml:space="preserve"> </w:t>
      </w:r>
      <w:r w:rsidRPr="00376B82">
        <w:rPr>
          <w:rFonts w:ascii="Times New Roman" w:hAnsi="Times New Roman" w:cs="Times New Roman"/>
          <w:sz w:val="24"/>
          <w:szCs w:val="24"/>
        </w:rPr>
        <w:t>к административному регламенту</w:t>
      </w:r>
      <w:r w:rsidR="00DC59AE" w:rsidRPr="00376B82">
        <w:rPr>
          <w:rFonts w:ascii="Times New Roman" w:hAnsi="Times New Roman" w:cs="Times New Roman"/>
          <w:sz w:val="24"/>
          <w:szCs w:val="24"/>
        </w:rPr>
        <w:t xml:space="preserve">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5B6592" w:rsidRPr="00376B82" w:rsidRDefault="005B6592" w:rsidP="005B6592">
      <w:pPr>
        <w:pStyle w:val="ConsPlusNonformat"/>
        <w:ind w:firstLine="709"/>
        <w:jc w:val="center"/>
        <w:rPr>
          <w:rFonts w:ascii="Times New Roman" w:hAnsi="Times New Roman" w:cs="Times New Roman"/>
          <w:sz w:val="24"/>
          <w:szCs w:val="24"/>
        </w:rPr>
      </w:pPr>
    </w:p>
    <w:p w:rsidR="005B6592" w:rsidRPr="00376B82" w:rsidRDefault="005B6592" w:rsidP="005B6592">
      <w:pPr>
        <w:pStyle w:val="ConsPlusNonformat"/>
        <w:ind w:firstLine="709"/>
        <w:jc w:val="center"/>
        <w:rPr>
          <w:rFonts w:ascii="Times New Roman" w:hAnsi="Times New Roman" w:cs="Times New Roman"/>
          <w:b/>
          <w:sz w:val="24"/>
          <w:szCs w:val="24"/>
        </w:rPr>
      </w:pPr>
      <w:r w:rsidRPr="00376B82">
        <w:rPr>
          <w:rFonts w:ascii="Times New Roman" w:hAnsi="Times New Roman" w:cs="Times New Roman"/>
          <w:b/>
          <w:sz w:val="24"/>
          <w:szCs w:val="24"/>
        </w:rPr>
        <w:t>ЗАЯВЛЕНИЕ</w:t>
      </w:r>
    </w:p>
    <w:p w:rsidR="005B6592" w:rsidRPr="00376B82" w:rsidRDefault="005B6592" w:rsidP="005B6592">
      <w:pPr>
        <w:pStyle w:val="ConsPlusNonformat"/>
        <w:ind w:firstLine="709"/>
        <w:jc w:val="center"/>
        <w:rPr>
          <w:rFonts w:ascii="Times New Roman" w:hAnsi="Times New Roman" w:cs="Times New Roman"/>
          <w:b/>
          <w:sz w:val="24"/>
          <w:szCs w:val="24"/>
        </w:rPr>
      </w:pPr>
      <w:r w:rsidRPr="00376B82">
        <w:rPr>
          <w:rFonts w:ascii="Times New Roman" w:hAnsi="Times New Roman" w:cs="Times New Roman"/>
          <w:b/>
          <w:sz w:val="24"/>
          <w:szCs w:val="24"/>
        </w:rPr>
        <w:t>о перераспределении  земельных участков из земель,</w:t>
      </w:r>
    </w:p>
    <w:p w:rsidR="005B6592" w:rsidRPr="00376B82" w:rsidRDefault="005B6592" w:rsidP="005B6592">
      <w:pPr>
        <w:pStyle w:val="ConsPlusNonformat"/>
        <w:ind w:firstLine="709"/>
        <w:jc w:val="center"/>
        <w:rPr>
          <w:rFonts w:ascii="Times New Roman" w:hAnsi="Times New Roman" w:cs="Times New Roman"/>
          <w:b/>
          <w:sz w:val="24"/>
          <w:szCs w:val="24"/>
        </w:rPr>
      </w:pPr>
      <w:r w:rsidRPr="00376B82">
        <w:rPr>
          <w:rFonts w:ascii="Times New Roman" w:hAnsi="Times New Roman" w:cs="Times New Roman"/>
          <w:b/>
          <w:sz w:val="24"/>
          <w:szCs w:val="24"/>
        </w:rPr>
        <w:t>находящихся в муниципальной собственности, и земельных участков, находящихся в частной собственности</w:t>
      </w:r>
    </w:p>
    <w:p w:rsidR="005B6592" w:rsidRPr="00376B82" w:rsidRDefault="005B6592" w:rsidP="005B6592">
      <w:pPr>
        <w:autoSpaceDE w:val="0"/>
        <w:autoSpaceDN w:val="0"/>
        <w:adjustRightInd w:val="0"/>
        <w:spacing w:after="0" w:line="240" w:lineRule="auto"/>
        <w:ind w:firstLine="709"/>
        <w:jc w:val="both"/>
        <w:rPr>
          <w:rFonts w:ascii="Times New Roman" w:hAnsi="Times New Roman" w:cs="Times New Roman"/>
          <w:i/>
          <w:iCs/>
          <w:sz w:val="24"/>
          <w:szCs w:val="24"/>
          <w:u w:val="single"/>
        </w:rPr>
      </w:pPr>
      <w:r w:rsidRPr="00376B82">
        <w:rPr>
          <w:rFonts w:ascii="Times New Roman" w:hAnsi="Times New Roman" w:cs="Times New Roman"/>
          <w:i/>
          <w:iCs/>
          <w:sz w:val="24"/>
          <w:szCs w:val="24"/>
          <w:u w:val="single"/>
        </w:rPr>
        <w:t>1) фамилия, имя и (при наличии) отчество, место жительства заявителя, реквизиты документа, удостоверяющего личность заявителя (для гражданина);</w:t>
      </w:r>
    </w:p>
    <w:p w:rsidR="005B6592" w:rsidRPr="00376B82" w:rsidRDefault="005B6592" w:rsidP="005B6592">
      <w:pPr>
        <w:autoSpaceDE w:val="0"/>
        <w:autoSpaceDN w:val="0"/>
        <w:adjustRightInd w:val="0"/>
        <w:spacing w:after="0" w:line="240" w:lineRule="auto"/>
        <w:ind w:firstLine="709"/>
        <w:jc w:val="both"/>
        <w:rPr>
          <w:rFonts w:ascii="Times New Roman" w:hAnsi="Times New Roman" w:cs="Times New Roman"/>
          <w:i/>
          <w:iCs/>
          <w:sz w:val="24"/>
          <w:szCs w:val="24"/>
          <w:u w:val="single"/>
        </w:rPr>
      </w:pPr>
      <w:r w:rsidRPr="00376B82">
        <w:rPr>
          <w:rFonts w:ascii="Times New Roman" w:hAnsi="Times New Roman" w:cs="Times New Roman"/>
          <w:i/>
          <w:iCs/>
          <w:sz w:val="24"/>
          <w:szCs w:val="24"/>
          <w:u w:val="single"/>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B6592" w:rsidRPr="00376B82" w:rsidRDefault="005B6592" w:rsidP="005B6592">
      <w:pPr>
        <w:autoSpaceDE w:val="0"/>
        <w:autoSpaceDN w:val="0"/>
        <w:adjustRightInd w:val="0"/>
        <w:spacing w:after="0" w:line="240" w:lineRule="auto"/>
        <w:ind w:firstLine="709"/>
        <w:jc w:val="both"/>
        <w:rPr>
          <w:rFonts w:ascii="Times New Roman" w:hAnsi="Times New Roman" w:cs="Times New Roman"/>
          <w:i/>
          <w:iCs/>
          <w:sz w:val="24"/>
          <w:szCs w:val="24"/>
          <w:u w:val="single"/>
        </w:rPr>
      </w:pPr>
      <w:r w:rsidRPr="00376B82">
        <w:rPr>
          <w:rFonts w:ascii="Times New Roman" w:hAnsi="Times New Roman" w:cs="Times New Roman"/>
          <w:i/>
          <w:iCs/>
          <w:sz w:val="24"/>
          <w:szCs w:val="24"/>
          <w:u w:val="single"/>
        </w:rPr>
        <w:t>3) кадастровый номер земельного участка или кадастровые номера земельных участков, перераспределение которых планируется осуществить;</w:t>
      </w:r>
    </w:p>
    <w:p w:rsidR="005B6592" w:rsidRPr="00376B82" w:rsidRDefault="005B6592" w:rsidP="005B6592">
      <w:pPr>
        <w:autoSpaceDE w:val="0"/>
        <w:autoSpaceDN w:val="0"/>
        <w:adjustRightInd w:val="0"/>
        <w:spacing w:after="0" w:line="240" w:lineRule="auto"/>
        <w:ind w:firstLine="709"/>
        <w:jc w:val="both"/>
        <w:rPr>
          <w:rFonts w:ascii="Times New Roman" w:hAnsi="Times New Roman" w:cs="Times New Roman"/>
          <w:i/>
          <w:iCs/>
          <w:sz w:val="24"/>
          <w:szCs w:val="24"/>
          <w:u w:val="single"/>
        </w:rPr>
      </w:pPr>
      <w:r w:rsidRPr="00376B82">
        <w:rPr>
          <w:rFonts w:ascii="Times New Roman" w:hAnsi="Times New Roman" w:cs="Times New Roman"/>
          <w:i/>
          <w:iCs/>
          <w:sz w:val="24"/>
          <w:szCs w:val="24"/>
          <w:u w:val="single"/>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5B6592" w:rsidRPr="00376B82" w:rsidRDefault="005B6592" w:rsidP="005B6592">
      <w:pPr>
        <w:autoSpaceDE w:val="0"/>
        <w:autoSpaceDN w:val="0"/>
        <w:adjustRightInd w:val="0"/>
        <w:spacing w:after="0" w:line="240" w:lineRule="auto"/>
        <w:ind w:firstLine="709"/>
        <w:jc w:val="both"/>
        <w:rPr>
          <w:rFonts w:ascii="Times New Roman" w:hAnsi="Times New Roman" w:cs="Times New Roman"/>
          <w:i/>
          <w:iCs/>
          <w:sz w:val="24"/>
          <w:szCs w:val="24"/>
          <w:u w:val="single"/>
        </w:rPr>
      </w:pPr>
      <w:r w:rsidRPr="00376B82">
        <w:rPr>
          <w:rFonts w:ascii="Times New Roman" w:hAnsi="Times New Roman" w:cs="Times New Roman"/>
          <w:i/>
          <w:iCs/>
          <w:sz w:val="24"/>
          <w:szCs w:val="24"/>
          <w:u w:val="single"/>
        </w:rPr>
        <w:t>5) почтовый адрес и (или) адрес электронной почты для связи с заявителем.</w:t>
      </w:r>
    </w:p>
    <w:p w:rsidR="005B6592" w:rsidRPr="00376B82" w:rsidRDefault="005B6592" w:rsidP="005B6592">
      <w:pPr>
        <w:pStyle w:val="ConsPlusNonformat"/>
        <w:ind w:firstLine="709"/>
        <w:rPr>
          <w:rFonts w:ascii="Times New Roman" w:hAnsi="Times New Roman" w:cs="Times New Roman"/>
          <w:sz w:val="24"/>
          <w:szCs w:val="24"/>
        </w:rPr>
      </w:pPr>
    </w:p>
    <w:p w:rsidR="005B6592" w:rsidRPr="00376B82" w:rsidRDefault="005B6592" w:rsidP="005B6592">
      <w:pPr>
        <w:pStyle w:val="ConsPlusNonformat"/>
        <w:ind w:firstLine="709"/>
        <w:rPr>
          <w:rFonts w:ascii="Times New Roman" w:hAnsi="Times New Roman" w:cs="Times New Roman"/>
          <w:sz w:val="24"/>
          <w:szCs w:val="24"/>
        </w:rPr>
      </w:pPr>
      <w:r w:rsidRPr="00376B82">
        <w:rPr>
          <w:rFonts w:ascii="Times New Roman" w:hAnsi="Times New Roman" w:cs="Times New Roman"/>
          <w:sz w:val="24"/>
          <w:szCs w:val="24"/>
        </w:rPr>
        <w:t>Основания_______________________________________________________________________________________________________________________________________________________________________________________________________________________________________</w:t>
      </w:r>
    </w:p>
    <w:p w:rsidR="005B6592" w:rsidRPr="00376B82" w:rsidRDefault="005B6592" w:rsidP="005B6592">
      <w:pPr>
        <w:pStyle w:val="ConsPlusNonformat"/>
        <w:ind w:firstLine="709"/>
        <w:rPr>
          <w:rFonts w:ascii="Times New Roman" w:hAnsi="Times New Roman" w:cs="Times New Roman"/>
          <w:sz w:val="24"/>
          <w:szCs w:val="24"/>
        </w:rPr>
      </w:pPr>
    </w:p>
    <w:p w:rsidR="005B6592" w:rsidRPr="00376B82" w:rsidRDefault="005B6592" w:rsidP="005B6592">
      <w:pPr>
        <w:pStyle w:val="ConsPlusNonformat"/>
        <w:ind w:firstLine="709"/>
        <w:rPr>
          <w:rFonts w:ascii="Times New Roman" w:hAnsi="Times New Roman" w:cs="Times New Roman"/>
          <w:sz w:val="24"/>
          <w:szCs w:val="24"/>
        </w:rPr>
      </w:pPr>
    </w:p>
    <w:p w:rsidR="005B6592" w:rsidRPr="00376B82" w:rsidRDefault="005B6592" w:rsidP="005B6592">
      <w:pPr>
        <w:pStyle w:val="ConsPlusNonformat"/>
        <w:ind w:firstLine="709"/>
        <w:rPr>
          <w:rFonts w:ascii="Times New Roman" w:hAnsi="Times New Roman" w:cs="Times New Roman"/>
          <w:sz w:val="24"/>
          <w:szCs w:val="24"/>
        </w:rPr>
      </w:pPr>
    </w:p>
    <w:p w:rsidR="005B6592" w:rsidRPr="00376B82" w:rsidRDefault="005B6592" w:rsidP="005B6592">
      <w:pPr>
        <w:pStyle w:val="ConsPlusNonformat"/>
        <w:ind w:firstLine="709"/>
        <w:rPr>
          <w:rFonts w:ascii="Times New Roman" w:hAnsi="Times New Roman" w:cs="Times New Roman"/>
          <w:sz w:val="24"/>
          <w:szCs w:val="24"/>
        </w:rPr>
      </w:pPr>
      <w:r w:rsidRPr="00376B82">
        <w:rPr>
          <w:rFonts w:ascii="Times New Roman" w:hAnsi="Times New Roman" w:cs="Times New Roman"/>
          <w:sz w:val="24"/>
          <w:szCs w:val="24"/>
        </w:rPr>
        <w:t>/________________/_______________________________________________________</w:t>
      </w:r>
    </w:p>
    <w:p w:rsidR="005B6592" w:rsidRPr="00376B82" w:rsidRDefault="005B6592" w:rsidP="005B6592">
      <w:pPr>
        <w:pStyle w:val="ConsPlusNonformat"/>
        <w:ind w:firstLine="709"/>
        <w:rPr>
          <w:rFonts w:ascii="Times New Roman" w:hAnsi="Times New Roman" w:cs="Times New Roman"/>
          <w:sz w:val="24"/>
          <w:szCs w:val="24"/>
        </w:rPr>
      </w:pPr>
      <w:r w:rsidRPr="00376B82">
        <w:rPr>
          <w:rFonts w:ascii="Times New Roman" w:hAnsi="Times New Roman" w:cs="Times New Roman"/>
          <w:sz w:val="24"/>
          <w:szCs w:val="24"/>
        </w:rPr>
        <w:t xml:space="preserve">     (подпись)     (Ф.И.О., должность представителя юридического лица)</w:t>
      </w:r>
    </w:p>
    <w:p w:rsidR="005B6592" w:rsidRPr="00376B82" w:rsidRDefault="005B6592" w:rsidP="005B6592">
      <w:pPr>
        <w:pStyle w:val="ConsPlusNonformat"/>
        <w:ind w:firstLine="709"/>
        <w:rPr>
          <w:rFonts w:ascii="Times New Roman" w:hAnsi="Times New Roman" w:cs="Times New Roman"/>
          <w:sz w:val="24"/>
          <w:szCs w:val="24"/>
        </w:rPr>
      </w:pPr>
      <w:r w:rsidRPr="00376B82">
        <w:rPr>
          <w:rFonts w:ascii="Times New Roman" w:hAnsi="Times New Roman" w:cs="Times New Roman"/>
          <w:sz w:val="24"/>
          <w:szCs w:val="24"/>
        </w:rPr>
        <w:t>М.П.         /__/ ________________ 20__ года.</w:t>
      </w:r>
    </w:p>
    <w:p w:rsidR="005B6592" w:rsidRDefault="005B6592" w:rsidP="005B6592">
      <w:pPr>
        <w:widowControl w:val="0"/>
        <w:autoSpaceDE w:val="0"/>
        <w:autoSpaceDN w:val="0"/>
        <w:adjustRightInd w:val="0"/>
        <w:spacing w:after="0" w:line="240" w:lineRule="auto"/>
        <w:ind w:firstLine="709"/>
        <w:jc w:val="right"/>
        <w:rPr>
          <w:rFonts w:cs="Calibri"/>
        </w:rPr>
      </w:pPr>
    </w:p>
    <w:p w:rsidR="005B6592" w:rsidRDefault="005B6592" w:rsidP="005B6592">
      <w:pPr>
        <w:widowControl w:val="0"/>
        <w:autoSpaceDE w:val="0"/>
        <w:autoSpaceDN w:val="0"/>
        <w:adjustRightInd w:val="0"/>
        <w:spacing w:after="0" w:line="240" w:lineRule="auto"/>
        <w:ind w:firstLine="709"/>
        <w:jc w:val="right"/>
        <w:rPr>
          <w:rFonts w:cs="Calibri"/>
        </w:rPr>
      </w:pPr>
    </w:p>
    <w:p w:rsidR="005B6592" w:rsidRDefault="005B6592" w:rsidP="005B6592">
      <w:pPr>
        <w:widowControl w:val="0"/>
        <w:autoSpaceDE w:val="0"/>
        <w:autoSpaceDN w:val="0"/>
        <w:adjustRightInd w:val="0"/>
        <w:spacing w:after="0" w:line="240" w:lineRule="auto"/>
        <w:ind w:firstLine="709"/>
        <w:jc w:val="right"/>
        <w:rPr>
          <w:rFonts w:cs="Calibri"/>
        </w:rPr>
      </w:pPr>
    </w:p>
    <w:p w:rsidR="005B6592" w:rsidRDefault="005B6592" w:rsidP="005B6592">
      <w:pPr>
        <w:widowControl w:val="0"/>
        <w:autoSpaceDE w:val="0"/>
        <w:autoSpaceDN w:val="0"/>
        <w:adjustRightInd w:val="0"/>
        <w:spacing w:after="0" w:line="240" w:lineRule="auto"/>
        <w:ind w:firstLine="709"/>
        <w:jc w:val="right"/>
        <w:rPr>
          <w:rFonts w:cs="Calibri"/>
        </w:rPr>
      </w:pPr>
    </w:p>
    <w:p w:rsidR="005B6592" w:rsidRDefault="005B6592" w:rsidP="005B6592">
      <w:pPr>
        <w:widowControl w:val="0"/>
        <w:autoSpaceDE w:val="0"/>
        <w:autoSpaceDN w:val="0"/>
        <w:adjustRightInd w:val="0"/>
        <w:spacing w:after="0" w:line="240" w:lineRule="auto"/>
        <w:ind w:firstLine="709"/>
        <w:jc w:val="right"/>
        <w:rPr>
          <w:rFonts w:cs="Calibri"/>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sz w:val="24"/>
          <w:szCs w:val="24"/>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sz w:val="24"/>
          <w:szCs w:val="24"/>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sz w:val="24"/>
          <w:szCs w:val="24"/>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sz w:val="24"/>
          <w:szCs w:val="24"/>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sz w:val="24"/>
          <w:szCs w:val="24"/>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sz w:val="24"/>
          <w:szCs w:val="24"/>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sz w:val="24"/>
          <w:szCs w:val="24"/>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sz w:val="24"/>
          <w:szCs w:val="24"/>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sz w:val="24"/>
          <w:szCs w:val="24"/>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sz w:val="24"/>
          <w:szCs w:val="24"/>
        </w:rPr>
      </w:pPr>
    </w:p>
    <w:p w:rsidR="00D02527" w:rsidRDefault="00D02527" w:rsidP="00376B82">
      <w:pPr>
        <w:tabs>
          <w:tab w:val="left" w:pos="5245"/>
        </w:tabs>
        <w:autoSpaceDE w:val="0"/>
        <w:autoSpaceDN w:val="0"/>
        <w:adjustRightInd w:val="0"/>
        <w:spacing w:after="0" w:line="240" w:lineRule="auto"/>
        <w:outlineLvl w:val="1"/>
        <w:rPr>
          <w:rFonts w:ascii="Times New Roman" w:hAnsi="Times New Roman"/>
          <w:szCs w:val="24"/>
        </w:rPr>
      </w:pPr>
    </w:p>
    <w:p w:rsidR="005B6592" w:rsidRPr="00376B82" w:rsidRDefault="005B6592" w:rsidP="00DC59AE">
      <w:pPr>
        <w:tabs>
          <w:tab w:val="left" w:pos="5245"/>
        </w:tabs>
        <w:autoSpaceDE w:val="0"/>
        <w:autoSpaceDN w:val="0"/>
        <w:adjustRightInd w:val="0"/>
        <w:spacing w:after="0" w:line="240" w:lineRule="auto"/>
        <w:ind w:left="3686"/>
        <w:outlineLvl w:val="1"/>
        <w:rPr>
          <w:rFonts w:ascii="Times New Roman" w:hAnsi="Times New Roman"/>
          <w:sz w:val="24"/>
          <w:szCs w:val="24"/>
        </w:rPr>
      </w:pPr>
      <w:r w:rsidRPr="00376B82">
        <w:rPr>
          <w:rFonts w:ascii="Times New Roman" w:hAnsi="Times New Roman"/>
          <w:sz w:val="24"/>
          <w:szCs w:val="24"/>
        </w:rPr>
        <w:lastRenderedPageBreak/>
        <w:t>Приложение № 2</w:t>
      </w:r>
      <w:r w:rsidR="00DC59AE" w:rsidRPr="00376B82">
        <w:rPr>
          <w:rFonts w:ascii="Times New Roman" w:hAnsi="Times New Roman"/>
          <w:sz w:val="24"/>
          <w:szCs w:val="24"/>
        </w:rPr>
        <w:t xml:space="preserve"> 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DC59AE" w:rsidRPr="00376B82" w:rsidRDefault="00DC59AE" w:rsidP="005B6592">
      <w:pPr>
        <w:widowControl w:val="0"/>
        <w:autoSpaceDE w:val="0"/>
        <w:autoSpaceDN w:val="0"/>
        <w:adjustRightInd w:val="0"/>
        <w:spacing w:after="0" w:line="240" w:lineRule="auto"/>
        <w:ind w:firstLine="709"/>
        <w:jc w:val="center"/>
        <w:rPr>
          <w:rFonts w:ascii="Times New Roman" w:hAnsi="Times New Roman"/>
          <w:b/>
          <w:sz w:val="24"/>
          <w:szCs w:val="24"/>
        </w:rPr>
      </w:pPr>
      <w:bookmarkStart w:id="2" w:name="Par277"/>
      <w:bookmarkEnd w:id="2"/>
    </w:p>
    <w:p w:rsidR="005B6592" w:rsidRPr="00376B82" w:rsidRDefault="005B6592" w:rsidP="005B6592">
      <w:pPr>
        <w:widowControl w:val="0"/>
        <w:autoSpaceDE w:val="0"/>
        <w:autoSpaceDN w:val="0"/>
        <w:adjustRightInd w:val="0"/>
        <w:spacing w:after="0" w:line="240" w:lineRule="auto"/>
        <w:ind w:firstLine="709"/>
        <w:jc w:val="center"/>
        <w:rPr>
          <w:rFonts w:ascii="Times New Roman" w:hAnsi="Times New Roman"/>
          <w:b/>
          <w:sz w:val="24"/>
          <w:szCs w:val="24"/>
        </w:rPr>
      </w:pPr>
      <w:r w:rsidRPr="00376B82">
        <w:rPr>
          <w:rFonts w:ascii="Times New Roman" w:hAnsi="Times New Roman"/>
          <w:b/>
          <w:sz w:val="24"/>
          <w:szCs w:val="24"/>
        </w:rPr>
        <w:t>СОГЛАШЕНИЕ</w:t>
      </w:r>
    </w:p>
    <w:p w:rsidR="005B6592" w:rsidRPr="00376B82" w:rsidRDefault="005B6592" w:rsidP="005B6592">
      <w:pPr>
        <w:widowControl w:val="0"/>
        <w:autoSpaceDE w:val="0"/>
        <w:autoSpaceDN w:val="0"/>
        <w:adjustRightInd w:val="0"/>
        <w:spacing w:after="0" w:line="240" w:lineRule="auto"/>
        <w:ind w:firstLine="709"/>
        <w:jc w:val="center"/>
        <w:rPr>
          <w:rFonts w:ascii="Times New Roman" w:hAnsi="Times New Roman"/>
          <w:b/>
          <w:sz w:val="24"/>
          <w:szCs w:val="24"/>
        </w:rPr>
      </w:pPr>
      <w:r w:rsidRPr="00376B82">
        <w:rPr>
          <w:rFonts w:ascii="Times New Roman" w:hAnsi="Times New Roman"/>
          <w:b/>
          <w:sz w:val="24"/>
          <w:szCs w:val="24"/>
        </w:rPr>
        <w:t>о перераспределении земель и (или) земельных участков</w:t>
      </w:r>
    </w:p>
    <w:p w:rsidR="005B6592" w:rsidRPr="00376B82" w:rsidRDefault="005B6592" w:rsidP="005B6592">
      <w:pPr>
        <w:widowControl w:val="0"/>
        <w:autoSpaceDE w:val="0"/>
        <w:autoSpaceDN w:val="0"/>
        <w:adjustRightInd w:val="0"/>
        <w:spacing w:after="0" w:line="240" w:lineRule="auto"/>
        <w:ind w:firstLine="709"/>
        <w:jc w:val="center"/>
        <w:rPr>
          <w:rFonts w:ascii="Times New Roman" w:hAnsi="Times New Roman"/>
          <w:sz w:val="24"/>
          <w:szCs w:val="24"/>
        </w:rPr>
      </w:pPr>
    </w:p>
    <w:p w:rsidR="005B6592" w:rsidRPr="00376B82" w:rsidRDefault="005B6592" w:rsidP="005B6592">
      <w:pPr>
        <w:widowControl w:val="0"/>
        <w:autoSpaceDE w:val="0"/>
        <w:autoSpaceDN w:val="0"/>
        <w:adjustRightInd w:val="0"/>
        <w:spacing w:after="0" w:line="240" w:lineRule="auto"/>
        <w:ind w:firstLine="709"/>
        <w:jc w:val="both"/>
        <w:rPr>
          <w:rFonts w:ascii="Times New Roman" w:hAnsi="Times New Roman"/>
          <w:sz w:val="24"/>
          <w:szCs w:val="24"/>
        </w:rPr>
      </w:pPr>
    </w:p>
    <w:p w:rsidR="005B6592" w:rsidRPr="00376B82" w:rsidRDefault="005B6592" w:rsidP="005B6592">
      <w:pPr>
        <w:widowControl w:val="0"/>
        <w:autoSpaceDE w:val="0"/>
        <w:autoSpaceDN w:val="0"/>
        <w:adjustRightInd w:val="0"/>
        <w:spacing w:after="0" w:line="240" w:lineRule="auto"/>
        <w:ind w:firstLine="709"/>
        <w:jc w:val="both"/>
        <w:rPr>
          <w:rFonts w:ascii="Times New Roman" w:hAnsi="Times New Roman"/>
          <w:i/>
          <w:sz w:val="24"/>
          <w:szCs w:val="24"/>
        </w:rPr>
      </w:pPr>
      <w:r w:rsidRPr="00376B82">
        <w:rPr>
          <w:rFonts w:ascii="Times New Roman" w:hAnsi="Times New Roman"/>
          <w:i/>
          <w:sz w:val="24"/>
          <w:szCs w:val="24"/>
        </w:rPr>
        <w:t>Уполномоченный орган _____________________________</w:t>
      </w:r>
    </w:p>
    <w:p w:rsidR="005B6592" w:rsidRPr="00376B82" w:rsidRDefault="005B6592" w:rsidP="005B6592">
      <w:pPr>
        <w:widowControl w:val="0"/>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i/>
          <w:sz w:val="24"/>
          <w:szCs w:val="24"/>
        </w:rPr>
        <w:t>Заявитель_____________</w:t>
      </w:r>
      <w:r w:rsidRPr="00376B82">
        <w:rPr>
          <w:rFonts w:ascii="Times New Roman" w:hAnsi="Times New Roman"/>
          <w:sz w:val="24"/>
          <w:szCs w:val="24"/>
        </w:rPr>
        <w:t>________________________</w:t>
      </w:r>
    </w:p>
    <w:p w:rsidR="005B6592" w:rsidRPr="00376B82" w:rsidRDefault="005B6592" w:rsidP="005B6592">
      <w:pPr>
        <w:widowControl w:val="0"/>
        <w:autoSpaceDE w:val="0"/>
        <w:autoSpaceDN w:val="0"/>
        <w:adjustRightInd w:val="0"/>
        <w:spacing w:after="0" w:line="240" w:lineRule="auto"/>
        <w:ind w:firstLine="709"/>
        <w:jc w:val="both"/>
        <w:rPr>
          <w:rFonts w:ascii="Times New Roman" w:hAnsi="Times New Roman"/>
          <w:sz w:val="24"/>
          <w:szCs w:val="24"/>
        </w:rPr>
      </w:pPr>
    </w:p>
    <w:p w:rsidR="005B6592" w:rsidRPr="00376B82" w:rsidRDefault="005B6592" w:rsidP="005B6592">
      <w:pPr>
        <w:widowControl w:val="0"/>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 xml:space="preserve">1. О перераспределение </w:t>
      </w:r>
      <w:proofErr w:type="spellStart"/>
      <w:r w:rsidRPr="00376B82">
        <w:rPr>
          <w:rFonts w:ascii="Times New Roman" w:hAnsi="Times New Roman"/>
          <w:sz w:val="24"/>
          <w:szCs w:val="24"/>
        </w:rPr>
        <w:t>____________</w:t>
      </w:r>
      <w:r w:rsidRPr="00376B82">
        <w:rPr>
          <w:rFonts w:ascii="Times New Roman" w:hAnsi="Times New Roman"/>
          <w:i/>
          <w:sz w:val="24"/>
          <w:szCs w:val="24"/>
        </w:rPr>
        <w:t>земель</w:t>
      </w:r>
      <w:proofErr w:type="spellEnd"/>
      <w:r w:rsidRPr="00376B82">
        <w:rPr>
          <w:rFonts w:ascii="Times New Roman" w:hAnsi="Times New Roman"/>
          <w:i/>
          <w:sz w:val="24"/>
          <w:szCs w:val="24"/>
        </w:rPr>
        <w:t xml:space="preserve"> и (или) земельных участков, находящихся в муниципальной собственности, и земельных участков, находящихся в частной </w:t>
      </w:r>
      <w:proofErr w:type="spellStart"/>
      <w:r w:rsidRPr="00376B82">
        <w:rPr>
          <w:rFonts w:ascii="Times New Roman" w:hAnsi="Times New Roman"/>
          <w:i/>
          <w:sz w:val="24"/>
          <w:szCs w:val="24"/>
        </w:rPr>
        <w:t>собственности__</w:t>
      </w:r>
      <w:r w:rsidRPr="00376B82">
        <w:rPr>
          <w:rFonts w:ascii="Times New Roman" w:hAnsi="Times New Roman"/>
          <w:sz w:val="24"/>
          <w:szCs w:val="24"/>
        </w:rPr>
        <w:t>_____</w:t>
      </w:r>
      <w:proofErr w:type="spellEnd"/>
      <w:r w:rsidRPr="00376B82">
        <w:rPr>
          <w:rFonts w:ascii="Times New Roman" w:hAnsi="Times New Roman"/>
          <w:sz w:val="24"/>
          <w:szCs w:val="24"/>
        </w:rPr>
        <w:t>.</w:t>
      </w:r>
    </w:p>
    <w:p w:rsidR="005B6592" w:rsidRPr="00376B82" w:rsidRDefault="005B6592" w:rsidP="005B6592">
      <w:p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2. Исходные земельные участки:</w:t>
      </w:r>
    </w:p>
    <w:p w:rsidR="005B6592" w:rsidRPr="00376B82" w:rsidRDefault="005B6592" w:rsidP="005B6592">
      <w:p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1)_________________________________________</w:t>
      </w:r>
    </w:p>
    <w:p w:rsidR="005B6592" w:rsidRPr="00376B82" w:rsidRDefault="005B6592" w:rsidP="005B6592">
      <w:p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2)_________________________________________</w:t>
      </w:r>
    </w:p>
    <w:p w:rsidR="005B6592" w:rsidRPr="00376B82" w:rsidRDefault="005B6592" w:rsidP="005B6592">
      <w:p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3)_________________________________________</w:t>
      </w:r>
    </w:p>
    <w:p w:rsidR="005B6592" w:rsidRPr="00376B82" w:rsidRDefault="005B6592" w:rsidP="005B6592">
      <w:p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 xml:space="preserve">из </w:t>
      </w:r>
      <w:proofErr w:type="gramStart"/>
      <w:r w:rsidRPr="00376B82">
        <w:rPr>
          <w:rFonts w:ascii="Times New Roman" w:hAnsi="Times New Roman"/>
          <w:sz w:val="24"/>
          <w:szCs w:val="24"/>
        </w:rPr>
        <w:t>которых</w:t>
      </w:r>
      <w:proofErr w:type="gramEnd"/>
      <w:r w:rsidRPr="00376B82">
        <w:rPr>
          <w:rFonts w:ascii="Times New Roman" w:hAnsi="Times New Roman"/>
          <w:sz w:val="24"/>
          <w:szCs w:val="24"/>
        </w:rPr>
        <w:t xml:space="preserve"> при перераспределении образуются земельные участки:</w:t>
      </w:r>
    </w:p>
    <w:p w:rsidR="005B6592" w:rsidRPr="00376B82" w:rsidRDefault="005B6592" w:rsidP="005B6592">
      <w:p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1)_____________________________________________</w:t>
      </w:r>
    </w:p>
    <w:p w:rsidR="005B6592" w:rsidRPr="00376B82" w:rsidRDefault="005B6592" w:rsidP="005B6592">
      <w:p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2)_____________________________________________</w:t>
      </w:r>
    </w:p>
    <w:p w:rsidR="005B6592" w:rsidRPr="00376B82" w:rsidRDefault="005B6592" w:rsidP="005B6592">
      <w:p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 xml:space="preserve">прекращают свое существование </w:t>
      </w:r>
      <w:proofErr w:type="gramStart"/>
      <w:r w:rsidRPr="00376B82">
        <w:rPr>
          <w:rFonts w:ascii="Times New Roman" w:hAnsi="Times New Roman"/>
          <w:sz w:val="24"/>
          <w:szCs w:val="24"/>
        </w:rPr>
        <w:t>с даты</w:t>
      </w:r>
      <w:proofErr w:type="gramEnd"/>
      <w:r w:rsidRPr="00376B82">
        <w:rPr>
          <w:rFonts w:ascii="Times New Roman" w:hAnsi="Times New Roman"/>
          <w:sz w:val="24"/>
          <w:szCs w:val="24"/>
        </w:rPr>
        <w:t xml:space="preserve"> государственной регистрации права собственности и иных вещных прав на все образуемые из них земельные участки в порядке, установленном Федеральным законом от 21 июля 1997 года № 122-ФЗ «О государственной регистрации прав на недвижимое имущество и сделок с ним».</w:t>
      </w:r>
    </w:p>
    <w:p w:rsidR="005B6592" w:rsidRPr="00376B82" w:rsidRDefault="005B6592" w:rsidP="005B6592">
      <w:p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 xml:space="preserve">3. </w:t>
      </w:r>
      <w:proofErr w:type="gramStart"/>
      <w:r w:rsidRPr="00376B82">
        <w:rPr>
          <w:rFonts w:ascii="Times New Roman" w:hAnsi="Times New Roman"/>
          <w:sz w:val="24"/>
          <w:szCs w:val="24"/>
        </w:rPr>
        <w:t>Целевое</w:t>
      </w:r>
      <w:proofErr w:type="gramEnd"/>
      <w:r w:rsidRPr="00376B82">
        <w:rPr>
          <w:rFonts w:ascii="Times New Roman" w:hAnsi="Times New Roman"/>
          <w:sz w:val="24"/>
          <w:szCs w:val="24"/>
        </w:rPr>
        <w:t xml:space="preserve"> назначением и разрешенное использованием образуемых земельных участков _______________________________________________.</w:t>
      </w:r>
    </w:p>
    <w:p w:rsidR="005B6592" w:rsidRPr="00376B82" w:rsidRDefault="005B6592" w:rsidP="005B6592">
      <w:p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 xml:space="preserve">4. Обязательство сторон по обеспечению образования земельных </w:t>
      </w:r>
      <w:proofErr w:type="spellStart"/>
      <w:r w:rsidRPr="00376B82">
        <w:rPr>
          <w:rFonts w:ascii="Times New Roman" w:hAnsi="Times New Roman"/>
          <w:sz w:val="24"/>
          <w:szCs w:val="24"/>
        </w:rPr>
        <w:t>участков_______________________________________________________</w:t>
      </w:r>
      <w:proofErr w:type="spellEnd"/>
      <w:r w:rsidRPr="00376B82">
        <w:rPr>
          <w:rFonts w:ascii="Times New Roman" w:hAnsi="Times New Roman"/>
          <w:sz w:val="24"/>
          <w:szCs w:val="24"/>
        </w:rPr>
        <w:t>.</w:t>
      </w:r>
    </w:p>
    <w:p w:rsidR="005B6592" w:rsidRPr="00376B82" w:rsidRDefault="005B6592" w:rsidP="005B6592">
      <w:p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 xml:space="preserve">4.1. Распределение бремени расходов, связанных с выполнением кадастровых работ по образованию земельных </w:t>
      </w:r>
      <w:proofErr w:type="spellStart"/>
      <w:r w:rsidRPr="00376B82">
        <w:rPr>
          <w:rFonts w:ascii="Times New Roman" w:hAnsi="Times New Roman"/>
          <w:sz w:val="24"/>
          <w:szCs w:val="24"/>
        </w:rPr>
        <w:t>участков__________________</w:t>
      </w:r>
      <w:proofErr w:type="spellEnd"/>
      <w:r w:rsidRPr="00376B82">
        <w:rPr>
          <w:rFonts w:ascii="Times New Roman" w:hAnsi="Times New Roman"/>
          <w:sz w:val="24"/>
          <w:szCs w:val="24"/>
        </w:rPr>
        <w:t>.</w:t>
      </w:r>
    </w:p>
    <w:p w:rsidR="005B6592" w:rsidRPr="00376B82" w:rsidRDefault="005B6592" w:rsidP="005B6592">
      <w:p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4.2. Сведения о возникновении права муниципальной собственности и (или) права частной собственности на образуемые земельные участки.</w:t>
      </w:r>
    </w:p>
    <w:p w:rsidR="005B6592" w:rsidRPr="00376B82" w:rsidRDefault="005B6592" w:rsidP="005B6592">
      <w:p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5B6592" w:rsidRPr="00376B82" w:rsidRDefault="005B6592" w:rsidP="005B6592">
      <w:p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5. В случае</w:t>
      </w:r>
      <w:proofErr w:type="gramStart"/>
      <w:r w:rsidRPr="00376B82">
        <w:rPr>
          <w:rFonts w:ascii="Times New Roman" w:hAnsi="Times New Roman"/>
          <w:sz w:val="24"/>
          <w:szCs w:val="24"/>
        </w:rPr>
        <w:t>,</w:t>
      </w:r>
      <w:proofErr w:type="gramEnd"/>
      <w:r w:rsidRPr="00376B82">
        <w:rPr>
          <w:rFonts w:ascii="Times New Roman" w:hAnsi="Times New Roman"/>
          <w:sz w:val="24"/>
          <w:szCs w:val="24"/>
        </w:rPr>
        <w:t xml:space="preserve"> если перераспределение земель и (или) земельных участков, осуществляется на основании утвержденного проекта межевания территории, указываются реквизиты решения об утверждении проекта межевания территории.</w:t>
      </w:r>
    </w:p>
    <w:p w:rsidR="005B6592" w:rsidRPr="00376B82" w:rsidRDefault="005B6592" w:rsidP="005B6592">
      <w:p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6. В случае</w:t>
      </w:r>
      <w:proofErr w:type="gramStart"/>
      <w:r w:rsidRPr="00376B82">
        <w:rPr>
          <w:rFonts w:ascii="Times New Roman" w:hAnsi="Times New Roman"/>
          <w:sz w:val="24"/>
          <w:szCs w:val="24"/>
        </w:rPr>
        <w:t>,</w:t>
      </w:r>
      <w:proofErr w:type="gramEnd"/>
      <w:r w:rsidRPr="00376B82">
        <w:rPr>
          <w:rFonts w:ascii="Times New Roman" w:hAnsi="Times New Roman"/>
          <w:sz w:val="24"/>
          <w:szCs w:val="24"/>
        </w:rPr>
        <w:t xml:space="preserve"> если перераспределение земель и (или) земельных участков, планируется в соответствии со схемой расположения земельного участка, данная схема утверждается указанными соглашением.</w:t>
      </w:r>
    </w:p>
    <w:p w:rsidR="005B6592" w:rsidRPr="00376B82" w:rsidRDefault="005B6592" w:rsidP="005B6592">
      <w:p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7. иное.</w:t>
      </w:r>
    </w:p>
    <w:p w:rsidR="005B6592" w:rsidRPr="00376B82" w:rsidRDefault="005B6592" w:rsidP="005B6592">
      <w:p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Заявитель обязан подписать это соглашение не позднее чем в течение тридцати дней со дня его получения.</w:t>
      </w:r>
    </w:p>
    <w:p w:rsidR="005B6592" w:rsidRPr="00376B82" w:rsidRDefault="005B6592" w:rsidP="005B6592">
      <w:pPr>
        <w:widowControl w:val="0"/>
        <w:autoSpaceDE w:val="0"/>
        <w:autoSpaceDN w:val="0"/>
        <w:adjustRightInd w:val="0"/>
        <w:spacing w:after="0" w:line="240" w:lineRule="auto"/>
        <w:ind w:firstLine="709"/>
        <w:jc w:val="both"/>
        <w:rPr>
          <w:rFonts w:ascii="Times New Roman" w:hAnsi="Times New Roman"/>
          <w:sz w:val="24"/>
          <w:szCs w:val="24"/>
        </w:rPr>
      </w:pPr>
    </w:p>
    <w:p w:rsidR="005B6592" w:rsidRPr="00376B82" w:rsidRDefault="005B6592" w:rsidP="005B6592">
      <w:pPr>
        <w:widowControl w:val="0"/>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Подписи:</w:t>
      </w:r>
    </w:p>
    <w:p w:rsidR="005B6592" w:rsidRPr="00376B82" w:rsidRDefault="005B6592" w:rsidP="005B6592">
      <w:pPr>
        <w:widowControl w:val="0"/>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Уполномоченный орган __________________________</w:t>
      </w:r>
    </w:p>
    <w:p w:rsidR="005B6592" w:rsidRPr="00376B82" w:rsidRDefault="005B6592" w:rsidP="005B6592">
      <w:pPr>
        <w:widowControl w:val="0"/>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lastRenderedPageBreak/>
        <w:t>Заявитель_____________________________________</w:t>
      </w:r>
    </w:p>
    <w:p w:rsidR="005B6592" w:rsidRPr="00376B82" w:rsidRDefault="005B6592" w:rsidP="005B6592">
      <w:pPr>
        <w:widowControl w:val="0"/>
        <w:autoSpaceDE w:val="0"/>
        <w:autoSpaceDN w:val="0"/>
        <w:adjustRightInd w:val="0"/>
        <w:spacing w:after="0" w:line="240" w:lineRule="auto"/>
        <w:ind w:firstLine="709"/>
        <w:jc w:val="both"/>
        <w:rPr>
          <w:rFonts w:ascii="Times New Roman" w:hAnsi="Times New Roman"/>
          <w:sz w:val="24"/>
          <w:szCs w:val="24"/>
        </w:rPr>
      </w:pPr>
    </w:p>
    <w:p w:rsidR="005B6592" w:rsidRPr="00376B82" w:rsidRDefault="005B6592" w:rsidP="005B6592">
      <w:pPr>
        <w:widowControl w:val="0"/>
        <w:autoSpaceDE w:val="0"/>
        <w:autoSpaceDN w:val="0"/>
        <w:adjustRightInd w:val="0"/>
        <w:spacing w:after="0" w:line="240" w:lineRule="auto"/>
        <w:ind w:firstLine="709"/>
        <w:jc w:val="both"/>
        <w:rPr>
          <w:rFonts w:ascii="Times New Roman" w:hAnsi="Times New Roman"/>
          <w:sz w:val="24"/>
          <w:szCs w:val="24"/>
        </w:rPr>
      </w:pPr>
    </w:p>
    <w:p w:rsidR="005B6592" w:rsidRPr="00376B82" w:rsidRDefault="005B6592" w:rsidP="005B6592">
      <w:pPr>
        <w:widowControl w:val="0"/>
        <w:autoSpaceDE w:val="0"/>
        <w:autoSpaceDN w:val="0"/>
        <w:adjustRightInd w:val="0"/>
        <w:spacing w:after="0" w:line="240" w:lineRule="auto"/>
        <w:ind w:firstLine="709"/>
        <w:rPr>
          <w:rFonts w:ascii="Times New Roman" w:hAnsi="Times New Roman"/>
          <w:sz w:val="24"/>
          <w:szCs w:val="24"/>
        </w:rPr>
      </w:pPr>
      <w:r w:rsidRPr="00376B82">
        <w:rPr>
          <w:rFonts w:ascii="Times New Roman" w:hAnsi="Times New Roman"/>
          <w:sz w:val="24"/>
          <w:szCs w:val="24"/>
        </w:rPr>
        <w:t xml:space="preserve">Приложение: </w:t>
      </w:r>
    </w:p>
    <w:p w:rsidR="005B6592" w:rsidRPr="00376B82" w:rsidRDefault="005B6592" w:rsidP="005B6592">
      <w:pPr>
        <w:widowControl w:val="0"/>
        <w:autoSpaceDE w:val="0"/>
        <w:autoSpaceDN w:val="0"/>
        <w:adjustRightInd w:val="0"/>
        <w:spacing w:after="0" w:line="240" w:lineRule="auto"/>
        <w:ind w:firstLine="709"/>
        <w:rPr>
          <w:rFonts w:ascii="Times New Roman" w:hAnsi="Times New Roman"/>
          <w:sz w:val="24"/>
          <w:szCs w:val="24"/>
        </w:rPr>
      </w:pPr>
    </w:p>
    <w:p w:rsidR="005B6592" w:rsidRPr="00376B82" w:rsidRDefault="005B6592" w:rsidP="005B6592">
      <w:pPr>
        <w:pStyle w:val="a6"/>
        <w:widowControl w:val="0"/>
        <w:numPr>
          <w:ilvl w:val="0"/>
          <w:numId w:val="3"/>
        </w:num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муниципальной собственности, и земельного участка, находящегося в частной собственности.</w:t>
      </w:r>
    </w:p>
    <w:p w:rsidR="005B6592" w:rsidRPr="00376B82" w:rsidRDefault="005B6592" w:rsidP="005B6592">
      <w:pPr>
        <w:pStyle w:val="a6"/>
        <w:widowControl w:val="0"/>
        <w:numPr>
          <w:ilvl w:val="0"/>
          <w:numId w:val="3"/>
        </w:num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В случае</w:t>
      </w:r>
      <w:proofErr w:type="gramStart"/>
      <w:r w:rsidRPr="00376B82">
        <w:rPr>
          <w:rFonts w:ascii="Times New Roman" w:hAnsi="Times New Roman"/>
          <w:sz w:val="24"/>
          <w:szCs w:val="24"/>
        </w:rPr>
        <w:t>,</w:t>
      </w:r>
      <w:proofErr w:type="gramEnd"/>
      <w:r w:rsidRPr="00376B82">
        <w:rPr>
          <w:rFonts w:ascii="Times New Roman" w:hAnsi="Times New Roman"/>
          <w:sz w:val="24"/>
          <w:szCs w:val="24"/>
        </w:rPr>
        <w:t xml:space="preserve"> если перераспределение земель и (или) земельных участков,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w:t>
      </w:r>
    </w:p>
    <w:p w:rsidR="005B6592" w:rsidRPr="00376B82" w:rsidRDefault="005B6592" w:rsidP="005B6592">
      <w:pPr>
        <w:pStyle w:val="a6"/>
        <w:widowControl w:val="0"/>
        <w:numPr>
          <w:ilvl w:val="0"/>
          <w:numId w:val="3"/>
        </w:numPr>
        <w:autoSpaceDE w:val="0"/>
        <w:autoSpaceDN w:val="0"/>
        <w:adjustRightInd w:val="0"/>
        <w:spacing w:after="0" w:line="240" w:lineRule="auto"/>
        <w:ind w:firstLine="709"/>
        <w:jc w:val="both"/>
        <w:rPr>
          <w:rFonts w:ascii="Times New Roman" w:hAnsi="Times New Roman"/>
          <w:sz w:val="24"/>
          <w:szCs w:val="24"/>
        </w:rPr>
      </w:pPr>
      <w:r w:rsidRPr="00376B82">
        <w:rPr>
          <w:rFonts w:ascii="Times New Roman" w:hAnsi="Times New Roman"/>
          <w:sz w:val="24"/>
          <w:szCs w:val="24"/>
        </w:rPr>
        <w:t>Иное.</w:t>
      </w:r>
    </w:p>
    <w:p w:rsidR="00847994" w:rsidRPr="00376B82" w:rsidRDefault="00847994">
      <w:pPr>
        <w:rPr>
          <w:sz w:val="24"/>
          <w:szCs w:val="24"/>
        </w:rPr>
      </w:pPr>
    </w:p>
    <w:sectPr w:rsidR="00847994" w:rsidRPr="00376B82" w:rsidSect="00106E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666F8"/>
    <w:multiLevelType w:val="hybridMultilevel"/>
    <w:tmpl w:val="F168A4CE"/>
    <w:lvl w:ilvl="0" w:tplc="0419000F">
      <w:start w:val="1"/>
      <w:numFmt w:val="decimal"/>
      <w:lvlText w:val="%1."/>
      <w:lvlJc w:val="left"/>
      <w:pPr>
        <w:ind w:left="720" w:hanging="360"/>
      </w:pPr>
      <w:rPr>
        <w:rFonts w:hint="default"/>
      </w:rPr>
    </w:lvl>
    <w:lvl w:ilvl="1" w:tplc="46DE0D9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4566C5"/>
    <w:multiLevelType w:val="hybridMultilevel"/>
    <w:tmpl w:val="DD906832"/>
    <w:lvl w:ilvl="0" w:tplc="333E3550">
      <w:start w:val="1"/>
      <w:numFmt w:val="bullet"/>
      <w:lvlText w:val=""/>
      <w:lvlJc w:val="left"/>
      <w:pPr>
        <w:ind w:left="2400" w:hanging="360"/>
      </w:pPr>
      <w:rPr>
        <w:rFonts w:ascii="Symbol" w:hAnsi="Symbol" w:hint="default"/>
      </w:rPr>
    </w:lvl>
    <w:lvl w:ilvl="1" w:tplc="333E355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A4D5D1E"/>
    <w:multiLevelType w:val="hybridMultilevel"/>
    <w:tmpl w:val="460EF470"/>
    <w:lvl w:ilvl="0" w:tplc="4F2A95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96701"/>
    <w:rsid w:val="0001532F"/>
    <w:rsid w:val="00053D53"/>
    <w:rsid w:val="00075C26"/>
    <w:rsid w:val="000911C0"/>
    <w:rsid w:val="000F71D2"/>
    <w:rsid w:val="00106EA4"/>
    <w:rsid w:val="00106EA6"/>
    <w:rsid w:val="00111CEB"/>
    <w:rsid w:val="00154B59"/>
    <w:rsid w:val="0015684F"/>
    <w:rsid w:val="001F2C78"/>
    <w:rsid w:val="002530D5"/>
    <w:rsid w:val="002A0355"/>
    <w:rsid w:val="002C6AC7"/>
    <w:rsid w:val="002F1B91"/>
    <w:rsid w:val="00311776"/>
    <w:rsid w:val="0037188F"/>
    <w:rsid w:val="00376B82"/>
    <w:rsid w:val="00396701"/>
    <w:rsid w:val="00462F3A"/>
    <w:rsid w:val="005334AF"/>
    <w:rsid w:val="005B6592"/>
    <w:rsid w:val="00634802"/>
    <w:rsid w:val="0065076B"/>
    <w:rsid w:val="0066618A"/>
    <w:rsid w:val="006A2057"/>
    <w:rsid w:val="006E7B3A"/>
    <w:rsid w:val="0070792B"/>
    <w:rsid w:val="00713C9D"/>
    <w:rsid w:val="00713CE5"/>
    <w:rsid w:val="00755383"/>
    <w:rsid w:val="00760A76"/>
    <w:rsid w:val="007F11D1"/>
    <w:rsid w:val="00847994"/>
    <w:rsid w:val="008708E6"/>
    <w:rsid w:val="008D401C"/>
    <w:rsid w:val="008E3049"/>
    <w:rsid w:val="00953CE0"/>
    <w:rsid w:val="009769BC"/>
    <w:rsid w:val="009976CD"/>
    <w:rsid w:val="00A02F7F"/>
    <w:rsid w:val="00A071F8"/>
    <w:rsid w:val="00A76CCB"/>
    <w:rsid w:val="00A849B7"/>
    <w:rsid w:val="00AC2B24"/>
    <w:rsid w:val="00B603FF"/>
    <w:rsid w:val="00BB76F2"/>
    <w:rsid w:val="00C005DE"/>
    <w:rsid w:val="00C378C4"/>
    <w:rsid w:val="00C43B67"/>
    <w:rsid w:val="00CC2FC5"/>
    <w:rsid w:val="00CC3DBA"/>
    <w:rsid w:val="00CC48A2"/>
    <w:rsid w:val="00CC79A4"/>
    <w:rsid w:val="00CF61FE"/>
    <w:rsid w:val="00D02527"/>
    <w:rsid w:val="00D5431E"/>
    <w:rsid w:val="00D55DB9"/>
    <w:rsid w:val="00D90977"/>
    <w:rsid w:val="00DC59AE"/>
    <w:rsid w:val="00DD591C"/>
    <w:rsid w:val="00E364F6"/>
    <w:rsid w:val="00EB29BB"/>
    <w:rsid w:val="00F424A3"/>
    <w:rsid w:val="00F66A0C"/>
    <w:rsid w:val="00FD268D"/>
    <w:rsid w:val="00FF2A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E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67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6701"/>
    <w:rPr>
      <w:rFonts w:ascii="Tahoma" w:hAnsi="Tahoma" w:cs="Tahoma"/>
      <w:sz w:val="16"/>
      <w:szCs w:val="16"/>
    </w:rPr>
  </w:style>
  <w:style w:type="paragraph" w:styleId="a5">
    <w:name w:val="No Spacing"/>
    <w:uiPriority w:val="1"/>
    <w:qFormat/>
    <w:rsid w:val="00396701"/>
    <w:pPr>
      <w:spacing w:after="0" w:line="240" w:lineRule="auto"/>
    </w:pPr>
  </w:style>
  <w:style w:type="paragraph" w:styleId="a6">
    <w:name w:val="List Paragraph"/>
    <w:basedOn w:val="a"/>
    <w:uiPriority w:val="34"/>
    <w:qFormat/>
    <w:rsid w:val="00760A76"/>
    <w:pPr>
      <w:ind w:left="720"/>
      <w:contextualSpacing/>
    </w:pPr>
  </w:style>
  <w:style w:type="character" w:styleId="a7">
    <w:name w:val="Hyperlink"/>
    <w:basedOn w:val="a0"/>
    <w:uiPriority w:val="99"/>
    <w:unhideWhenUsed/>
    <w:rsid w:val="00111CEB"/>
    <w:rPr>
      <w:color w:val="0000FF" w:themeColor="hyperlink"/>
      <w:u w:val="single"/>
    </w:rPr>
  </w:style>
  <w:style w:type="paragraph" w:customStyle="1" w:styleId="ConsPlusNormal">
    <w:name w:val="ConsPlusNormal"/>
    <w:rsid w:val="00634802"/>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5B659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5B6592"/>
    <w:pPr>
      <w:autoSpaceDE w:val="0"/>
      <w:autoSpaceDN w:val="0"/>
      <w:adjustRightInd w:val="0"/>
      <w:spacing w:after="0" w:line="240" w:lineRule="auto"/>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adm@krasmail.ru" TargetMode="External"/><Relationship Id="rId13" Type="http://schemas.openxmlformats.org/officeDocument/2006/relationships/hyperlink" Target="consultantplus://offline/ref=A9F9835C0461078DD6DE37EC663D81FF5D36D587A31A3DE5A1F3990AD54346740054CB3C08C571AE69A4C" TargetMode="External"/><Relationship Id="rId18" Type="http://schemas.openxmlformats.org/officeDocument/2006/relationships/hyperlink" Target="consultantplus://offline/ref=AE5AEAB5463DCD786109766DEAEBD6287B54421C5EF10B4E02E6E5CA7D89AB6B42044ED26D9696EAAABAF7y8p3I" TargetMode="External"/><Relationship Id="rId3" Type="http://schemas.openxmlformats.org/officeDocument/2006/relationships/settings" Target="settings.xml"/><Relationship Id="rId7" Type="http://schemas.openxmlformats.org/officeDocument/2006/relationships/hyperlink" Target="http://www.pgt-berezovka.ru" TargetMode="External"/><Relationship Id="rId12" Type="http://schemas.openxmlformats.org/officeDocument/2006/relationships/hyperlink" Target="consultantplus://offline/ref=7D95CA8BE76DCFE6F4B1F8E7D355FF101B865C950DB6E25E8F1266147BCB50D5A6E152BE807EE7DCu341B" TargetMode="External"/><Relationship Id="rId17" Type="http://schemas.openxmlformats.org/officeDocument/2006/relationships/hyperlink" Target="consultantplus://offline/ref=60CBCF7ED2A9ADEB9F05D210DFE8911BE3C212213386172198F9CB0576F0EF3B22BE2096926672AFN4WEC" TargetMode="External"/><Relationship Id="rId2" Type="http://schemas.openxmlformats.org/officeDocument/2006/relationships/styles" Target="styles.xml"/><Relationship Id="rId16" Type="http://schemas.openxmlformats.org/officeDocument/2006/relationships/hyperlink" Target="consultantplus://offline/ref=60CBCF7ED2A9ADEB9F05D210DFE8911BE3C212213386172198F9CB0576F0EF3B22BE2096926672AFN4WE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gt-berezovka.ru" TargetMode="External"/><Relationship Id="rId11" Type="http://schemas.openxmlformats.org/officeDocument/2006/relationships/hyperlink" Target="consultantplus://offline/ref=9AA6AC28E856444F14E6E348587CA7F5112B234ABDCA1FB859692010B2B616AF0290BF877A490077N8h0I" TargetMode="External"/><Relationship Id="rId5" Type="http://schemas.openxmlformats.org/officeDocument/2006/relationships/image" Target="media/image1.png"/><Relationship Id="rId15" Type="http://schemas.openxmlformats.org/officeDocument/2006/relationships/hyperlink" Target="consultantplus://offline/ref=ED7B67319EB7F2BA969A4096AD5B52E8F3B8791B07A59788A41252D19D4CA7D0268826D0FDC22ACE11F9C" TargetMode="External"/><Relationship Id="rId10" Type="http://schemas.openxmlformats.org/officeDocument/2006/relationships/hyperlink" Target="consultantplus://offline/main?base=LAW;n=112747;fld=134;dst=10008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845705F5C9EE4330293E3EA1A5DF16F64114DBA06341B1CA3EA13C592BCAB2C3F126112E13B19BAC0Z4I" TargetMode="External"/><Relationship Id="rId14" Type="http://schemas.openxmlformats.org/officeDocument/2006/relationships/hyperlink" Target="consultantplus://offline/ref=7AC2E0AA59CB081FDDF4D03550A331E7316FD8E83B68ED41D8AB54BA15F5E48BF5AB9C03A7CE647AK4E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22</Pages>
  <Words>7848</Words>
  <Characters>44739</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204</dc:creator>
  <cp:keywords/>
  <dc:description/>
  <cp:lastModifiedBy>204</cp:lastModifiedBy>
  <cp:revision>34</cp:revision>
  <cp:lastPrinted>2020-06-18T07:51:00Z</cp:lastPrinted>
  <dcterms:created xsi:type="dcterms:W3CDTF">2019-10-09T05:59:00Z</dcterms:created>
  <dcterms:modified xsi:type="dcterms:W3CDTF">2020-06-18T07:51:00Z</dcterms:modified>
</cp:coreProperties>
</file>