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EE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4EEA65" wp14:editId="5682E607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D3C" w:rsidRDefault="00DE0D3C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1DD1" w:rsidRPr="00F44955" w:rsidRDefault="00841C40" w:rsidP="001117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</w:t>
      </w:r>
      <w:proofErr w:type="spellStart"/>
      <w:r w:rsidRPr="00F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  <w:r w:rsidRPr="00F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Красноярскому краю об итогах </w:t>
      </w:r>
      <w:proofErr w:type="gramStart"/>
      <w:r w:rsidRPr="00F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мониторинга  деятельности</w:t>
      </w:r>
      <w:proofErr w:type="gramEnd"/>
      <w:r w:rsidRPr="00F449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кадастровых инженеров в 2019 году</w:t>
      </w:r>
    </w:p>
    <w:p w:rsidR="002A1DD1" w:rsidRPr="00F44955" w:rsidRDefault="00E97921" w:rsidP="00F44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мероприятий по профилактике нарушений 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законодательства </w:t>
      </w:r>
      <w:r w:rsidR="00586270"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proofErr w:type="spellStart"/>
      <w:r w:rsidR="00586270"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586270"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осуществляет мониторинг д</w:t>
      </w:r>
      <w:r w:rsidR="002A1DD1"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еятельности кадастровых инженеров. </w:t>
      </w:r>
    </w:p>
    <w:p w:rsidR="00F44955" w:rsidRDefault="002A1DD1" w:rsidP="00F449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955">
        <w:rPr>
          <w:rFonts w:ascii="Times New Roman" w:hAnsi="Times New Roman" w:cs="Times New Roman"/>
          <w:sz w:val="28"/>
          <w:szCs w:val="28"/>
        </w:rPr>
        <w:t xml:space="preserve">Государственные регистраторы </w:t>
      </w:r>
      <w:r w:rsidR="00F44955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Pr="00F44955">
        <w:rPr>
          <w:rFonts w:ascii="Times New Roman" w:hAnsi="Times New Roman" w:cs="Times New Roman"/>
          <w:sz w:val="28"/>
          <w:szCs w:val="28"/>
        </w:rPr>
        <w:t xml:space="preserve">совместно со специалистами, осуществляющими государственный геодезический </w:t>
      </w:r>
      <w:r w:rsidRPr="00F44955">
        <w:rPr>
          <w:rFonts w:ascii="Times New Roman" w:hAnsi="Times New Roman" w:cs="Times New Roman"/>
          <w:sz w:val="28"/>
          <w:szCs w:val="28"/>
        </w:rPr>
        <w:t>и земельный надзор</w:t>
      </w:r>
      <w:r w:rsidRPr="00F44955">
        <w:rPr>
          <w:rFonts w:ascii="Times New Roman" w:hAnsi="Times New Roman" w:cs="Times New Roman"/>
          <w:sz w:val="28"/>
          <w:szCs w:val="28"/>
        </w:rPr>
        <w:t>, анализируют подготовленные кадастровыми инженерами межевые и технические планы</w:t>
      </w:r>
      <w:r w:rsidRPr="00F44955">
        <w:rPr>
          <w:rFonts w:ascii="Times New Roman" w:hAnsi="Times New Roman" w:cs="Times New Roman"/>
          <w:sz w:val="28"/>
          <w:szCs w:val="28"/>
        </w:rPr>
        <w:t>, акты обследования</w:t>
      </w:r>
      <w:r w:rsidRPr="00F44955">
        <w:rPr>
          <w:rFonts w:ascii="Times New Roman" w:hAnsi="Times New Roman" w:cs="Times New Roman"/>
          <w:sz w:val="28"/>
          <w:szCs w:val="28"/>
        </w:rPr>
        <w:t xml:space="preserve"> на предмет достоверности информации, соблюдения требований к точности и методам определения координат характерных точек границ земельного участка, контура здания, сооружения, объекта незавершенного строительства, анализируют сведения об используемых средствах измерения.</w:t>
      </w:r>
    </w:p>
    <w:p w:rsidR="00F44955" w:rsidRDefault="002A1DD1" w:rsidP="00F44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в 2019 году 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 </w:t>
      </w:r>
      <w:r w:rsid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мониторинга 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выявлено</w:t>
      </w:r>
      <w:r w:rsid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2 669 нарушений в деятельности 329 кадастровых инженеров</w:t>
      </w:r>
      <w:r w:rsidR="00A2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ведь </w:t>
      </w:r>
      <w:r w:rsid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того, </w:t>
      </w:r>
      <w:r w:rsidR="00F44955"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качественно кадастровый инженер подготовит документы, зависит достоверность данных Единого государственного реестра недвижимости (ЕГРН) и качество предоставления государственных услуг. Ошибки, допускаемые кадастровыми инженерами, ведут к приостановкам и отказам в осуществлении государственной регистрации и государственного кадастрового учета.</w:t>
      </w:r>
    </w:p>
    <w:p w:rsidR="00A2233F" w:rsidRDefault="008E420E" w:rsidP="00F449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предупреждения возможного нарушения обязательных требований законодательства при подготовке документов, вся </w:t>
      </w:r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выявленных нарушениях направляется Управлением </w:t>
      </w:r>
      <w:proofErr w:type="spellStart"/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F4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саморегулируемые организации</w:t>
      </w:r>
      <w:r w:rsidR="00A2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(СРО), членами которых являются кадастровые инженеры. </w:t>
      </w:r>
    </w:p>
    <w:p w:rsidR="00F44955" w:rsidRPr="00F44955" w:rsidRDefault="00F44955" w:rsidP="00F4495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Практика показывает, что </w:t>
      </w:r>
      <w:r w:rsidR="003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систематический мониторинг деятельности кадастровых инженеров, который осуществляет Управление </w:t>
      </w:r>
      <w:proofErr w:type="spellStart"/>
      <w:r w:rsidR="003413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="00341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Красноярскому краю, уведомление соответствующих СРО о его результатах позволяют осуществлять проведение контрольных мероприятий за профессиональной деятельностью кадастровых инженеров со стороны СРО с применением мер дисциплинарного воздействия, </w:t>
      </w:r>
      <w:r w:rsidR="00A2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методическую работу, что способствует качеству </w:t>
      </w:r>
      <w:r w:rsidR="009C7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bookmarkStart w:id="0" w:name="_GoBack"/>
      <w:bookmarkEnd w:id="0"/>
      <w:r w:rsidR="00A22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кадастровых работ на территории Красноярского края. </w:t>
      </w:r>
    </w:p>
    <w:p w:rsidR="00DE0D3C" w:rsidRPr="00DE0D3C" w:rsidRDefault="00A31096" w:rsidP="00DE0D3C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F44955">
        <w:rPr>
          <w:rFonts w:ascii="Times New Roman" w:hAnsi="Times New Roman" w:cs="Times New Roman"/>
          <w:sz w:val="28"/>
          <w:szCs w:val="28"/>
        </w:rPr>
        <w:t xml:space="preserve"> </w:t>
      </w:r>
      <w:r w:rsidR="00DE0D3C" w:rsidRPr="00DE0D3C">
        <w:rPr>
          <w:rFonts w:asciiTheme="majorHAnsi" w:hAnsiTheme="majorHAnsi"/>
          <w:sz w:val="20"/>
          <w:szCs w:val="20"/>
        </w:rPr>
        <w:t>Пресс-служба</w:t>
      </w:r>
    </w:p>
    <w:p w:rsidR="00DE0D3C" w:rsidRPr="00DE0D3C" w:rsidRDefault="00DE0D3C" w:rsidP="00DE0D3C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Управления 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</w:rPr>
        <w:t>Росреестра</w:t>
      </w:r>
      <w:proofErr w:type="spellEnd"/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 по Красноярскому краю: </w:t>
      </w:r>
    </w:p>
    <w:p w:rsidR="00DE0D3C" w:rsidRPr="00DE0D3C" w:rsidRDefault="00DE0D3C" w:rsidP="00DE0D3C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E0D3C">
        <w:rPr>
          <w:rFonts w:asciiTheme="majorHAnsi" w:eastAsia="Times New Roman" w:hAnsiTheme="majorHAnsi" w:cs="Times New Roman"/>
          <w:sz w:val="20"/>
          <w:szCs w:val="20"/>
        </w:rPr>
        <w:t>тел.: (391) 2-226-767, (391)2-226-756</w:t>
      </w:r>
    </w:p>
    <w:p w:rsidR="00DE0D3C" w:rsidRPr="00DE0D3C" w:rsidRDefault="00DE0D3C" w:rsidP="00DE0D3C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E0D3C">
        <w:rPr>
          <w:rFonts w:asciiTheme="majorHAnsi" w:eastAsia="Times New Roman" w:hAnsiTheme="majorHAnsi" w:cs="Times New Roman"/>
          <w:sz w:val="20"/>
          <w:szCs w:val="20"/>
        </w:rPr>
        <w:t>е-</w:t>
      </w:r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mail</w:t>
      </w:r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: 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pressa</w:t>
      </w:r>
      <w:proofErr w:type="spellEnd"/>
      <w:r w:rsidRPr="00DE0D3C">
        <w:rPr>
          <w:rFonts w:asciiTheme="majorHAnsi" w:eastAsia="Times New Roman" w:hAnsiTheme="majorHAnsi" w:cs="Times New Roman"/>
          <w:sz w:val="20"/>
          <w:szCs w:val="20"/>
        </w:rPr>
        <w:t>@</w:t>
      </w:r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r</w:t>
      </w:r>
      <w:r w:rsidRPr="00DE0D3C">
        <w:rPr>
          <w:rFonts w:asciiTheme="majorHAnsi" w:eastAsia="Times New Roman" w:hAnsiTheme="majorHAnsi" w:cs="Times New Roman"/>
          <w:sz w:val="20"/>
          <w:szCs w:val="20"/>
        </w:rPr>
        <w:t>24.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rosreestr</w:t>
      </w:r>
      <w:proofErr w:type="spellEnd"/>
      <w:r w:rsidRPr="00DE0D3C">
        <w:rPr>
          <w:rFonts w:asciiTheme="majorHAnsi" w:eastAsia="Times New Roman" w:hAnsiTheme="majorHAnsi" w:cs="Times New Roman"/>
          <w:sz w:val="20"/>
          <w:szCs w:val="20"/>
        </w:rPr>
        <w:t>.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ru</w:t>
      </w:r>
      <w:proofErr w:type="spellEnd"/>
    </w:p>
    <w:p w:rsidR="00DE0D3C" w:rsidRPr="00DE0D3C" w:rsidRDefault="00DE0D3C" w:rsidP="00DE0D3C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сайт: https://www.rosreestr.ru </w:t>
      </w:r>
    </w:p>
    <w:p w:rsidR="00DE0D3C" w:rsidRPr="00DE0D3C" w:rsidRDefault="00DE0D3C" w:rsidP="00DE0D3C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E0D3C">
        <w:rPr>
          <w:rFonts w:asciiTheme="majorHAnsi" w:eastAsia="Times New Roman" w:hAnsiTheme="majorHAnsi" w:cs="Times New Roman"/>
          <w:sz w:val="20"/>
          <w:szCs w:val="20"/>
        </w:rPr>
        <w:t>«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</w:rPr>
        <w:t>ВКонтакте</w:t>
      </w:r>
      <w:proofErr w:type="spellEnd"/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» </w:t>
      </w:r>
      <w:hyperlink r:id="rId5" w:history="1">
        <w:r w:rsidRPr="00DE0D3C">
          <w:rPr>
            <w:rFonts w:asciiTheme="majorHAnsi" w:eastAsia="Times New Roman" w:hAnsiTheme="majorHAnsi" w:cs="Times New Roman"/>
            <w:color w:val="0000FF" w:themeColor="hyperlink"/>
            <w:sz w:val="20"/>
            <w:szCs w:val="20"/>
            <w:u w:val="single"/>
          </w:rPr>
          <w:t>http://vk.com/to24.rosreestr</w:t>
        </w:r>
      </w:hyperlink>
    </w:p>
    <w:p w:rsidR="00350048" w:rsidRPr="0011172A" w:rsidRDefault="00DE0D3C" w:rsidP="00DE0D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0D3C">
        <w:rPr>
          <w:rFonts w:asciiTheme="majorHAnsi" w:eastAsia="Times New Roman" w:hAnsiTheme="majorHAnsi" w:cs="Times New Roman"/>
          <w:sz w:val="20"/>
          <w:szCs w:val="20"/>
        </w:rPr>
        <w:t>«</w:t>
      </w:r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Instagram</w:t>
      </w:r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»: 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rosreestr</w:t>
      </w:r>
      <w:proofErr w:type="spellEnd"/>
      <w:r w:rsidRPr="00DE0D3C">
        <w:rPr>
          <w:rFonts w:asciiTheme="majorHAnsi" w:eastAsia="Times New Roman" w:hAnsiTheme="majorHAnsi" w:cs="Times New Roman"/>
          <w:sz w:val="20"/>
          <w:szCs w:val="20"/>
        </w:rPr>
        <w:t>_</w:t>
      </w:r>
      <w:proofErr w:type="spellStart"/>
      <w:r w:rsidRPr="00DE0D3C">
        <w:rPr>
          <w:rFonts w:asciiTheme="majorHAnsi" w:eastAsia="Times New Roman" w:hAnsiTheme="majorHAnsi" w:cs="Times New Roman"/>
          <w:sz w:val="20"/>
          <w:szCs w:val="20"/>
          <w:lang w:val="en-US"/>
        </w:rPr>
        <w:t>krsk</w:t>
      </w:r>
      <w:proofErr w:type="spellEnd"/>
      <w:r w:rsidRPr="00DE0D3C">
        <w:rPr>
          <w:rFonts w:asciiTheme="majorHAnsi" w:eastAsia="Times New Roman" w:hAnsiTheme="majorHAnsi" w:cs="Times New Roman"/>
          <w:sz w:val="20"/>
          <w:szCs w:val="20"/>
        </w:rPr>
        <w:t xml:space="preserve">24 </w:t>
      </w:r>
    </w:p>
    <w:sectPr w:rsidR="00350048" w:rsidRPr="0011172A" w:rsidSect="00A2233F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048"/>
    <w:rsid w:val="00020C2A"/>
    <w:rsid w:val="00076AA8"/>
    <w:rsid w:val="0011172A"/>
    <w:rsid w:val="00170E70"/>
    <w:rsid w:val="002A1DD1"/>
    <w:rsid w:val="003413DE"/>
    <w:rsid w:val="00350048"/>
    <w:rsid w:val="005204AD"/>
    <w:rsid w:val="00586270"/>
    <w:rsid w:val="005D3A06"/>
    <w:rsid w:val="0061008D"/>
    <w:rsid w:val="00663BEA"/>
    <w:rsid w:val="006B7B84"/>
    <w:rsid w:val="006C5DB2"/>
    <w:rsid w:val="006D115D"/>
    <w:rsid w:val="007C6BB4"/>
    <w:rsid w:val="00841C40"/>
    <w:rsid w:val="0089258C"/>
    <w:rsid w:val="008E420E"/>
    <w:rsid w:val="009C74E9"/>
    <w:rsid w:val="00A2233F"/>
    <w:rsid w:val="00A31096"/>
    <w:rsid w:val="00B83FA6"/>
    <w:rsid w:val="00BD6CF6"/>
    <w:rsid w:val="00DE0D3C"/>
    <w:rsid w:val="00E97921"/>
    <w:rsid w:val="00F4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CC17A-B7BB-437B-B88D-603BAF62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0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0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Кириленко Лариса Эдуардовна</cp:lastModifiedBy>
  <cp:revision>3</cp:revision>
  <dcterms:created xsi:type="dcterms:W3CDTF">2020-02-06T10:02:00Z</dcterms:created>
  <dcterms:modified xsi:type="dcterms:W3CDTF">2020-02-06T10:04:00Z</dcterms:modified>
</cp:coreProperties>
</file>