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AA" w:rsidRDefault="006A3BAA" w:rsidP="00E004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A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873EE9" wp14:editId="36853D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62200" cy="98107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BAA" w:rsidRDefault="006A3BAA" w:rsidP="00E004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BAA" w:rsidRDefault="006A3BAA" w:rsidP="00E004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52B" w:rsidRDefault="0084452B" w:rsidP="00844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7F1" w:rsidRDefault="00A747F1" w:rsidP="00844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52B" w:rsidRPr="0084452B" w:rsidRDefault="0084452B" w:rsidP="00844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2B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4452B">
        <w:rPr>
          <w:rFonts w:ascii="Times New Roman" w:hAnsi="Times New Roman" w:cs="Times New Roman"/>
          <w:b/>
          <w:sz w:val="28"/>
          <w:szCs w:val="28"/>
        </w:rPr>
        <w:t xml:space="preserve"> Росреестра по Красноярскому краю продолжает реализ</w:t>
      </w:r>
      <w:r>
        <w:rPr>
          <w:rFonts w:ascii="Times New Roman" w:hAnsi="Times New Roman" w:cs="Times New Roman"/>
          <w:b/>
          <w:sz w:val="28"/>
          <w:szCs w:val="28"/>
        </w:rPr>
        <w:t>ацию программы льготной ипотеки</w:t>
      </w:r>
    </w:p>
    <w:p w:rsidR="0084452B" w:rsidRPr="00E004F7" w:rsidRDefault="0084452B" w:rsidP="00844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сентября 2020 года в Единый государственный реестр недвижимости</w:t>
      </w:r>
      <w:r w:rsidR="004C4FA9">
        <w:rPr>
          <w:rFonts w:ascii="Times New Roman" w:hAnsi="Times New Roman" w:cs="Times New Roman"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sz w:val="28"/>
          <w:szCs w:val="28"/>
        </w:rPr>
        <w:t xml:space="preserve"> внесено 1002 </w:t>
      </w:r>
      <w:r w:rsidR="007F2A2A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ипотеки </w:t>
      </w:r>
      <w:r w:rsidR="007F2A2A">
        <w:rPr>
          <w:rFonts w:ascii="Times New Roman" w:hAnsi="Times New Roman" w:cs="Times New Roman"/>
          <w:sz w:val="28"/>
          <w:szCs w:val="28"/>
        </w:rPr>
        <w:t xml:space="preserve">в </w:t>
      </w:r>
      <w:r w:rsidRPr="00E004F7">
        <w:rPr>
          <w:rFonts w:ascii="Times New Roman" w:hAnsi="Times New Roman" w:cs="Times New Roman"/>
          <w:sz w:val="28"/>
          <w:szCs w:val="28"/>
        </w:rPr>
        <w:t xml:space="preserve">рамках программы по приобретению жилья по льготной </w:t>
      </w:r>
      <w:r>
        <w:rPr>
          <w:rFonts w:ascii="Times New Roman" w:hAnsi="Times New Roman" w:cs="Times New Roman"/>
          <w:sz w:val="28"/>
          <w:szCs w:val="28"/>
        </w:rPr>
        <w:t xml:space="preserve">ипотечной </w:t>
      </w:r>
      <w:r w:rsidRPr="00E004F7">
        <w:rPr>
          <w:rFonts w:ascii="Times New Roman" w:hAnsi="Times New Roman" w:cs="Times New Roman"/>
          <w:sz w:val="28"/>
          <w:szCs w:val="28"/>
        </w:rPr>
        <w:t>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6,5 % годовых.</w:t>
      </w:r>
    </w:p>
    <w:p w:rsidR="005745DB" w:rsidRPr="00E004F7" w:rsidRDefault="00B9775E" w:rsidP="005745DB">
      <w:pPr>
        <w:jc w:val="both"/>
        <w:rPr>
          <w:rFonts w:ascii="Times New Roman" w:hAnsi="Times New Roman" w:cs="Times New Roman"/>
          <w:sz w:val="28"/>
          <w:szCs w:val="28"/>
        </w:rPr>
      </w:pPr>
      <w:r w:rsidRPr="00E004F7">
        <w:rPr>
          <w:rFonts w:ascii="Times New Roman" w:hAnsi="Times New Roman" w:cs="Times New Roman"/>
          <w:sz w:val="28"/>
          <w:szCs w:val="28"/>
        </w:rPr>
        <w:t>В</w:t>
      </w:r>
      <w:r w:rsidR="00F1496C" w:rsidRPr="00E004F7">
        <w:rPr>
          <w:rFonts w:ascii="Times New Roman" w:hAnsi="Times New Roman" w:cs="Times New Roman"/>
          <w:sz w:val="28"/>
          <w:szCs w:val="28"/>
        </w:rPr>
        <w:t>п</w:t>
      </w:r>
      <w:r w:rsidR="00E004F7" w:rsidRPr="00E004F7">
        <w:rPr>
          <w:rFonts w:ascii="Times New Roman" w:hAnsi="Times New Roman" w:cs="Times New Roman"/>
          <w:sz w:val="28"/>
          <w:szCs w:val="28"/>
        </w:rPr>
        <w:t xml:space="preserve">ервые </w:t>
      </w:r>
      <w:r w:rsidR="00A747F1">
        <w:rPr>
          <w:rFonts w:ascii="Times New Roman" w:hAnsi="Times New Roman" w:cs="Times New Roman"/>
          <w:sz w:val="28"/>
          <w:szCs w:val="28"/>
        </w:rPr>
        <w:t xml:space="preserve">права с использованием льготных ипотечных кредитов были </w:t>
      </w:r>
      <w:r w:rsidR="00F1496C" w:rsidRPr="00E004F7">
        <w:rPr>
          <w:rFonts w:ascii="Times New Roman" w:hAnsi="Times New Roman" w:cs="Times New Roman"/>
          <w:sz w:val="28"/>
          <w:szCs w:val="28"/>
        </w:rPr>
        <w:t xml:space="preserve">зарегистрированы </w:t>
      </w:r>
      <w:r w:rsidR="00711E70" w:rsidRPr="00E004F7">
        <w:rPr>
          <w:rFonts w:ascii="Times New Roman" w:hAnsi="Times New Roman" w:cs="Times New Roman"/>
          <w:sz w:val="28"/>
          <w:szCs w:val="28"/>
        </w:rPr>
        <w:t>У</w:t>
      </w:r>
      <w:r w:rsidR="005745DB">
        <w:rPr>
          <w:rFonts w:ascii="Times New Roman" w:hAnsi="Times New Roman" w:cs="Times New Roman"/>
          <w:sz w:val="28"/>
          <w:szCs w:val="28"/>
        </w:rPr>
        <w:t>правлением в мае текущего года.</w:t>
      </w:r>
      <w:r w:rsidR="004F6596" w:rsidRPr="00E004F7">
        <w:rPr>
          <w:rFonts w:ascii="Times New Roman" w:hAnsi="Times New Roman" w:cs="Times New Roman"/>
          <w:sz w:val="28"/>
          <w:szCs w:val="28"/>
        </w:rPr>
        <w:t xml:space="preserve"> </w:t>
      </w:r>
      <w:r w:rsidR="005745DB">
        <w:rPr>
          <w:rFonts w:ascii="Times New Roman" w:hAnsi="Times New Roman" w:cs="Times New Roman"/>
          <w:sz w:val="28"/>
          <w:szCs w:val="28"/>
        </w:rPr>
        <w:t xml:space="preserve">С момента реализации данной программы </w:t>
      </w:r>
      <w:r w:rsidR="00D75D84" w:rsidRPr="00484781">
        <w:rPr>
          <w:rFonts w:ascii="Times New Roman" w:hAnsi="Times New Roman" w:cs="Times New Roman"/>
          <w:sz w:val="28"/>
          <w:szCs w:val="28"/>
        </w:rPr>
        <w:t>наблюдается</w:t>
      </w:r>
      <w:r w:rsidR="00D75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5DB">
        <w:rPr>
          <w:rFonts w:ascii="Times New Roman" w:hAnsi="Times New Roman" w:cs="Times New Roman"/>
          <w:sz w:val="28"/>
          <w:szCs w:val="28"/>
        </w:rPr>
        <w:t>рост</w:t>
      </w:r>
      <w:r w:rsidR="00D75D84">
        <w:rPr>
          <w:rFonts w:ascii="Times New Roman" w:hAnsi="Times New Roman" w:cs="Times New Roman"/>
          <w:sz w:val="28"/>
          <w:szCs w:val="28"/>
        </w:rPr>
        <w:t xml:space="preserve"> </w:t>
      </w:r>
      <w:r w:rsidR="004C4FA9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D75D84">
        <w:rPr>
          <w:rFonts w:ascii="Times New Roman" w:hAnsi="Times New Roman" w:cs="Times New Roman"/>
          <w:sz w:val="28"/>
          <w:szCs w:val="28"/>
        </w:rPr>
        <w:t xml:space="preserve">обращений заинтересованных лиц, </w:t>
      </w:r>
      <w:r w:rsidR="005745DB">
        <w:rPr>
          <w:rFonts w:ascii="Times New Roman" w:hAnsi="Times New Roman" w:cs="Times New Roman"/>
          <w:sz w:val="28"/>
          <w:szCs w:val="28"/>
        </w:rPr>
        <w:t>так в</w:t>
      </w:r>
      <w:r w:rsidR="00D75D84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5745DB">
        <w:rPr>
          <w:rFonts w:ascii="Times New Roman" w:hAnsi="Times New Roman" w:cs="Times New Roman"/>
          <w:sz w:val="28"/>
          <w:szCs w:val="28"/>
        </w:rPr>
        <w:t xml:space="preserve"> </w:t>
      </w:r>
      <w:r w:rsidR="00D75D84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4C4FA9">
        <w:rPr>
          <w:rFonts w:ascii="Times New Roman" w:hAnsi="Times New Roman" w:cs="Times New Roman"/>
          <w:sz w:val="28"/>
          <w:szCs w:val="28"/>
        </w:rPr>
        <w:t>внесено в ЕГРН 357 записей об ипотеке</w:t>
      </w:r>
      <w:r w:rsidR="00D75D84">
        <w:rPr>
          <w:rFonts w:ascii="Times New Roman" w:hAnsi="Times New Roman" w:cs="Times New Roman"/>
          <w:sz w:val="28"/>
          <w:szCs w:val="28"/>
        </w:rPr>
        <w:t xml:space="preserve">, </w:t>
      </w:r>
      <w:r w:rsidR="004C4FA9">
        <w:rPr>
          <w:rFonts w:ascii="Times New Roman" w:hAnsi="Times New Roman" w:cs="Times New Roman"/>
          <w:sz w:val="28"/>
          <w:szCs w:val="28"/>
        </w:rPr>
        <w:t xml:space="preserve">в мае </w:t>
      </w:r>
      <w:r w:rsidR="00D75D84">
        <w:rPr>
          <w:rFonts w:ascii="Times New Roman" w:hAnsi="Times New Roman" w:cs="Times New Roman"/>
          <w:sz w:val="28"/>
          <w:szCs w:val="28"/>
        </w:rPr>
        <w:t>– 93.</w:t>
      </w:r>
    </w:p>
    <w:p w:rsidR="00E004F7" w:rsidRPr="00E004F7" w:rsidRDefault="006A3BAA" w:rsidP="00E00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п</w:t>
      </w:r>
      <w:r w:rsidR="00E004F7">
        <w:rPr>
          <w:rFonts w:ascii="Times New Roman" w:hAnsi="Times New Roman" w:cs="Times New Roman"/>
          <w:sz w:val="28"/>
          <w:szCs w:val="28"/>
        </w:rPr>
        <w:t xml:space="preserve">рограмма льготной ипотеки </w:t>
      </w:r>
      <w:r w:rsidR="00E004F7" w:rsidRPr="00E004F7">
        <w:rPr>
          <w:rFonts w:ascii="Times New Roman" w:hAnsi="Times New Roman" w:cs="Times New Roman"/>
          <w:sz w:val="28"/>
          <w:szCs w:val="28"/>
        </w:rPr>
        <w:t>была утверждена Постановлением Правительства РФ от 23 апреля 2020 г. № 566 "Об утверждении Правил возмещения кредитным и иным организациям недополученных дохо</w:t>
      </w:r>
      <w:bookmarkStart w:id="0" w:name="_GoBack"/>
      <w:bookmarkEnd w:id="0"/>
      <w:r w:rsidR="00E004F7" w:rsidRPr="00E004F7">
        <w:rPr>
          <w:rFonts w:ascii="Times New Roman" w:hAnsi="Times New Roman" w:cs="Times New Roman"/>
          <w:sz w:val="28"/>
          <w:szCs w:val="28"/>
        </w:rPr>
        <w:t xml:space="preserve">дов по жилищным (ипотечным) кредитам (займам), выданным гражданам Российской Федерации в 2020 году". </w:t>
      </w:r>
    </w:p>
    <w:p w:rsidR="00F1496C" w:rsidRDefault="00E004F7" w:rsidP="00E00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F6596" w:rsidRPr="00E004F7">
        <w:rPr>
          <w:rFonts w:ascii="Times New Roman" w:hAnsi="Times New Roman" w:cs="Times New Roman"/>
          <w:sz w:val="28"/>
          <w:szCs w:val="28"/>
        </w:rPr>
        <w:t>ьготная ипотека для приобретения нового жилья выдается гражданам в обеспечение договоров участия в долевом строительстве (ДДУ), соглашений</w:t>
      </w:r>
      <w:r w:rsidRPr="00E004F7">
        <w:rPr>
          <w:rFonts w:ascii="Times New Roman" w:hAnsi="Times New Roman" w:cs="Times New Roman"/>
          <w:sz w:val="28"/>
          <w:szCs w:val="28"/>
        </w:rPr>
        <w:t xml:space="preserve"> об уступке права требований по</w:t>
      </w:r>
      <w:r w:rsidR="006A3BAA">
        <w:rPr>
          <w:rFonts w:ascii="Times New Roman" w:hAnsi="Times New Roman" w:cs="Times New Roman"/>
          <w:sz w:val="28"/>
          <w:szCs w:val="28"/>
        </w:rPr>
        <w:t xml:space="preserve"> </w:t>
      </w:r>
      <w:r w:rsidR="004F6596" w:rsidRPr="00E004F7">
        <w:rPr>
          <w:rFonts w:ascii="Times New Roman" w:hAnsi="Times New Roman" w:cs="Times New Roman"/>
          <w:sz w:val="28"/>
          <w:szCs w:val="28"/>
        </w:rPr>
        <w:t>ДДУ, заключенных заемщиками с юридическими лицами, а также договоров купли-продажи, заключенных застройщиком с заемщиками.</w:t>
      </w:r>
    </w:p>
    <w:p w:rsidR="005745DB" w:rsidRDefault="005745DB" w:rsidP="00E00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BAA" w:rsidRDefault="006A3BAA" w:rsidP="00E004F7">
      <w:pPr>
        <w:rPr>
          <w:rFonts w:ascii="Times New Roman" w:hAnsi="Times New Roman" w:cs="Times New Roman"/>
          <w:sz w:val="28"/>
          <w:szCs w:val="28"/>
        </w:rPr>
      </w:pPr>
    </w:p>
    <w:p w:rsidR="006A3BAA" w:rsidRDefault="006A3BAA" w:rsidP="006A3BAA">
      <w:pPr>
        <w:spacing w:after="0"/>
        <w:jc w:val="both"/>
        <w:rPr>
          <w:rFonts w:ascii="Times New Roman" w:hAnsi="Times New Roman" w:cs="Times New Roman"/>
        </w:rPr>
      </w:pPr>
    </w:p>
    <w:p w:rsidR="006A3BAA" w:rsidRDefault="006A3BAA" w:rsidP="006A3BAA">
      <w:pPr>
        <w:spacing w:after="0"/>
        <w:jc w:val="both"/>
        <w:rPr>
          <w:rFonts w:ascii="Times New Roman" w:hAnsi="Times New Roman" w:cs="Times New Roman"/>
        </w:rPr>
      </w:pPr>
    </w:p>
    <w:p w:rsidR="006A3BAA" w:rsidRPr="004C2A45" w:rsidRDefault="006A3BAA" w:rsidP="006A3BAA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6A3BAA" w:rsidRPr="004C2A45" w:rsidRDefault="006A3BAA" w:rsidP="006A3BAA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6A3BAA" w:rsidRPr="004C2A45" w:rsidRDefault="006A3BAA" w:rsidP="006A3BAA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6A3BAA" w:rsidRPr="008747FB" w:rsidRDefault="006A3BAA" w:rsidP="006A3BAA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8747FB">
        <w:rPr>
          <w:rFonts w:ascii="Times New Roman" w:eastAsia="Times New Roman" w:hAnsi="Times New Roman" w:cs="Times New Roman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8747FB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pressa</w:t>
      </w:r>
      <w:proofErr w:type="spellEnd"/>
      <w:r w:rsidRPr="008747FB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8747FB">
        <w:rPr>
          <w:rFonts w:ascii="Times New Roman" w:eastAsia="Times New Roman" w:hAnsi="Times New Roman" w:cs="Times New Roman"/>
        </w:rPr>
        <w:t>24.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8747FB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6A3BAA" w:rsidRPr="004C2A45" w:rsidRDefault="006A3BAA" w:rsidP="006A3BAA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сайт: https://www.rosreestr.ru </w:t>
      </w:r>
    </w:p>
    <w:p w:rsidR="006A3BAA" w:rsidRPr="004C2A45" w:rsidRDefault="006A3BAA" w:rsidP="006A3BAA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5" w:history="1">
        <w:r w:rsidRPr="004C2A45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http://vk.com/to24.rosreestr</w:t>
        </w:r>
      </w:hyperlink>
    </w:p>
    <w:p w:rsidR="006A3BAA" w:rsidRPr="00123DC8" w:rsidRDefault="006A3BAA" w:rsidP="006A3BAA">
      <w:pPr>
        <w:spacing w:after="0"/>
        <w:jc w:val="both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 xml:space="preserve">»: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p w:rsidR="00F1496C" w:rsidRPr="00FC7AE1" w:rsidRDefault="00F1496C" w:rsidP="00FC7AE1">
      <w:pPr>
        <w:rPr>
          <w:rFonts w:ascii="Times New Roman" w:hAnsi="Times New Roman" w:cs="Times New Roman"/>
          <w:sz w:val="32"/>
          <w:szCs w:val="32"/>
        </w:rPr>
      </w:pPr>
    </w:p>
    <w:sectPr w:rsidR="00F1496C" w:rsidRPr="00FC7AE1" w:rsidSect="00A747F1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E1"/>
    <w:rsid w:val="003377B8"/>
    <w:rsid w:val="00484781"/>
    <w:rsid w:val="004C4FA9"/>
    <w:rsid w:val="004F6596"/>
    <w:rsid w:val="005745DB"/>
    <w:rsid w:val="006A3BAA"/>
    <w:rsid w:val="00711E70"/>
    <w:rsid w:val="007F2A2A"/>
    <w:rsid w:val="0084452B"/>
    <w:rsid w:val="00926AEC"/>
    <w:rsid w:val="00A747F1"/>
    <w:rsid w:val="00B23DF4"/>
    <w:rsid w:val="00B51770"/>
    <w:rsid w:val="00B9775E"/>
    <w:rsid w:val="00D75D84"/>
    <w:rsid w:val="00E004F7"/>
    <w:rsid w:val="00F1496C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4EA5E-8B98-4E51-8A97-E5F1F8EF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4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2020-09-09T05:29:00Z</cp:lastPrinted>
  <dcterms:created xsi:type="dcterms:W3CDTF">2020-09-09T06:52:00Z</dcterms:created>
  <dcterms:modified xsi:type="dcterms:W3CDTF">2020-09-09T06:52:00Z</dcterms:modified>
</cp:coreProperties>
</file>