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b/>
          <w:noProof/>
          <w:lang w:eastAsia="ru-RU"/>
        </w:rPr>
      </w:pPr>
    </w:p>
    <w:p w:rsidR="007B7704" w:rsidRPr="007B7704" w:rsidRDefault="007B7704" w:rsidP="007B7704">
      <w:pPr>
        <w:spacing w:line="276" w:lineRule="auto"/>
        <w:ind w:firstLine="708"/>
        <w:contextualSpacing/>
        <w:jc w:val="both"/>
        <w:rPr>
          <w:rFonts w:ascii="Segoe UI" w:hAnsi="Segoe UI" w:cs="Segoe UI"/>
          <w:b/>
          <w:noProof/>
          <w:sz w:val="32"/>
          <w:szCs w:val="32"/>
          <w:lang w:eastAsia="ru-RU"/>
        </w:rPr>
      </w:pPr>
      <w:r w:rsidRPr="007B7704">
        <w:rPr>
          <w:rFonts w:ascii="Segoe UI" w:hAnsi="Segoe UI" w:cs="Segoe UI"/>
          <w:b/>
          <w:noProof/>
          <w:sz w:val="32"/>
          <w:szCs w:val="32"/>
          <w:lang w:eastAsia="ru-RU"/>
        </w:rPr>
        <w:t xml:space="preserve">Размещать гостиницы в жилых домах запретят </w:t>
      </w:r>
    </w:p>
    <w:p w:rsidR="007B7704" w:rsidRPr="007B7704" w:rsidRDefault="007B7704" w:rsidP="007B7704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7B7704" w:rsidRPr="007B7704" w:rsidRDefault="007B7704" w:rsidP="007B7704">
      <w:pPr>
        <w:spacing w:line="276" w:lineRule="auto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3621405" cy="2444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704">
        <w:rPr>
          <w:rFonts w:ascii="Segoe UI" w:hAnsi="Segoe UI" w:cs="Segoe UI"/>
          <w:noProof/>
          <w:lang w:eastAsia="ru-RU"/>
        </w:rPr>
        <w:t xml:space="preserve"> </w:t>
      </w:r>
      <w:r w:rsidRPr="007B7704">
        <w:rPr>
          <w:rFonts w:ascii="Segoe UI" w:hAnsi="Segoe UI" w:cs="Segoe UI"/>
          <w:noProof/>
          <w:lang w:eastAsia="ru-RU"/>
        </w:rPr>
        <w:tab/>
        <w:t>Государственной Думой РФ принят проект федерального закона о запрете использования жилых помещений в качестве гостиницы, иного средства временного размещения, а также предоставлять в них гостиничные услуги. Однако сенаторы предложили ввести данный запрет не в ближайшее время, а с 1 января 2020 года, что позволит хостельерам привести свою деятельность в соответствие с новыми требованиями.</w:t>
      </w:r>
    </w:p>
    <w:p w:rsidR="007B7704" w:rsidRPr="007B7704" w:rsidRDefault="007B7704" w:rsidP="007B7704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B7704">
        <w:rPr>
          <w:rFonts w:ascii="Segoe UI" w:hAnsi="Segoe UI" w:cs="Segoe UI"/>
          <w:noProof/>
          <w:lang w:eastAsia="ru-RU"/>
        </w:rPr>
        <w:t xml:space="preserve">Данный запрет связан с тем, что в последнее время участились случаи использования жилых помещений в качестве так называемых «хостелов», мини-гостиниц, что ведет к нарушению жилищных прав других жителей домов, проживающих в смежных с «хостелами» квартирах. </w:t>
      </w:r>
    </w:p>
    <w:p w:rsidR="007B7704" w:rsidRPr="007B7704" w:rsidRDefault="007B7704" w:rsidP="007B7704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7B7704">
        <w:rPr>
          <w:rFonts w:ascii="Segoe UI" w:hAnsi="Segoe UI" w:cs="Segoe UI"/>
          <w:noProof/>
          <w:lang w:eastAsia="ru-RU"/>
        </w:rPr>
        <w:t>Согласно законопроекту деятельность по оказанию гостиничных услуг может осуществляться лишь после перевода жилого помещения (или совокупности жилых помещений) в нежилое и оснащения указанного помещения оборудованием, необходимым для оказания потребителям услуг надлежащего качества: системой звукоизоляции номеров, средствами противопожарной безопасности, охранной сигнализацией, сейфами для принятия на хранение денег и драгоценностей, средствами для уборки и санитарной очистки номеров.</w:t>
      </w:r>
      <w:proofErr w:type="gramEnd"/>
    </w:p>
    <w:p w:rsidR="007B7704" w:rsidRPr="007B7704" w:rsidRDefault="007B7704" w:rsidP="007B7704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B7704">
        <w:rPr>
          <w:rFonts w:ascii="Segoe UI" w:hAnsi="Segoe UI" w:cs="Segoe UI"/>
          <w:noProof/>
          <w:lang w:eastAsia="ru-RU"/>
        </w:rPr>
        <w:t>Жилищный кодекс РФ не исключает возможности перевода в нежилое помещение квартиры в многоквартирном доме при условии, что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C4480">
      <w:rPr>
        <w:noProof/>
        <w:sz w:val="16"/>
        <w:szCs w:val="16"/>
      </w:rPr>
      <w:t>22.03.2019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C4480">
      <w:rPr>
        <w:noProof/>
        <w:sz w:val="16"/>
        <w:szCs w:val="16"/>
      </w:rPr>
      <w:t>9:03:36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9C448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9C448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613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B7704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C4480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206E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31F83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C4BD-3C16-4CAC-9D1C-2E1B9D25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2019-03-22T02:03:00Z</cp:lastPrinted>
  <dcterms:created xsi:type="dcterms:W3CDTF">2019-03-22T01:49:00Z</dcterms:created>
  <dcterms:modified xsi:type="dcterms:W3CDTF">2019-03-22T02:09:00Z</dcterms:modified>
</cp:coreProperties>
</file>