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8A" w:rsidRDefault="005D7E8A" w:rsidP="00F15F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121920</wp:posOffset>
            </wp:positionH>
            <wp:positionV relativeFrom="paragraph">
              <wp:posOffset>-358140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E8A" w:rsidRDefault="005D7E8A" w:rsidP="005D7E8A">
      <w:pPr>
        <w:rPr>
          <w:b/>
          <w:sz w:val="28"/>
          <w:szCs w:val="28"/>
        </w:rPr>
      </w:pPr>
    </w:p>
    <w:p w:rsidR="00394D17" w:rsidRPr="00F15F30" w:rsidRDefault="00947036" w:rsidP="00E31052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Росреестре</w:t>
      </w:r>
      <w:proofErr w:type="spellEnd"/>
      <w:r>
        <w:rPr>
          <w:b/>
          <w:sz w:val="28"/>
          <w:szCs w:val="28"/>
        </w:rPr>
        <w:t xml:space="preserve"> </w:t>
      </w:r>
      <w:r w:rsidR="007F10B4">
        <w:rPr>
          <w:b/>
          <w:sz w:val="28"/>
          <w:szCs w:val="28"/>
        </w:rPr>
        <w:t xml:space="preserve">можно </w:t>
      </w:r>
      <w:r>
        <w:rPr>
          <w:b/>
          <w:sz w:val="28"/>
          <w:szCs w:val="28"/>
        </w:rPr>
        <w:t>получить информацию</w:t>
      </w:r>
      <w:r w:rsidR="007F10B4">
        <w:rPr>
          <w:b/>
          <w:sz w:val="28"/>
          <w:szCs w:val="28"/>
        </w:rPr>
        <w:t xml:space="preserve"> о тех, </w:t>
      </w:r>
      <w:r>
        <w:rPr>
          <w:b/>
          <w:sz w:val="28"/>
          <w:szCs w:val="28"/>
        </w:rPr>
        <w:t xml:space="preserve">кто </w:t>
      </w:r>
      <w:r w:rsidR="007F10B4">
        <w:rPr>
          <w:b/>
          <w:sz w:val="28"/>
          <w:szCs w:val="28"/>
        </w:rPr>
        <w:t>интересовался вашей недвижимостью</w:t>
      </w:r>
    </w:p>
    <w:p w:rsidR="00947036" w:rsidRPr="00947036" w:rsidRDefault="00947036" w:rsidP="00E31052">
      <w:pPr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 w:rsidRPr="00947036">
        <w:rPr>
          <w:i/>
          <w:sz w:val="28"/>
          <w:szCs w:val="28"/>
        </w:rPr>
        <w:t xml:space="preserve">Управление </w:t>
      </w:r>
      <w:proofErr w:type="spellStart"/>
      <w:r w:rsidRPr="00947036">
        <w:rPr>
          <w:i/>
          <w:sz w:val="28"/>
          <w:szCs w:val="28"/>
        </w:rPr>
        <w:t>Росреестра</w:t>
      </w:r>
      <w:proofErr w:type="spellEnd"/>
      <w:r w:rsidRPr="00947036">
        <w:rPr>
          <w:i/>
          <w:sz w:val="28"/>
          <w:szCs w:val="28"/>
        </w:rPr>
        <w:t xml:space="preserve"> по Красноярскому краю разъясняет: как получить сведения о </w:t>
      </w:r>
      <w:proofErr w:type="gramStart"/>
      <w:r w:rsidRPr="00947036">
        <w:rPr>
          <w:i/>
          <w:sz w:val="28"/>
          <w:szCs w:val="28"/>
        </w:rPr>
        <w:t>т</w:t>
      </w:r>
      <w:r w:rsidR="007F10B4">
        <w:rPr>
          <w:i/>
          <w:sz w:val="28"/>
          <w:szCs w:val="28"/>
        </w:rPr>
        <w:t>ех</w:t>
      </w:r>
      <w:r w:rsidRPr="00947036">
        <w:rPr>
          <w:i/>
          <w:sz w:val="28"/>
          <w:szCs w:val="28"/>
        </w:rPr>
        <w:t xml:space="preserve">,  </w:t>
      </w:r>
      <w:r w:rsidR="007F10B4">
        <w:rPr>
          <w:i/>
          <w:sz w:val="28"/>
          <w:szCs w:val="28"/>
        </w:rPr>
        <w:t>кто</w:t>
      </w:r>
      <w:proofErr w:type="gramEnd"/>
      <w:r w:rsidR="007F10B4">
        <w:rPr>
          <w:i/>
          <w:sz w:val="28"/>
          <w:szCs w:val="28"/>
        </w:rPr>
        <w:t xml:space="preserve"> запрашивал информацию из ЕГРН об объектах недвижимости?</w:t>
      </w:r>
    </w:p>
    <w:p w:rsidR="00EF492C" w:rsidRPr="005D7E8A" w:rsidRDefault="00AE001B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 xml:space="preserve">Информация Единого государственного реестра недвижимости (ЕГРН) является общедоступной (за исключением </w:t>
      </w:r>
      <w:proofErr w:type="gramStart"/>
      <w:r w:rsidRPr="005D7E8A">
        <w:rPr>
          <w:sz w:val="26"/>
          <w:szCs w:val="26"/>
        </w:rPr>
        <w:t>сведений,  доступ</w:t>
      </w:r>
      <w:proofErr w:type="gramEnd"/>
      <w:r w:rsidRPr="005D7E8A">
        <w:rPr>
          <w:sz w:val="26"/>
          <w:szCs w:val="26"/>
        </w:rPr>
        <w:t xml:space="preserve"> </w:t>
      </w:r>
      <w:r w:rsidR="00947036">
        <w:rPr>
          <w:sz w:val="26"/>
          <w:szCs w:val="26"/>
        </w:rPr>
        <w:t xml:space="preserve">к </w:t>
      </w:r>
      <w:r w:rsidRPr="005D7E8A">
        <w:rPr>
          <w:sz w:val="26"/>
          <w:szCs w:val="26"/>
        </w:rPr>
        <w:t>которым ограничен</w:t>
      </w:r>
      <w:r w:rsidR="0001066B" w:rsidRPr="005D7E8A">
        <w:rPr>
          <w:sz w:val="26"/>
          <w:szCs w:val="26"/>
        </w:rPr>
        <w:t xml:space="preserve"> федеральным законом</w:t>
      </w:r>
      <w:r w:rsidRPr="005D7E8A">
        <w:rPr>
          <w:sz w:val="26"/>
          <w:szCs w:val="26"/>
        </w:rPr>
        <w:t>) и предоставляется по запросу любых лиц.</w:t>
      </w:r>
    </w:p>
    <w:p w:rsidR="0001066B" w:rsidRPr="005D7E8A" w:rsidRDefault="0001066B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 xml:space="preserve">Правообладатель не вправе запретить другим лицам запрашивать информацию о своих объектах недвижимого имущества. </w:t>
      </w:r>
      <w:r w:rsidR="00AE001B" w:rsidRPr="005D7E8A">
        <w:rPr>
          <w:sz w:val="26"/>
          <w:szCs w:val="26"/>
        </w:rPr>
        <w:t xml:space="preserve">Это означает, что </w:t>
      </w:r>
      <w:r w:rsidRPr="005D7E8A">
        <w:rPr>
          <w:sz w:val="26"/>
          <w:szCs w:val="26"/>
        </w:rPr>
        <w:t xml:space="preserve">сведения </w:t>
      </w:r>
      <w:r w:rsidR="00AE001B" w:rsidRPr="005D7E8A">
        <w:rPr>
          <w:sz w:val="26"/>
          <w:szCs w:val="26"/>
        </w:rPr>
        <w:t>о ва</w:t>
      </w:r>
      <w:r w:rsidR="003936CF" w:rsidRPr="005D7E8A">
        <w:rPr>
          <w:sz w:val="26"/>
          <w:szCs w:val="26"/>
        </w:rPr>
        <w:t xml:space="preserve">шей квартире, </w:t>
      </w:r>
      <w:r w:rsidRPr="005D7E8A">
        <w:rPr>
          <w:sz w:val="26"/>
          <w:szCs w:val="26"/>
        </w:rPr>
        <w:t>жилом или с</w:t>
      </w:r>
      <w:r w:rsidR="00F15F30" w:rsidRPr="005D7E8A">
        <w:rPr>
          <w:sz w:val="26"/>
          <w:szCs w:val="26"/>
        </w:rPr>
        <w:t>адовом доме, земельном участке и</w:t>
      </w:r>
      <w:r w:rsidRPr="005D7E8A">
        <w:rPr>
          <w:sz w:val="26"/>
          <w:szCs w:val="26"/>
        </w:rPr>
        <w:t xml:space="preserve"> т.д. </w:t>
      </w:r>
      <w:r w:rsidR="00AE001B" w:rsidRPr="005D7E8A">
        <w:rPr>
          <w:sz w:val="26"/>
          <w:szCs w:val="26"/>
        </w:rPr>
        <w:t xml:space="preserve">может </w:t>
      </w:r>
      <w:r w:rsidR="00F15F30" w:rsidRPr="005D7E8A">
        <w:rPr>
          <w:sz w:val="26"/>
          <w:szCs w:val="26"/>
        </w:rPr>
        <w:t xml:space="preserve">запросить </w:t>
      </w:r>
      <w:r w:rsidR="00AE001B" w:rsidRPr="005D7E8A">
        <w:rPr>
          <w:sz w:val="26"/>
          <w:szCs w:val="26"/>
        </w:rPr>
        <w:t>любое заинтересованное лицо.</w:t>
      </w:r>
      <w:r w:rsidR="003936CF" w:rsidRPr="005D7E8A">
        <w:rPr>
          <w:sz w:val="26"/>
          <w:szCs w:val="26"/>
        </w:rPr>
        <w:t xml:space="preserve"> </w:t>
      </w:r>
    </w:p>
    <w:p w:rsidR="0001066B" w:rsidRPr="005D7E8A" w:rsidRDefault="0001066B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 xml:space="preserve">Собственник также может получить справку о том, кто интересовался его недвижимостью </w:t>
      </w:r>
      <w:r w:rsidR="00F15F30" w:rsidRPr="005D7E8A">
        <w:rPr>
          <w:sz w:val="26"/>
          <w:szCs w:val="26"/>
        </w:rPr>
        <w:t xml:space="preserve">за определенный период времени - в справке будет отображена </w:t>
      </w:r>
      <w:r w:rsidR="005D7E8A">
        <w:rPr>
          <w:sz w:val="26"/>
          <w:szCs w:val="26"/>
        </w:rPr>
        <w:t>информация</w:t>
      </w:r>
      <w:r w:rsidR="00F15F30" w:rsidRPr="005D7E8A">
        <w:rPr>
          <w:sz w:val="26"/>
          <w:szCs w:val="26"/>
        </w:rPr>
        <w:t xml:space="preserve"> о физиче</w:t>
      </w:r>
      <w:r w:rsidR="005D7E8A">
        <w:rPr>
          <w:sz w:val="26"/>
          <w:szCs w:val="26"/>
        </w:rPr>
        <w:t>ских, юридических лицах, органах</w:t>
      </w:r>
      <w:r w:rsidR="00F15F30" w:rsidRPr="005D7E8A">
        <w:rPr>
          <w:sz w:val="26"/>
          <w:szCs w:val="26"/>
        </w:rPr>
        <w:t xml:space="preserve"> местного само</w:t>
      </w:r>
      <w:r w:rsidR="005D7E8A">
        <w:rPr>
          <w:sz w:val="26"/>
          <w:szCs w:val="26"/>
        </w:rPr>
        <w:t>управления и органах</w:t>
      </w:r>
      <w:r w:rsidR="00F15F30" w:rsidRPr="005D7E8A">
        <w:rPr>
          <w:sz w:val="26"/>
          <w:szCs w:val="26"/>
        </w:rPr>
        <w:t xml:space="preserve"> государственной власти. </w:t>
      </w:r>
      <w:r w:rsidR="000574CB" w:rsidRPr="005D7E8A">
        <w:rPr>
          <w:sz w:val="26"/>
          <w:szCs w:val="26"/>
        </w:rPr>
        <w:t>За исключением запросов от органов, осуществляющих оперативно - розыскную деятельность.</w:t>
      </w:r>
    </w:p>
    <w:p w:rsidR="006C3EE6" w:rsidRPr="005D7E8A" w:rsidRDefault="006C3EE6" w:rsidP="00E31052">
      <w:pPr>
        <w:spacing w:before="100" w:beforeAutospacing="1" w:after="100" w:afterAutospacing="1" w:line="240" w:lineRule="auto"/>
        <w:jc w:val="both"/>
        <w:rPr>
          <w:i/>
          <w:sz w:val="26"/>
          <w:szCs w:val="26"/>
        </w:rPr>
      </w:pPr>
      <w:r w:rsidRPr="005D7E8A">
        <w:rPr>
          <w:i/>
          <w:sz w:val="26"/>
          <w:szCs w:val="26"/>
        </w:rPr>
        <w:t>При запросе сведений в виде справки о лицах, получивших сведения об объекте недвижимого имущества, указываются: либо даты начала и окончания периода, за который запрашиваются сведения (например</w:t>
      </w:r>
      <w:r w:rsidR="000574CB" w:rsidRPr="005D7E8A">
        <w:rPr>
          <w:i/>
          <w:sz w:val="26"/>
          <w:szCs w:val="26"/>
        </w:rPr>
        <w:t>,</w:t>
      </w:r>
      <w:r w:rsidRPr="005D7E8A">
        <w:rPr>
          <w:i/>
          <w:sz w:val="26"/>
          <w:szCs w:val="26"/>
        </w:rPr>
        <w:t xml:space="preserve"> 01.01.2015 по 31.12.2016), или только дата начала периода, за который запрашиваются сведен</w:t>
      </w:r>
      <w:r w:rsidR="005D7E8A" w:rsidRPr="005D7E8A">
        <w:rPr>
          <w:i/>
          <w:sz w:val="26"/>
          <w:szCs w:val="26"/>
        </w:rPr>
        <w:t>ия (например, с 1 января 2016</w:t>
      </w:r>
      <w:r w:rsidRPr="005D7E8A">
        <w:rPr>
          <w:i/>
          <w:sz w:val="26"/>
          <w:szCs w:val="26"/>
        </w:rPr>
        <w:t xml:space="preserve">) </w:t>
      </w:r>
    </w:p>
    <w:p w:rsidR="0001066B" w:rsidRPr="005D7E8A" w:rsidRDefault="000574CB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 xml:space="preserve">В Управление </w:t>
      </w:r>
      <w:proofErr w:type="spellStart"/>
      <w:r w:rsidRPr="005D7E8A">
        <w:rPr>
          <w:sz w:val="26"/>
          <w:szCs w:val="26"/>
        </w:rPr>
        <w:t>Росреестра</w:t>
      </w:r>
      <w:proofErr w:type="spellEnd"/>
      <w:r w:rsidRPr="005D7E8A">
        <w:rPr>
          <w:sz w:val="26"/>
          <w:szCs w:val="26"/>
        </w:rPr>
        <w:t xml:space="preserve"> по Красноярскому краю также обращаются граждане </w:t>
      </w:r>
      <w:r w:rsidR="00394D17" w:rsidRPr="005D7E8A">
        <w:rPr>
          <w:sz w:val="26"/>
          <w:szCs w:val="26"/>
        </w:rPr>
        <w:t>с вопросом, может ли бывший правообладатель запросить с</w:t>
      </w:r>
      <w:r w:rsidRPr="005D7E8A">
        <w:rPr>
          <w:sz w:val="26"/>
          <w:szCs w:val="26"/>
        </w:rPr>
        <w:t xml:space="preserve">правку о лицах, получивших </w:t>
      </w:r>
      <w:r w:rsidR="003B66ED" w:rsidRPr="005D7E8A">
        <w:rPr>
          <w:sz w:val="26"/>
          <w:szCs w:val="26"/>
        </w:rPr>
        <w:t>сведения об объекте недвижимости</w:t>
      </w:r>
      <w:r w:rsidR="00394D17" w:rsidRPr="005D7E8A">
        <w:rPr>
          <w:sz w:val="26"/>
          <w:szCs w:val="26"/>
        </w:rPr>
        <w:t xml:space="preserve">? </w:t>
      </w:r>
    </w:p>
    <w:p w:rsidR="00394D17" w:rsidRPr="005D7E8A" w:rsidRDefault="00394D17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>Бывший правообладатель имеет право получить указанную справку, но только в пределах с момента государственной регистрации его права до момента государственной регистрации прекращения права (т.е. только в период владения недвижимым имуществом).</w:t>
      </w:r>
    </w:p>
    <w:p w:rsidR="00394D17" w:rsidRPr="005D7E8A" w:rsidRDefault="00394D17" w:rsidP="00E31052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5D7E8A">
        <w:rPr>
          <w:sz w:val="26"/>
          <w:szCs w:val="26"/>
        </w:rPr>
        <w:t>Для того, что получить данную справку</w:t>
      </w:r>
      <w:r w:rsidR="00947036">
        <w:rPr>
          <w:sz w:val="26"/>
          <w:szCs w:val="26"/>
        </w:rPr>
        <w:t>,</w:t>
      </w:r>
      <w:r w:rsidRPr="005D7E8A">
        <w:rPr>
          <w:sz w:val="26"/>
          <w:szCs w:val="26"/>
        </w:rPr>
        <w:t xml:space="preserve"> необходимо обратиться в офисы многофункциональн</w:t>
      </w:r>
      <w:r w:rsidR="00E31052">
        <w:rPr>
          <w:sz w:val="26"/>
          <w:szCs w:val="26"/>
        </w:rPr>
        <w:t xml:space="preserve">ого центра </w:t>
      </w:r>
      <w:r w:rsidRPr="005D7E8A">
        <w:rPr>
          <w:sz w:val="26"/>
          <w:szCs w:val="26"/>
        </w:rPr>
        <w:t xml:space="preserve">«Мои документы» или воспользоваться </w:t>
      </w:r>
      <w:r w:rsidR="00856F9B">
        <w:rPr>
          <w:sz w:val="26"/>
          <w:szCs w:val="26"/>
        </w:rPr>
        <w:t xml:space="preserve">сервисом «Личный кабинет» на </w:t>
      </w:r>
      <w:r w:rsidRPr="005D7E8A">
        <w:rPr>
          <w:sz w:val="26"/>
          <w:szCs w:val="26"/>
        </w:rPr>
        <w:t>официальн</w:t>
      </w:r>
      <w:r w:rsidR="00856F9B">
        <w:rPr>
          <w:sz w:val="26"/>
          <w:szCs w:val="26"/>
        </w:rPr>
        <w:t>ом</w:t>
      </w:r>
      <w:r w:rsidRPr="005D7E8A">
        <w:rPr>
          <w:sz w:val="26"/>
          <w:szCs w:val="26"/>
        </w:rPr>
        <w:t xml:space="preserve"> сайт</w:t>
      </w:r>
      <w:r w:rsidR="00856F9B">
        <w:rPr>
          <w:sz w:val="26"/>
          <w:szCs w:val="26"/>
        </w:rPr>
        <w:t xml:space="preserve">е </w:t>
      </w:r>
      <w:proofErr w:type="spellStart"/>
      <w:r w:rsidRPr="005D7E8A">
        <w:rPr>
          <w:sz w:val="26"/>
          <w:szCs w:val="26"/>
        </w:rPr>
        <w:t>Росреестра</w:t>
      </w:r>
      <w:proofErr w:type="spellEnd"/>
      <w:r w:rsidRPr="005D7E8A">
        <w:rPr>
          <w:sz w:val="26"/>
          <w:szCs w:val="26"/>
        </w:rPr>
        <w:t xml:space="preserve"> (</w:t>
      </w:r>
      <w:r w:rsidR="008D24D3">
        <w:rPr>
          <w:sz w:val="26"/>
          <w:szCs w:val="26"/>
          <w:lang w:val="en-US"/>
        </w:rPr>
        <w:fldChar w:fldCharType="begin"/>
      </w:r>
      <w:r w:rsidR="008D24D3" w:rsidRPr="008D24D3">
        <w:rPr>
          <w:sz w:val="26"/>
          <w:szCs w:val="26"/>
        </w:rPr>
        <w:instrText xml:space="preserve"> </w:instrText>
      </w:r>
      <w:r w:rsidR="008D24D3">
        <w:rPr>
          <w:sz w:val="26"/>
          <w:szCs w:val="26"/>
          <w:lang w:val="en-US"/>
        </w:rPr>
        <w:instrText>HYPERLINK</w:instrText>
      </w:r>
      <w:r w:rsidR="008D24D3" w:rsidRPr="008D24D3">
        <w:rPr>
          <w:sz w:val="26"/>
          <w:szCs w:val="26"/>
        </w:rPr>
        <w:instrText xml:space="preserve"> "</w:instrText>
      </w:r>
      <w:r w:rsidR="008D24D3">
        <w:rPr>
          <w:sz w:val="26"/>
          <w:szCs w:val="26"/>
          <w:lang w:val="en-US"/>
        </w:rPr>
        <w:instrText>http</w:instrText>
      </w:r>
      <w:r w:rsidR="008D24D3" w:rsidRPr="008D24D3">
        <w:rPr>
          <w:sz w:val="26"/>
          <w:szCs w:val="26"/>
        </w:rPr>
        <w:instrText>://</w:instrText>
      </w:r>
      <w:r w:rsidR="008D24D3" w:rsidRPr="005D7E8A">
        <w:rPr>
          <w:sz w:val="26"/>
          <w:szCs w:val="26"/>
          <w:lang w:val="en-US"/>
        </w:rPr>
        <w:instrText>www</w:instrText>
      </w:r>
      <w:r w:rsidR="008D24D3" w:rsidRPr="005D7E8A">
        <w:rPr>
          <w:sz w:val="26"/>
          <w:szCs w:val="26"/>
        </w:rPr>
        <w:instrText>.</w:instrText>
      </w:r>
      <w:r w:rsidR="008D24D3" w:rsidRPr="005D7E8A">
        <w:rPr>
          <w:sz w:val="26"/>
          <w:szCs w:val="26"/>
          <w:lang w:val="en-US"/>
        </w:rPr>
        <w:instrText>rosreestr</w:instrText>
      </w:r>
      <w:r w:rsidR="008D24D3" w:rsidRPr="005D7E8A">
        <w:rPr>
          <w:sz w:val="26"/>
          <w:szCs w:val="26"/>
        </w:rPr>
        <w:instrText>.</w:instrText>
      </w:r>
      <w:r w:rsidR="008D24D3" w:rsidRPr="005D7E8A">
        <w:rPr>
          <w:sz w:val="26"/>
          <w:szCs w:val="26"/>
          <w:lang w:val="en-US"/>
        </w:rPr>
        <w:instrText>ru</w:instrText>
      </w:r>
      <w:r w:rsidR="008D24D3" w:rsidRPr="008D24D3">
        <w:rPr>
          <w:sz w:val="26"/>
          <w:szCs w:val="26"/>
        </w:rPr>
        <w:instrText xml:space="preserve">" </w:instrText>
      </w:r>
      <w:r w:rsidR="008D24D3">
        <w:rPr>
          <w:sz w:val="26"/>
          <w:szCs w:val="26"/>
          <w:lang w:val="en-US"/>
        </w:rPr>
        <w:fldChar w:fldCharType="separate"/>
      </w:r>
      <w:proofErr w:type="gramStart"/>
      <w:r w:rsidR="008D24D3" w:rsidRPr="0042155C">
        <w:rPr>
          <w:rStyle w:val="a3"/>
          <w:sz w:val="26"/>
          <w:szCs w:val="26"/>
          <w:lang w:val="en-US"/>
        </w:rPr>
        <w:t>www</w:t>
      </w:r>
      <w:r w:rsidR="008D24D3" w:rsidRPr="0042155C">
        <w:rPr>
          <w:rStyle w:val="a3"/>
          <w:sz w:val="26"/>
          <w:szCs w:val="26"/>
        </w:rPr>
        <w:t>.</w:t>
      </w:r>
      <w:proofErr w:type="spellStart"/>
      <w:r w:rsidR="008D24D3" w:rsidRPr="0042155C">
        <w:rPr>
          <w:rStyle w:val="a3"/>
          <w:sz w:val="26"/>
          <w:szCs w:val="26"/>
          <w:lang w:val="en-US"/>
        </w:rPr>
        <w:t>rosreestr</w:t>
      </w:r>
      <w:proofErr w:type="spellEnd"/>
      <w:r w:rsidR="008D24D3" w:rsidRPr="0042155C">
        <w:rPr>
          <w:rStyle w:val="a3"/>
          <w:sz w:val="26"/>
          <w:szCs w:val="26"/>
        </w:rPr>
        <w:t>.</w:t>
      </w:r>
      <w:proofErr w:type="spellStart"/>
      <w:r w:rsidR="008D24D3" w:rsidRPr="0042155C">
        <w:rPr>
          <w:rStyle w:val="a3"/>
          <w:sz w:val="26"/>
          <w:szCs w:val="26"/>
          <w:lang w:val="en-US"/>
        </w:rPr>
        <w:t>ru</w:t>
      </w:r>
      <w:proofErr w:type="spellEnd"/>
      <w:r w:rsidR="008D24D3">
        <w:rPr>
          <w:sz w:val="26"/>
          <w:szCs w:val="26"/>
          <w:lang w:val="en-US"/>
        </w:rPr>
        <w:fldChar w:fldCharType="end"/>
      </w:r>
      <w:r w:rsidR="008D24D3">
        <w:rPr>
          <w:sz w:val="26"/>
          <w:szCs w:val="26"/>
        </w:rPr>
        <w:t xml:space="preserve"> )</w:t>
      </w:r>
      <w:proofErr w:type="gramEnd"/>
      <w:r w:rsidR="008D24D3">
        <w:rPr>
          <w:sz w:val="26"/>
          <w:szCs w:val="26"/>
        </w:rPr>
        <w:t>.</w:t>
      </w:r>
      <w:bookmarkStart w:id="0" w:name="_GoBack"/>
      <w:bookmarkEnd w:id="0"/>
    </w:p>
    <w:p w:rsidR="005D7E8A" w:rsidRPr="005D7E8A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>Пресс-служба</w:t>
      </w:r>
    </w:p>
    <w:p w:rsidR="005D7E8A" w:rsidRPr="005D7E8A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 xml:space="preserve">Управления </w:t>
      </w:r>
      <w:proofErr w:type="spellStart"/>
      <w:r w:rsidRPr="005D7E8A">
        <w:rPr>
          <w:rFonts w:ascii="Cambria" w:hAnsi="Cambria"/>
          <w:sz w:val="20"/>
          <w:szCs w:val="20"/>
        </w:rPr>
        <w:t>Росреестра</w:t>
      </w:r>
      <w:proofErr w:type="spellEnd"/>
      <w:r w:rsidRPr="005D7E8A">
        <w:rPr>
          <w:rFonts w:ascii="Cambria" w:hAnsi="Cambria"/>
          <w:sz w:val="20"/>
          <w:szCs w:val="20"/>
        </w:rPr>
        <w:t xml:space="preserve"> по Красноярскому краю: </w:t>
      </w:r>
    </w:p>
    <w:p w:rsidR="005D7E8A" w:rsidRPr="005D7E8A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>тел.: (391) 2-226-767, (391)2-226-756</w:t>
      </w:r>
    </w:p>
    <w:p w:rsidR="005D7E8A" w:rsidRPr="00856F9B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>е</w:t>
      </w:r>
      <w:r w:rsidRPr="00856F9B">
        <w:rPr>
          <w:rFonts w:ascii="Cambria" w:hAnsi="Cambria"/>
          <w:sz w:val="20"/>
          <w:szCs w:val="20"/>
        </w:rPr>
        <w:t>-</w:t>
      </w:r>
      <w:r w:rsidRPr="005D7E8A">
        <w:rPr>
          <w:rFonts w:ascii="Cambria" w:hAnsi="Cambria"/>
          <w:sz w:val="20"/>
          <w:szCs w:val="20"/>
          <w:lang w:val="en-US"/>
        </w:rPr>
        <w:t>mail</w:t>
      </w:r>
      <w:r w:rsidRPr="00856F9B">
        <w:rPr>
          <w:rFonts w:ascii="Cambria" w:hAnsi="Cambria"/>
          <w:sz w:val="20"/>
          <w:szCs w:val="20"/>
        </w:rPr>
        <w:t xml:space="preserve">: </w:t>
      </w:r>
      <w:proofErr w:type="spellStart"/>
      <w:r w:rsidRPr="005D7E8A">
        <w:rPr>
          <w:rFonts w:ascii="Cambria" w:hAnsi="Cambria"/>
          <w:sz w:val="20"/>
          <w:szCs w:val="20"/>
          <w:lang w:val="en-US"/>
        </w:rPr>
        <w:t>pressa</w:t>
      </w:r>
      <w:proofErr w:type="spellEnd"/>
      <w:r w:rsidRPr="00856F9B">
        <w:rPr>
          <w:rFonts w:ascii="Cambria" w:hAnsi="Cambria"/>
          <w:sz w:val="20"/>
          <w:szCs w:val="20"/>
        </w:rPr>
        <w:t>@</w:t>
      </w:r>
      <w:r w:rsidRPr="005D7E8A">
        <w:rPr>
          <w:rFonts w:ascii="Cambria" w:hAnsi="Cambria"/>
          <w:sz w:val="20"/>
          <w:szCs w:val="20"/>
          <w:lang w:val="en-US"/>
        </w:rPr>
        <w:t>r</w:t>
      </w:r>
      <w:r w:rsidRPr="00856F9B">
        <w:rPr>
          <w:rFonts w:ascii="Cambria" w:hAnsi="Cambria"/>
          <w:sz w:val="20"/>
          <w:szCs w:val="20"/>
        </w:rPr>
        <w:t>24.</w:t>
      </w:r>
      <w:proofErr w:type="spellStart"/>
      <w:r w:rsidRPr="005D7E8A">
        <w:rPr>
          <w:rFonts w:ascii="Cambria" w:hAnsi="Cambria"/>
          <w:sz w:val="20"/>
          <w:szCs w:val="20"/>
          <w:lang w:val="en-US"/>
        </w:rPr>
        <w:t>rosreestr</w:t>
      </w:r>
      <w:proofErr w:type="spellEnd"/>
      <w:r w:rsidRPr="00856F9B">
        <w:rPr>
          <w:rFonts w:ascii="Cambria" w:hAnsi="Cambria"/>
          <w:sz w:val="20"/>
          <w:szCs w:val="20"/>
        </w:rPr>
        <w:t>.</w:t>
      </w:r>
      <w:proofErr w:type="spellStart"/>
      <w:r w:rsidRPr="005D7E8A">
        <w:rPr>
          <w:rFonts w:ascii="Cambria" w:hAnsi="Cambria"/>
          <w:sz w:val="20"/>
          <w:szCs w:val="20"/>
          <w:lang w:val="en-US"/>
        </w:rPr>
        <w:t>ru</w:t>
      </w:r>
      <w:proofErr w:type="spellEnd"/>
    </w:p>
    <w:p w:rsidR="005D7E8A" w:rsidRPr="005D7E8A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 xml:space="preserve">сайт: https://www.rosreestr.ru </w:t>
      </w:r>
    </w:p>
    <w:p w:rsidR="005D7E8A" w:rsidRPr="005D7E8A" w:rsidRDefault="005D7E8A" w:rsidP="00E31052">
      <w:pPr>
        <w:pStyle w:val="1"/>
        <w:jc w:val="both"/>
        <w:rPr>
          <w:rFonts w:ascii="Cambria" w:hAnsi="Cambria"/>
          <w:sz w:val="20"/>
          <w:szCs w:val="20"/>
        </w:rPr>
      </w:pPr>
      <w:r w:rsidRPr="005D7E8A">
        <w:rPr>
          <w:rFonts w:ascii="Cambria" w:hAnsi="Cambria"/>
          <w:sz w:val="20"/>
          <w:szCs w:val="20"/>
        </w:rPr>
        <w:t>«</w:t>
      </w:r>
      <w:proofErr w:type="spellStart"/>
      <w:r w:rsidRPr="005D7E8A">
        <w:rPr>
          <w:rFonts w:ascii="Cambria" w:hAnsi="Cambria"/>
          <w:sz w:val="20"/>
          <w:szCs w:val="20"/>
        </w:rPr>
        <w:t>ВКонтакте</w:t>
      </w:r>
      <w:proofErr w:type="spellEnd"/>
      <w:r w:rsidRPr="005D7E8A">
        <w:rPr>
          <w:rFonts w:ascii="Cambria" w:hAnsi="Cambria"/>
          <w:sz w:val="20"/>
          <w:szCs w:val="20"/>
        </w:rPr>
        <w:t xml:space="preserve">» </w:t>
      </w:r>
      <w:hyperlink r:id="rId5" w:history="1">
        <w:r w:rsidRPr="005D7E8A">
          <w:rPr>
            <w:rStyle w:val="a3"/>
            <w:rFonts w:ascii="Cambria" w:hAnsi="Cambria"/>
            <w:sz w:val="20"/>
            <w:szCs w:val="20"/>
          </w:rPr>
          <w:t>http://vk.com/to24.rosreestr</w:t>
        </w:r>
      </w:hyperlink>
    </w:p>
    <w:p w:rsidR="003936CF" w:rsidRPr="00AE001B" w:rsidRDefault="005D7E8A" w:rsidP="00E31052">
      <w:pPr>
        <w:pStyle w:val="1"/>
        <w:jc w:val="both"/>
      </w:pPr>
      <w:r w:rsidRPr="005D7E8A">
        <w:rPr>
          <w:rFonts w:ascii="Cambria" w:hAnsi="Cambria"/>
          <w:sz w:val="20"/>
          <w:szCs w:val="20"/>
        </w:rPr>
        <w:t>«</w:t>
      </w:r>
      <w:r w:rsidRPr="005D7E8A">
        <w:rPr>
          <w:rFonts w:ascii="Cambria" w:hAnsi="Cambria"/>
          <w:sz w:val="20"/>
          <w:szCs w:val="20"/>
          <w:lang w:val="en-US"/>
        </w:rPr>
        <w:t>Instagram</w:t>
      </w:r>
      <w:r w:rsidRPr="005D7E8A">
        <w:rPr>
          <w:rFonts w:ascii="Cambria" w:hAnsi="Cambria"/>
          <w:sz w:val="20"/>
          <w:szCs w:val="20"/>
        </w:rPr>
        <w:t xml:space="preserve">»: </w:t>
      </w:r>
      <w:proofErr w:type="spellStart"/>
      <w:r w:rsidRPr="005D7E8A">
        <w:rPr>
          <w:rFonts w:ascii="Cambria" w:hAnsi="Cambria"/>
          <w:sz w:val="20"/>
          <w:szCs w:val="20"/>
          <w:lang w:val="en-US"/>
        </w:rPr>
        <w:t>rosreestr</w:t>
      </w:r>
      <w:proofErr w:type="spellEnd"/>
      <w:r w:rsidRPr="005D7E8A">
        <w:rPr>
          <w:rFonts w:ascii="Cambria" w:hAnsi="Cambria"/>
          <w:sz w:val="20"/>
          <w:szCs w:val="20"/>
        </w:rPr>
        <w:t>_</w:t>
      </w:r>
      <w:proofErr w:type="spellStart"/>
      <w:r w:rsidRPr="005D7E8A">
        <w:rPr>
          <w:rFonts w:ascii="Cambria" w:hAnsi="Cambria"/>
          <w:sz w:val="20"/>
          <w:szCs w:val="20"/>
          <w:lang w:val="en-US"/>
        </w:rPr>
        <w:t>krsk</w:t>
      </w:r>
      <w:proofErr w:type="spellEnd"/>
      <w:r w:rsidRPr="005D7E8A">
        <w:rPr>
          <w:rFonts w:ascii="Cambria" w:hAnsi="Cambria"/>
          <w:sz w:val="20"/>
          <w:szCs w:val="20"/>
        </w:rPr>
        <w:t xml:space="preserve">24 </w:t>
      </w:r>
    </w:p>
    <w:sectPr w:rsidR="003936CF" w:rsidRPr="00AE001B" w:rsidSect="00E31052">
      <w:pgSz w:w="11906" w:h="16838"/>
      <w:pgMar w:top="851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01B"/>
    <w:rsid w:val="0001066B"/>
    <w:rsid w:val="000574CB"/>
    <w:rsid w:val="003936CF"/>
    <w:rsid w:val="00394D17"/>
    <w:rsid w:val="003B66ED"/>
    <w:rsid w:val="005D7E8A"/>
    <w:rsid w:val="006C3EE6"/>
    <w:rsid w:val="007F10B4"/>
    <w:rsid w:val="00856F9B"/>
    <w:rsid w:val="008D24D3"/>
    <w:rsid w:val="00947036"/>
    <w:rsid w:val="00AE001B"/>
    <w:rsid w:val="00E31052"/>
    <w:rsid w:val="00EA3985"/>
    <w:rsid w:val="00EF492C"/>
    <w:rsid w:val="00F15F30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CE2C-A965-4436-BEF4-25AE956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985"/>
    <w:rPr>
      <w:color w:val="0000FF"/>
      <w:u w:val="single"/>
    </w:rPr>
  </w:style>
  <w:style w:type="paragraph" w:customStyle="1" w:styleId="1">
    <w:name w:val="Без интервала1"/>
    <w:rsid w:val="005D7E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7</cp:revision>
  <cp:lastPrinted>2019-07-17T05:24:00Z</cp:lastPrinted>
  <dcterms:created xsi:type="dcterms:W3CDTF">2019-07-17T04:04:00Z</dcterms:created>
  <dcterms:modified xsi:type="dcterms:W3CDTF">2019-07-17T08:26:00Z</dcterms:modified>
</cp:coreProperties>
</file>