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AF96F" w14:textId="4004700F" w:rsidR="00EF76B4" w:rsidRDefault="00EF76B4" w:rsidP="00947AA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C002DA1" wp14:editId="124C87AB">
            <wp:extent cx="4021875" cy="4658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201" cy="468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017C78" w14:textId="77777777" w:rsidR="00D21C29" w:rsidRDefault="00D21C29" w:rsidP="00D21C29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C29">
        <w:rPr>
          <w:rFonts w:ascii="Times New Roman" w:hAnsi="Times New Roman" w:cs="Times New Roman"/>
          <w:b/>
          <w:sz w:val="28"/>
          <w:szCs w:val="28"/>
        </w:rPr>
        <w:t>Нанять или арендо</w:t>
      </w:r>
      <w:r>
        <w:rPr>
          <w:rFonts w:ascii="Times New Roman" w:hAnsi="Times New Roman" w:cs="Times New Roman"/>
          <w:b/>
          <w:sz w:val="28"/>
          <w:szCs w:val="28"/>
        </w:rPr>
        <w:t>вать: в чем сходство и различия</w:t>
      </w:r>
    </w:p>
    <w:p w14:paraId="4336021F" w14:textId="2F10B467" w:rsidR="00D21C29" w:rsidRPr="009E7D06" w:rsidRDefault="00D21C29" w:rsidP="00D21C2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E7D06">
        <w:rPr>
          <w:rFonts w:ascii="Times New Roman" w:hAnsi="Times New Roman" w:cs="Times New Roman"/>
          <w:b/>
          <w:sz w:val="28"/>
          <w:szCs w:val="28"/>
        </w:rPr>
        <w:t xml:space="preserve">В Кадастровую палату Красноярского края обратился гражданин с вопросом о том, нужно ли ему регистрировать договор аренды квартиры, которую он хочет сдать знакомым на длительный срок. Отвечая на данный вопрос, в Кадастровой палате обратили внимание на правильность применения терминов – аренда и </w:t>
      </w:r>
      <w:proofErr w:type="spellStart"/>
      <w:r w:rsidRPr="009E7D06">
        <w:rPr>
          <w:rFonts w:ascii="Times New Roman" w:hAnsi="Times New Roman" w:cs="Times New Roman"/>
          <w:b/>
          <w:sz w:val="28"/>
          <w:szCs w:val="28"/>
        </w:rPr>
        <w:t>найм</w:t>
      </w:r>
      <w:proofErr w:type="spellEnd"/>
      <w:r w:rsidRPr="009E7D0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bookmarkEnd w:id="0"/>
    <w:p w14:paraId="09FC49F7" w14:textId="77777777" w:rsidR="00D21C29" w:rsidRPr="00D21C29" w:rsidRDefault="00D21C29" w:rsidP="00D21C2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C29">
        <w:rPr>
          <w:rFonts w:ascii="Times New Roman" w:hAnsi="Times New Roman" w:cs="Times New Roman"/>
          <w:sz w:val="28"/>
          <w:szCs w:val="28"/>
        </w:rPr>
        <w:tab/>
        <w:t xml:space="preserve">Договоры аренды и найма жилого помещения – это договоры, по которым имущество предоставляется за плату во временное владение и пользование. Однако если жилье планируется сдавать гражданину, то в таком случае заключается договор найма жилого помещения. В таком договоре собственник, сдающий жилье, именуется </w:t>
      </w:r>
      <w:proofErr w:type="spellStart"/>
      <w:r w:rsidRPr="00D21C29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D21C29">
        <w:rPr>
          <w:rFonts w:ascii="Times New Roman" w:hAnsi="Times New Roman" w:cs="Times New Roman"/>
          <w:sz w:val="28"/>
          <w:szCs w:val="28"/>
        </w:rPr>
        <w:t xml:space="preserve">, а гражданин, снимающий жилье - нанимателем. </w:t>
      </w:r>
    </w:p>
    <w:p w14:paraId="2EAE2F05" w14:textId="77777777" w:rsidR="00D21C29" w:rsidRPr="00D21C29" w:rsidRDefault="00D21C29" w:rsidP="00D21C2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C29">
        <w:rPr>
          <w:rFonts w:ascii="Times New Roman" w:hAnsi="Times New Roman" w:cs="Times New Roman"/>
          <w:sz w:val="28"/>
          <w:szCs w:val="28"/>
        </w:rPr>
        <w:t xml:space="preserve">В случае если передача жилого помещения во временное пользование необходима юридическому лицу, то в таком случае должен заключаться договор аренды. В договоре аренды стороны именуются соответственно арендодателем и арендатором. </w:t>
      </w:r>
    </w:p>
    <w:p w14:paraId="6B4EA5AF" w14:textId="77777777" w:rsidR="00D21C29" w:rsidRPr="00D21C29" w:rsidRDefault="00D21C29" w:rsidP="00D21C2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C29">
        <w:rPr>
          <w:rFonts w:ascii="Times New Roman" w:hAnsi="Times New Roman" w:cs="Times New Roman"/>
          <w:sz w:val="28"/>
          <w:szCs w:val="28"/>
        </w:rPr>
        <w:t>Договор аренды заключается на срок, который определен договором. Если срок аренды в договоре не обозначен, он считается заключенным на неопределенный срок. В этом случае каждая из сторон вправе в любое время отказаться от договора, предупредив об этом другую сторону за три месяца. Срок договора аренды жилого помещения не ограничен. Договор аренды, заключенный на срок от года и более, подлежит регистрации в Росреестре. Размер госпошлины в таком случае составит 2 тыс. рублей.</w:t>
      </w:r>
    </w:p>
    <w:p w14:paraId="433726BB" w14:textId="77777777" w:rsidR="00D21C29" w:rsidRPr="00D21C29" w:rsidRDefault="00D21C29" w:rsidP="00D21C2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C29">
        <w:rPr>
          <w:rFonts w:ascii="Times New Roman" w:hAnsi="Times New Roman" w:cs="Times New Roman"/>
          <w:sz w:val="28"/>
          <w:szCs w:val="28"/>
        </w:rPr>
        <w:t xml:space="preserve">Договор найма жилого помещения заключается на срок, не превышающий пяти лет. Если в договоре найма не определен срок, договор считается заключенным на пять лет. </w:t>
      </w:r>
      <w:r w:rsidRPr="00D21C29">
        <w:rPr>
          <w:rFonts w:ascii="Times New Roman" w:hAnsi="Times New Roman" w:cs="Times New Roman"/>
          <w:sz w:val="28"/>
          <w:szCs w:val="28"/>
        </w:rPr>
        <w:tab/>
        <w:t xml:space="preserve">Требование о регистрации договора </w:t>
      </w:r>
      <w:r w:rsidRPr="00D21C29">
        <w:rPr>
          <w:rFonts w:ascii="Times New Roman" w:hAnsi="Times New Roman" w:cs="Times New Roman"/>
          <w:sz w:val="28"/>
          <w:szCs w:val="28"/>
        </w:rPr>
        <w:lastRenderedPageBreak/>
        <w:t>найма законом не установлено, однако регистрации подлежит ограничение (обременение) права собственности на жилое помещение, возникающее на основании договора найма, заключенного на срок не менее года. Соответствующее заявление необходимо подать в Росреестр не позднее чем через месяц со дня заключения договора.</w:t>
      </w:r>
    </w:p>
    <w:p w14:paraId="35D5AD06" w14:textId="77777777" w:rsidR="00D21C29" w:rsidRPr="00D21C29" w:rsidRDefault="00D21C29" w:rsidP="00D21C2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C29">
        <w:rPr>
          <w:rFonts w:ascii="Times New Roman" w:hAnsi="Times New Roman" w:cs="Times New Roman"/>
          <w:sz w:val="28"/>
          <w:szCs w:val="28"/>
        </w:rPr>
        <w:t>За несоблюдение установленного порядка регистрации договора аренды предусмотрена административная ответственность в виде штрафа в размере от 1,5 тыс. руб. до 2 тыс. руб. За нарушение срока подачи заявления о регистрации ограничения права собственности, возникающего на основании договора найма, предусмотрен штраф в размере 5 тыс. руб.</w:t>
      </w:r>
    </w:p>
    <w:p w14:paraId="615B97E5" w14:textId="77777777" w:rsidR="00D21C29" w:rsidRPr="00D21C29" w:rsidRDefault="00D21C29" w:rsidP="00D21C2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C29">
        <w:rPr>
          <w:rFonts w:ascii="Times New Roman" w:hAnsi="Times New Roman" w:cs="Times New Roman"/>
          <w:sz w:val="28"/>
          <w:szCs w:val="28"/>
        </w:rPr>
        <w:t>Напоминаем, что эксперты Кадастровой палаты по Красноярскому краю оказывают консультационные услуги, а также услуги по составлению договоров в сфере оборота недвижимости. Получить дополнительную информацию, а также оформить заявку на оказание консультационных услуг можно по телефону 8 (391) 202-69-40 (доб. 2225), e-</w:t>
      </w:r>
      <w:proofErr w:type="spellStart"/>
      <w:r w:rsidRPr="00D21C2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21C29">
        <w:rPr>
          <w:rFonts w:ascii="Times New Roman" w:hAnsi="Times New Roman" w:cs="Times New Roman"/>
          <w:sz w:val="28"/>
          <w:szCs w:val="28"/>
        </w:rPr>
        <w:t>: dogovor@24.kadastr.ru.</w:t>
      </w:r>
    </w:p>
    <w:p w14:paraId="14F4B52F" w14:textId="56EDC5D2" w:rsidR="00A616EE" w:rsidRPr="00D21C29" w:rsidRDefault="00D21C29" w:rsidP="00D21C2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BB08457" wp14:editId="7A59826F">
            <wp:extent cx="2969260" cy="167640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6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616EE" w:rsidRPr="00D21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8D0"/>
    <w:rsid w:val="00007261"/>
    <w:rsid w:val="000D02D5"/>
    <w:rsid w:val="002451E3"/>
    <w:rsid w:val="00252397"/>
    <w:rsid w:val="002650F4"/>
    <w:rsid w:val="002B2E47"/>
    <w:rsid w:val="00306252"/>
    <w:rsid w:val="00386E82"/>
    <w:rsid w:val="003B0DC6"/>
    <w:rsid w:val="003B6F7B"/>
    <w:rsid w:val="003E30BA"/>
    <w:rsid w:val="00407122"/>
    <w:rsid w:val="004278B7"/>
    <w:rsid w:val="0045509B"/>
    <w:rsid w:val="004A39A4"/>
    <w:rsid w:val="004C68F6"/>
    <w:rsid w:val="00502AE3"/>
    <w:rsid w:val="00535690"/>
    <w:rsid w:val="005426AE"/>
    <w:rsid w:val="00547D59"/>
    <w:rsid w:val="0056543F"/>
    <w:rsid w:val="00621B1A"/>
    <w:rsid w:val="006674C0"/>
    <w:rsid w:val="006A5876"/>
    <w:rsid w:val="00715589"/>
    <w:rsid w:val="007E0582"/>
    <w:rsid w:val="008F54D1"/>
    <w:rsid w:val="00927527"/>
    <w:rsid w:val="00934978"/>
    <w:rsid w:val="009417AC"/>
    <w:rsid w:val="00947AA0"/>
    <w:rsid w:val="009B1112"/>
    <w:rsid w:val="009D6640"/>
    <w:rsid w:val="009D7125"/>
    <w:rsid w:val="009E7D06"/>
    <w:rsid w:val="00A616EE"/>
    <w:rsid w:val="00B25401"/>
    <w:rsid w:val="00B978D0"/>
    <w:rsid w:val="00BD7592"/>
    <w:rsid w:val="00C57BAD"/>
    <w:rsid w:val="00D1460B"/>
    <w:rsid w:val="00D21C29"/>
    <w:rsid w:val="00D32368"/>
    <w:rsid w:val="00D718BF"/>
    <w:rsid w:val="00DB2F3A"/>
    <w:rsid w:val="00E168D3"/>
    <w:rsid w:val="00E45453"/>
    <w:rsid w:val="00EA5ECC"/>
    <w:rsid w:val="00EC2CF9"/>
    <w:rsid w:val="00EE4A76"/>
    <w:rsid w:val="00EF76B4"/>
    <w:rsid w:val="00F33ACD"/>
    <w:rsid w:val="00F36849"/>
    <w:rsid w:val="00F6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2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3AC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3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ACD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EA5ECC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417A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417A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417A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417A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417A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3AC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3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ACD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EA5ECC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417A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417A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417A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417A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417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11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8" w:color="EDEDED"/>
            <w:bottom w:val="none" w:sz="0" w:space="0" w:color="auto"/>
            <w:right w:val="none" w:sz="0" w:space="0" w:color="auto"/>
          </w:divBdr>
        </w:div>
      </w:divsChild>
    </w:div>
    <w:div w:id="20068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4</cp:revision>
  <cp:lastPrinted>2019-10-08T11:16:00Z</cp:lastPrinted>
  <dcterms:created xsi:type="dcterms:W3CDTF">2019-10-30T03:47:00Z</dcterms:created>
  <dcterms:modified xsi:type="dcterms:W3CDTF">2019-11-01T04:14:00Z</dcterms:modified>
</cp:coreProperties>
</file>