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8E60E2" w:rsidRPr="008E60E2" w:rsidRDefault="008E60E2" w:rsidP="008E60E2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E60E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На вопросы о подготовке техплана ответят на вебинаре</w:t>
      </w:r>
    </w:p>
    <w:p w:rsidR="008E60E2" w:rsidRPr="008E60E2" w:rsidRDefault="008E60E2" w:rsidP="008E60E2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E60E2" w:rsidRPr="008E60E2" w:rsidRDefault="008E60E2" w:rsidP="008E60E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E60E2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2790825" cy="3028950"/>
            <wp:effectExtent l="0" t="0" r="9525" b="0"/>
            <wp:wrapSquare wrapText="bothSides"/>
            <wp:docPr id="2" name="Рисунок 2" descr="https://i.pinimg.com/736x/95/37/c3/9537c31529f8ff552072c31e1a6d9c5b--building-a-house-green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95/37/c3/9537c31529f8ff552072c31e1a6d9c5b--building-a-house-green-buildin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0E2">
        <w:rPr>
          <w:rFonts w:ascii="Segoe UI" w:hAnsi="Segoe UI" w:cs="Segoe UI"/>
          <w:noProof/>
          <w:lang w:eastAsia="ru-RU"/>
        </w:rPr>
        <w:t xml:space="preserve">Кадастровая палата по Красноярскому краю доводит до сведения заинтересованных лиц, что 21 марта 2019 года состоится очередной вебинар на тему «Технический план». </w:t>
      </w:r>
    </w:p>
    <w:p w:rsidR="008E60E2" w:rsidRPr="008E60E2" w:rsidRDefault="008E60E2" w:rsidP="008E60E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E60E2">
        <w:rPr>
          <w:rFonts w:ascii="Segoe UI" w:hAnsi="Segoe UI" w:cs="Segoe UI"/>
          <w:noProof/>
          <w:lang w:eastAsia="ru-RU"/>
        </w:rPr>
        <w:t>В ходе мероприятия можно будет узнать из каких разделов состоит правильно составленный техплан, в чем состоят особенности и какие предъявляются требования к его подготовке.</w:t>
      </w:r>
    </w:p>
    <w:p w:rsidR="008E60E2" w:rsidRPr="008E60E2" w:rsidRDefault="008E60E2" w:rsidP="008E60E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E60E2">
        <w:rPr>
          <w:rFonts w:ascii="Segoe UI" w:hAnsi="Segoe UI" w:cs="Segoe UI"/>
          <w:noProof/>
          <w:lang w:eastAsia="ru-RU"/>
        </w:rPr>
        <w:t>Также формат вебинара позволит слушателю задать любые интересующие его вопросы в части составления техплана.</w:t>
      </w:r>
    </w:p>
    <w:p w:rsidR="008E60E2" w:rsidRPr="008E60E2" w:rsidRDefault="008E60E2" w:rsidP="008E60E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E60E2">
        <w:rPr>
          <w:rFonts w:ascii="Segoe UI" w:hAnsi="Segoe UI" w:cs="Segoe UI"/>
          <w:noProof/>
          <w:lang w:eastAsia="ru-RU"/>
        </w:rPr>
        <w:t xml:space="preserve">Начало вебинара в 10.00 по московскому времени. Детали участия в мероприятии на сайте </w:t>
      </w:r>
      <w:hyperlink r:id="rId11" w:history="1">
        <w:r w:rsidRPr="008E60E2">
          <w:rPr>
            <w:rStyle w:val="a9"/>
            <w:rFonts w:ascii="Segoe UI" w:hAnsi="Segoe UI" w:cs="Segoe UI"/>
            <w:noProof/>
            <w:lang w:eastAsia="ru-RU"/>
          </w:rPr>
          <w:t>Вебинары ФГБУ «ФКП Росреестра»</w:t>
        </w:r>
      </w:hyperlink>
      <w:r w:rsidRPr="008E60E2">
        <w:rPr>
          <w:rFonts w:ascii="Segoe UI" w:hAnsi="Segoe UI" w:cs="Segoe UI"/>
          <w:noProof/>
          <w:lang w:eastAsia="ru-RU"/>
        </w:rPr>
        <w:t>.</w:t>
      </w:r>
    </w:p>
    <w:p w:rsidR="008E60E2" w:rsidRPr="008E60E2" w:rsidRDefault="008E60E2" w:rsidP="008E60E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8E60E2" w:rsidRPr="008E60E2" w:rsidRDefault="008E60E2" w:rsidP="008E60E2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147EEA" w:rsidRPr="00147EEA" w:rsidRDefault="00147EEA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147EEA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2"/>
      <w:footerReference w:type="first" r:id="rId13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06D06">
      <w:rPr>
        <w:noProof/>
        <w:sz w:val="16"/>
        <w:szCs w:val="16"/>
      </w:rPr>
      <w:t>05.03.2019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06D06">
      <w:rPr>
        <w:noProof/>
        <w:sz w:val="16"/>
        <w:szCs w:val="16"/>
      </w:rPr>
      <w:t>11:09:38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906D0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906D0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60E2"/>
    <w:rsid w:val="008E7DC1"/>
    <w:rsid w:val="008F50C1"/>
    <w:rsid w:val="008F6E2C"/>
    <w:rsid w:val="00902192"/>
    <w:rsid w:val="00906D06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nar.kadas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s://i.pinimg.com/736x/95/37/c3/9537c31529f8ff552072c31e1a6d9c5b--building-a-house-green-buildin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DE04-BB38-4BB2-A516-D857FF2A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2019-03-05T04:09:00Z</cp:lastPrinted>
  <dcterms:created xsi:type="dcterms:W3CDTF">2019-03-05T03:42:00Z</dcterms:created>
  <dcterms:modified xsi:type="dcterms:W3CDTF">2019-03-05T04:09:00Z</dcterms:modified>
</cp:coreProperties>
</file>