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30" w:rsidRDefault="00244230" w:rsidP="004D180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-405765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230" w:rsidRDefault="00244230" w:rsidP="00244230">
      <w:pPr>
        <w:rPr>
          <w:rFonts w:asciiTheme="majorHAnsi" w:hAnsiTheme="majorHAnsi" w:cs="Times New Roman"/>
          <w:b/>
          <w:sz w:val="28"/>
          <w:szCs w:val="28"/>
        </w:rPr>
      </w:pPr>
    </w:p>
    <w:p w:rsidR="003240BA" w:rsidRPr="004D1807" w:rsidRDefault="00A570B0" w:rsidP="004D180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D1807">
        <w:rPr>
          <w:rFonts w:asciiTheme="majorHAnsi" w:hAnsiTheme="majorHAnsi" w:cs="Times New Roman"/>
          <w:b/>
          <w:sz w:val="28"/>
          <w:szCs w:val="28"/>
        </w:rPr>
        <w:t>Горячая линия: вопросы регистрации ипотеки</w:t>
      </w: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4423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15 августа</w:t>
      </w:r>
      <w:r w:rsidR="009408C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(четверг) с 15.00 до 16</w:t>
      </w:r>
      <w:r w:rsidRPr="00A570B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.00</w:t>
      </w:r>
      <w:r w:rsidRPr="00A570B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Управлении </w:t>
      </w:r>
      <w:proofErr w:type="spellStart"/>
      <w:r w:rsidRPr="00A570B0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Росреестра</w:t>
      </w:r>
      <w:proofErr w:type="spellEnd"/>
      <w:r w:rsidRPr="00A570B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Красноярскому краю </w:t>
      </w: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пройдет </w:t>
      </w:r>
      <w:r w:rsidRPr="00A570B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«горячая телефонная линия» по вопросам </w:t>
      </w: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>государственной регистрации ипотеки.</w:t>
      </w: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>В ходе «горячей линии» жители региона смогут узнать:</w:t>
      </w:r>
    </w:p>
    <w:p w:rsidR="004D1807" w:rsidRPr="004D1807" w:rsidRDefault="004D1807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Pr="004D1807" w:rsidRDefault="00042D4F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 документы необходимо предоставить для государственно</w:t>
      </w:r>
      <w:r w:rsidR="00FC790B">
        <w:rPr>
          <w:rFonts w:asciiTheme="majorHAnsi" w:eastAsia="Times New Roman" w:hAnsiTheme="majorHAnsi" w:cs="Times New Roman"/>
          <w:sz w:val="28"/>
          <w:szCs w:val="28"/>
          <w:lang w:eastAsia="ru-RU"/>
        </w:rPr>
        <w:t>й</w:t>
      </w:r>
      <w:bookmarkStart w:id="0" w:name="_GoBack"/>
      <w:bookmarkEnd w:id="0"/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регистрации ипотеки?</w:t>
      </w:r>
    </w:p>
    <w:p w:rsidR="00042D4F" w:rsidRPr="004D1807" w:rsidRDefault="00042D4F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D1807" w:rsidRPr="004D1807" w:rsidRDefault="004D1807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>В какие сроки осуществляется регистрация ипотеки?</w:t>
      </w:r>
    </w:p>
    <w:p w:rsidR="004D1807" w:rsidRPr="004D1807" w:rsidRDefault="004D1807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42D4F" w:rsidRPr="004D1807" w:rsidRDefault="001023C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погасить</w:t>
      </w:r>
      <w:r w:rsidR="00042D4F"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запись об ипотеке?</w:t>
      </w:r>
    </w:p>
    <w:p w:rsidR="00042D4F" w:rsidRPr="004D1807" w:rsidRDefault="00042D4F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42D4F" w:rsidRPr="004D1807" w:rsidRDefault="004D1807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D1807">
        <w:rPr>
          <w:rFonts w:asciiTheme="majorHAnsi" w:eastAsia="Times New Roman" w:hAnsiTheme="majorHAnsi" w:cs="Times New Roman"/>
          <w:sz w:val="28"/>
          <w:szCs w:val="28"/>
          <w:lang w:eastAsia="ru-RU"/>
        </w:rPr>
        <w:t>В каких случаях регистрация ипотеки требует нотариального удостоверения?</w:t>
      </w: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D1807">
        <w:rPr>
          <w:rFonts w:asciiTheme="majorHAnsi" w:hAnsiTheme="majorHAnsi" w:cs="Times New Roman"/>
          <w:sz w:val="28"/>
          <w:szCs w:val="28"/>
        </w:rPr>
        <w:t xml:space="preserve">На эти и другие вопросы ответят специалисты отдела регистрации ипотеки, регистрации долевого участия в строительстве, регистрации объектов недвижимости нежилого назначения Управления </w:t>
      </w:r>
      <w:proofErr w:type="spellStart"/>
      <w:r w:rsidRPr="004D1807">
        <w:rPr>
          <w:rFonts w:asciiTheme="majorHAnsi" w:hAnsiTheme="majorHAnsi" w:cs="Times New Roman"/>
          <w:sz w:val="28"/>
          <w:szCs w:val="28"/>
        </w:rPr>
        <w:t>Росреестра</w:t>
      </w:r>
      <w:proofErr w:type="spellEnd"/>
      <w:r w:rsidRPr="004D1807">
        <w:rPr>
          <w:rFonts w:asciiTheme="majorHAnsi" w:hAnsiTheme="majorHAnsi" w:cs="Times New Roman"/>
          <w:sz w:val="28"/>
          <w:szCs w:val="28"/>
        </w:rPr>
        <w:t xml:space="preserve"> по Красноярскому краю</w:t>
      </w:r>
    </w:p>
    <w:p w:rsidR="00A570B0" w:rsidRPr="004D1807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Pr="004D1807" w:rsidRDefault="00A570B0" w:rsidP="00A570B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Pr="00244230" w:rsidRDefault="00A570B0" w:rsidP="0024423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570B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Телефон «горячей линии»: (391) 226-55-13</w:t>
      </w:r>
    </w:p>
    <w:p w:rsidR="004D1807" w:rsidRPr="004D1807" w:rsidRDefault="004D1807" w:rsidP="00A570B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570B0" w:rsidRDefault="00A570B0"/>
    <w:p w:rsidR="00244230" w:rsidRDefault="00244230"/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Default="00244230" w:rsidP="00244230">
      <w:pPr>
        <w:pStyle w:val="1"/>
        <w:rPr>
          <w:rFonts w:ascii="Cambria" w:hAnsi="Cambria"/>
          <w:sz w:val="24"/>
          <w:szCs w:val="24"/>
        </w:rPr>
      </w:pPr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Пресс-служба</w:t>
      </w:r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B51B92">
        <w:rPr>
          <w:rFonts w:ascii="Cambria" w:hAnsi="Cambria"/>
          <w:sz w:val="24"/>
          <w:szCs w:val="24"/>
        </w:rPr>
        <w:t>Росреестра</w:t>
      </w:r>
      <w:proofErr w:type="spellEnd"/>
      <w:r w:rsidRPr="00B51B9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тел.: (391) 2-226-767, (391)2-226-756</w:t>
      </w:r>
    </w:p>
    <w:p w:rsidR="00244230" w:rsidRPr="009408C2" w:rsidRDefault="00244230" w:rsidP="00244230">
      <w:pPr>
        <w:pStyle w:val="1"/>
        <w:rPr>
          <w:rFonts w:ascii="Cambria" w:hAnsi="Cambria"/>
          <w:sz w:val="24"/>
          <w:szCs w:val="24"/>
        </w:rPr>
      </w:pPr>
      <w:proofErr w:type="gramStart"/>
      <w:r w:rsidRPr="00B51B92">
        <w:rPr>
          <w:rFonts w:ascii="Cambria" w:hAnsi="Cambria"/>
          <w:sz w:val="24"/>
          <w:szCs w:val="24"/>
        </w:rPr>
        <w:t>е</w:t>
      </w:r>
      <w:proofErr w:type="gramEnd"/>
      <w:r w:rsidRPr="009408C2">
        <w:rPr>
          <w:rFonts w:ascii="Cambria" w:hAnsi="Cambria"/>
          <w:sz w:val="24"/>
          <w:szCs w:val="24"/>
        </w:rPr>
        <w:t>-</w:t>
      </w:r>
      <w:r w:rsidRPr="00B51B92">
        <w:rPr>
          <w:rFonts w:ascii="Cambria" w:hAnsi="Cambria"/>
          <w:sz w:val="24"/>
          <w:szCs w:val="24"/>
          <w:lang w:val="en-US"/>
        </w:rPr>
        <w:t>mail</w:t>
      </w:r>
      <w:r w:rsidRPr="009408C2">
        <w:rPr>
          <w:rFonts w:ascii="Cambria" w:hAnsi="Cambria"/>
          <w:sz w:val="24"/>
          <w:szCs w:val="24"/>
        </w:rPr>
        <w:t xml:space="preserve">: 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9408C2">
        <w:rPr>
          <w:rFonts w:ascii="Cambria" w:hAnsi="Cambria"/>
          <w:sz w:val="24"/>
          <w:szCs w:val="24"/>
        </w:rPr>
        <w:t>@</w:t>
      </w:r>
      <w:r w:rsidRPr="00B51B92">
        <w:rPr>
          <w:rFonts w:ascii="Cambria" w:hAnsi="Cambria"/>
          <w:sz w:val="24"/>
          <w:szCs w:val="24"/>
          <w:lang w:val="en-US"/>
        </w:rPr>
        <w:t>r</w:t>
      </w:r>
      <w:r w:rsidRPr="009408C2">
        <w:rPr>
          <w:rFonts w:ascii="Cambria" w:hAnsi="Cambria"/>
          <w:sz w:val="24"/>
          <w:szCs w:val="24"/>
        </w:rPr>
        <w:t>24.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9408C2">
        <w:rPr>
          <w:rFonts w:ascii="Cambria" w:hAnsi="Cambria"/>
          <w:sz w:val="24"/>
          <w:szCs w:val="24"/>
        </w:rPr>
        <w:t>.</w:t>
      </w:r>
      <w:proofErr w:type="spellStart"/>
      <w:r w:rsidRPr="00B51B92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 xml:space="preserve">сайт: https://www.rosreestr.ru </w:t>
      </w:r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</w:rPr>
      </w:pPr>
      <w:r w:rsidRPr="00B51B92">
        <w:rPr>
          <w:rFonts w:ascii="Cambria" w:hAnsi="Cambria"/>
          <w:sz w:val="24"/>
          <w:szCs w:val="24"/>
        </w:rPr>
        <w:t>«</w:t>
      </w:r>
      <w:proofErr w:type="spellStart"/>
      <w:r w:rsidRPr="00B51B92">
        <w:rPr>
          <w:rFonts w:ascii="Cambria" w:hAnsi="Cambria"/>
          <w:sz w:val="24"/>
          <w:szCs w:val="24"/>
        </w:rPr>
        <w:t>ВКонтакте</w:t>
      </w:r>
      <w:proofErr w:type="spellEnd"/>
      <w:r w:rsidRPr="00B51B92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B51B92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244230" w:rsidRPr="00B51B92" w:rsidRDefault="00244230" w:rsidP="00244230">
      <w:pPr>
        <w:pStyle w:val="1"/>
        <w:rPr>
          <w:rFonts w:ascii="Cambria" w:hAnsi="Cambria"/>
          <w:sz w:val="24"/>
          <w:szCs w:val="24"/>
          <w:lang w:val="en-US"/>
        </w:rPr>
      </w:pPr>
      <w:r w:rsidRPr="00B51B92">
        <w:rPr>
          <w:rFonts w:ascii="Cambria" w:hAnsi="Cambria"/>
          <w:sz w:val="24"/>
          <w:szCs w:val="24"/>
        </w:rPr>
        <w:t>«</w:t>
      </w:r>
      <w:r w:rsidRPr="00B51B92">
        <w:rPr>
          <w:rFonts w:ascii="Cambria" w:hAnsi="Cambria"/>
          <w:sz w:val="24"/>
          <w:szCs w:val="24"/>
          <w:lang w:val="en-US"/>
        </w:rPr>
        <w:t>Instagram</w:t>
      </w:r>
      <w:r w:rsidRPr="00B51B92">
        <w:rPr>
          <w:rFonts w:ascii="Cambria" w:hAnsi="Cambria"/>
          <w:sz w:val="24"/>
          <w:szCs w:val="24"/>
        </w:rPr>
        <w:t xml:space="preserve">»: </w:t>
      </w:r>
      <w:r w:rsidRPr="00B51B92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244230" w:rsidRPr="00A570B0" w:rsidRDefault="00244230"/>
    <w:sectPr w:rsidR="00244230" w:rsidRPr="00A570B0" w:rsidSect="002442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B0"/>
    <w:rsid w:val="00042D4F"/>
    <w:rsid w:val="001023C0"/>
    <w:rsid w:val="00244230"/>
    <w:rsid w:val="003240BA"/>
    <w:rsid w:val="004D1807"/>
    <w:rsid w:val="009408C2"/>
    <w:rsid w:val="00A570B0"/>
    <w:rsid w:val="00FC790B"/>
    <w:rsid w:val="00F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807"/>
    <w:rPr>
      <w:b/>
      <w:bCs/>
    </w:rPr>
  </w:style>
  <w:style w:type="character" w:styleId="a4">
    <w:name w:val="Hyperlink"/>
    <w:uiPriority w:val="99"/>
    <w:unhideWhenUsed/>
    <w:rsid w:val="00244230"/>
    <w:rPr>
      <w:color w:val="0000FF"/>
      <w:u w:val="single"/>
    </w:rPr>
  </w:style>
  <w:style w:type="paragraph" w:customStyle="1" w:styleId="1">
    <w:name w:val="Без интервала1"/>
    <w:rsid w:val="002442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2019-08-12T04:09:00Z</cp:lastPrinted>
  <dcterms:created xsi:type="dcterms:W3CDTF">2019-08-12T03:22:00Z</dcterms:created>
  <dcterms:modified xsi:type="dcterms:W3CDTF">2019-08-12T04:28:00Z</dcterms:modified>
</cp:coreProperties>
</file>