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43" w:rsidRDefault="00DD0B43" w:rsidP="009B0CE8">
      <w:pPr>
        <w:autoSpaceDE w:val="0"/>
        <w:autoSpaceDN w:val="0"/>
        <w:adjustRightInd w:val="0"/>
        <w:ind w:left="-567" w:firstLine="567"/>
        <w:jc w:val="center"/>
        <w:rPr>
          <w:rFonts w:asciiTheme="minorHAnsi" w:eastAsiaTheme="minorHAnsi" w:hAnsiTheme="minorHAnsi"/>
          <w:sz w:val="32"/>
          <w:szCs w:val="32"/>
          <w:lang w:val="en-US" w:eastAsia="en-US"/>
        </w:rPr>
      </w:pPr>
    </w:p>
    <w:p w:rsidR="00DD0B43" w:rsidRDefault="00DD0B43" w:rsidP="00DD0B43">
      <w:pPr>
        <w:autoSpaceDE w:val="0"/>
        <w:autoSpaceDN w:val="0"/>
        <w:adjustRightInd w:val="0"/>
        <w:rPr>
          <w:rFonts w:asciiTheme="minorHAnsi" w:eastAsiaTheme="minorHAnsi" w:hAnsiTheme="minorHAnsi"/>
          <w:sz w:val="32"/>
          <w:szCs w:val="32"/>
          <w:lang w:val="en-US" w:eastAsia="en-US"/>
        </w:rPr>
      </w:pPr>
      <w:r w:rsidRPr="00DD0B43">
        <w:rPr>
          <w:rFonts w:asciiTheme="minorHAnsi" w:eastAsiaTheme="minorHAnsi" w:hAnsiTheme="minorHAnsi"/>
          <w:sz w:val="32"/>
          <w:szCs w:val="32"/>
          <w:lang w:val="en-US" w:eastAsia="en-US"/>
        </w:rPr>
        <w:drawing>
          <wp:inline distT="0" distB="0" distL="0" distR="0">
            <wp:extent cx="2359468" cy="967563"/>
            <wp:effectExtent l="19050" t="0" r="2732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468" cy="96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CE8" w:rsidRPr="00DD0B43" w:rsidRDefault="009B0CE8" w:rsidP="009B0CE8">
      <w:pPr>
        <w:autoSpaceDE w:val="0"/>
        <w:autoSpaceDN w:val="0"/>
        <w:adjustRightInd w:val="0"/>
        <w:ind w:left="-567" w:firstLine="567"/>
        <w:jc w:val="center"/>
        <w:rPr>
          <w:rFonts w:asciiTheme="minorHAnsi" w:eastAsiaTheme="minorHAnsi" w:hAnsiTheme="minorHAnsi"/>
          <w:b/>
          <w:sz w:val="32"/>
          <w:szCs w:val="32"/>
          <w:lang w:eastAsia="en-US"/>
        </w:rPr>
      </w:pPr>
      <w:r w:rsidRPr="00DD0B43">
        <w:rPr>
          <w:rFonts w:asciiTheme="minorHAnsi" w:eastAsiaTheme="minorHAnsi" w:hAnsiTheme="minorHAnsi"/>
          <w:b/>
          <w:sz w:val="32"/>
          <w:szCs w:val="32"/>
          <w:lang w:eastAsia="en-US"/>
        </w:rPr>
        <w:t>Новое в долевом строительстве</w:t>
      </w:r>
    </w:p>
    <w:p w:rsidR="009B0CE8" w:rsidRDefault="009B0CE8" w:rsidP="009B0CE8">
      <w:pPr>
        <w:autoSpaceDE w:val="0"/>
        <w:autoSpaceDN w:val="0"/>
        <w:adjustRightInd w:val="0"/>
        <w:ind w:left="-567" w:firstLine="567"/>
        <w:jc w:val="center"/>
        <w:rPr>
          <w:rFonts w:asciiTheme="minorHAnsi" w:eastAsiaTheme="minorHAnsi" w:hAnsiTheme="minorHAnsi"/>
          <w:sz w:val="32"/>
          <w:szCs w:val="32"/>
          <w:lang w:eastAsia="en-US"/>
        </w:rPr>
      </w:pPr>
    </w:p>
    <w:p w:rsidR="009B0CE8" w:rsidRDefault="009B0CE8" w:rsidP="00DD0B43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32"/>
          <w:szCs w:val="32"/>
          <w:lang w:eastAsia="en-US"/>
        </w:rPr>
      </w:pPr>
      <w:r w:rsidRPr="009B0CE8">
        <w:rPr>
          <w:rFonts w:asciiTheme="minorHAnsi" w:eastAsiaTheme="minorHAnsi" w:hAnsiTheme="minorHAnsi"/>
          <w:sz w:val="28"/>
          <w:szCs w:val="28"/>
          <w:lang w:eastAsia="en-US"/>
        </w:rPr>
        <w:t xml:space="preserve">Управление </w:t>
      </w:r>
      <w:proofErr w:type="spellStart"/>
      <w:r w:rsidRPr="009B0CE8">
        <w:rPr>
          <w:rFonts w:asciiTheme="minorHAnsi" w:eastAsiaTheme="minorHAnsi" w:hAnsiTheme="minorHAnsi"/>
          <w:sz w:val="28"/>
          <w:szCs w:val="28"/>
          <w:lang w:eastAsia="en-US"/>
        </w:rPr>
        <w:t>Росреестра</w:t>
      </w:r>
      <w:proofErr w:type="spellEnd"/>
      <w:r w:rsidRPr="009B0CE8">
        <w:rPr>
          <w:rFonts w:asciiTheme="minorHAnsi" w:eastAsiaTheme="minorHAnsi" w:hAnsiTheme="minorHAnsi"/>
          <w:sz w:val="28"/>
          <w:szCs w:val="28"/>
          <w:lang w:eastAsia="en-US"/>
        </w:rPr>
        <w:t xml:space="preserve"> по Красноярскому краю напоминает, что 25 декабря 2018 года </w:t>
      </w:r>
      <w:r w:rsidR="00611668" w:rsidRPr="009B0CE8">
        <w:rPr>
          <w:rFonts w:asciiTheme="minorHAnsi" w:eastAsiaTheme="minorHAnsi" w:hAnsiTheme="minorHAnsi"/>
          <w:sz w:val="28"/>
          <w:szCs w:val="28"/>
          <w:lang w:eastAsia="en-US"/>
        </w:rPr>
        <w:t>вступили в силу изменения</w:t>
      </w:r>
      <w:r w:rsidR="00973DE5" w:rsidRPr="009B0CE8">
        <w:rPr>
          <w:rFonts w:asciiTheme="minorHAnsi" w:eastAsiaTheme="minorHAnsi" w:hAnsiTheme="minorHAnsi"/>
          <w:sz w:val="28"/>
          <w:szCs w:val="28"/>
          <w:lang w:eastAsia="en-US"/>
        </w:rPr>
        <w:t xml:space="preserve"> в Федеральный закон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</w:t>
      </w:r>
      <w:r w:rsidR="00611668" w:rsidRPr="009B0CE8">
        <w:rPr>
          <w:rFonts w:asciiTheme="minorHAnsi" w:eastAsiaTheme="minorHAnsi" w:hAnsiTheme="minorHAnsi"/>
          <w:sz w:val="28"/>
          <w:szCs w:val="28"/>
          <w:lang w:eastAsia="en-US"/>
        </w:rPr>
        <w:t>ьные акты Российской Федерации".</w:t>
      </w:r>
    </w:p>
    <w:p w:rsidR="009B0CE8" w:rsidRDefault="009B0CE8" w:rsidP="009B0CE8">
      <w:pPr>
        <w:autoSpaceDE w:val="0"/>
        <w:autoSpaceDN w:val="0"/>
        <w:adjustRightInd w:val="0"/>
        <w:ind w:left="-567"/>
        <w:jc w:val="both"/>
        <w:rPr>
          <w:rFonts w:asciiTheme="minorHAnsi" w:eastAsiaTheme="minorHAnsi" w:hAnsiTheme="minorHAnsi"/>
          <w:sz w:val="32"/>
          <w:szCs w:val="32"/>
          <w:lang w:eastAsia="en-US"/>
        </w:rPr>
      </w:pPr>
    </w:p>
    <w:p w:rsidR="009B0CE8" w:rsidRPr="009B0CE8" w:rsidRDefault="009B0CE8" w:rsidP="00DD0B43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i/>
          <w:sz w:val="32"/>
          <w:szCs w:val="32"/>
          <w:lang w:eastAsia="en-US"/>
        </w:rPr>
      </w:pPr>
      <w:r w:rsidRPr="009B0CE8">
        <w:rPr>
          <w:rFonts w:asciiTheme="minorHAnsi" w:eastAsiaTheme="minorHAnsi" w:hAnsiTheme="minorHAnsi"/>
          <w:i/>
          <w:sz w:val="28"/>
          <w:szCs w:val="28"/>
          <w:lang w:eastAsia="en-US"/>
        </w:rPr>
        <w:t>Какие значительные изменения ждут рынок долевого строительства? Что существенно меняется для застройщиков и потенциальных участников долевого строительства?</w:t>
      </w:r>
    </w:p>
    <w:p w:rsidR="009B0CE8" w:rsidRDefault="009B0CE8" w:rsidP="00BD1B4C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Cs/>
          <w:sz w:val="28"/>
          <w:szCs w:val="28"/>
          <w:lang w:eastAsia="en-US"/>
        </w:rPr>
      </w:pPr>
    </w:p>
    <w:p w:rsidR="009B0CE8" w:rsidRPr="009B0CE8" w:rsidRDefault="00611668" w:rsidP="00DD0B43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  <w:sz w:val="28"/>
          <w:szCs w:val="28"/>
          <w:lang w:eastAsia="en-US"/>
        </w:rPr>
      </w:pPr>
      <w:r w:rsidRPr="009B0CE8">
        <w:rPr>
          <w:rFonts w:asciiTheme="minorHAnsi" w:eastAsiaTheme="minorHAnsi" w:hAnsiTheme="minorHAnsi"/>
          <w:bCs/>
          <w:sz w:val="28"/>
          <w:szCs w:val="28"/>
          <w:lang w:eastAsia="en-US"/>
        </w:rPr>
        <w:t>В целях финансирования и осуществления мероприятий по завершению строительства объектов незавершенного строительства, для строительства которых привлекались денежные средства участников долевого строительства</w:t>
      </w:r>
      <w:r w:rsidR="009B0CE8">
        <w:rPr>
          <w:rFonts w:asciiTheme="minorHAnsi" w:eastAsiaTheme="minorHAnsi" w:hAnsiTheme="minorHAnsi"/>
          <w:bCs/>
          <w:sz w:val="28"/>
          <w:szCs w:val="28"/>
          <w:lang w:eastAsia="en-US"/>
        </w:rPr>
        <w:t>,</w:t>
      </w:r>
      <w:r w:rsidRPr="009B0CE8">
        <w:rPr>
          <w:rFonts w:asciiTheme="minorHAnsi" w:eastAsiaTheme="minorHAnsi" w:hAnsiTheme="minorHAnsi"/>
          <w:bCs/>
          <w:sz w:val="28"/>
          <w:szCs w:val="28"/>
          <w:lang w:eastAsia="en-US"/>
        </w:rPr>
        <w:t xml:space="preserve"> </w:t>
      </w:r>
      <w:r w:rsidR="00973DE5" w:rsidRPr="009B0CE8">
        <w:rPr>
          <w:rFonts w:asciiTheme="minorHAnsi" w:eastAsiaTheme="minorHAnsi" w:hAnsiTheme="minorHAnsi"/>
          <w:bCs/>
          <w:sz w:val="28"/>
          <w:szCs w:val="28"/>
          <w:lang w:eastAsia="en-US"/>
        </w:rPr>
        <w:t>предусматривается создан</w:t>
      </w:r>
      <w:r w:rsidR="009B0CE8">
        <w:rPr>
          <w:rFonts w:asciiTheme="minorHAnsi" w:eastAsiaTheme="minorHAnsi" w:hAnsiTheme="minorHAnsi"/>
          <w:bCs/>
          <w:sz w:val="28"/>
          <w:szCs w:val="28"/>
          <w:lang w:eastAsia="en-US"/>
        </w:rPr>
        <w:t>ие публично-правовой компанией «</w:t>
      </w:r>
      <w:r w:rsidR="00973DE5" w:rsidRPr="009B0CE8">
        <w:rPr>
          <w:rFonts w:asciiTheme="minorHAnsi" w:eastAsiaTheme="minorHAnsi" w:hAnsiTheme="minorHAnsi"/>
          <w:bCs/>
          <w:sz w:val="28"/>
          <w:szCs w:val="28"/>
          <w:lang w:eastAsia="en-US"/>
        </w:rPr>
        <w:t>Фонд защиты прав граждан - уч</w:t>
      </w:r>
      <w:r w:rsidR="009B0CE8">
        <w:rPr>
          <w:rFonts w:asciiTheme="minorHAnsi" w:eastAsiaTheme="minorHAnsi" w:hAnsiTheme="minorHAnsi"/>
          <w:bCs/>
          <w:sz w:val="28"/>
          <w:szCs w:val="28"/>
          <w:lang w:eastAsia="en-US"/>
        </w:rPr>
        <w:t>астников долевого строительства»</w:t>
      </w:r>
      <w:r w:rsidR="00973DE5" w:rsidRPr="009B0CE8">
        <w:rPr>
          <w:rFonts w:asciiTheme="minorHAnsi" w:eastAsiaTheme="minorHAnsi" w:hAnsiTheme="minorHAnsi"/>
          <w:bCs/>
          <w:sz w:val="28"/>
          <w:szCs w:val="28"/>
          <w:lang w:eastAsia="en-US"/>
        </w:rPr>
        <w:t xml:space="preserve"> </w:t>
      </w:r>
      <w:r w:rsidR="00382F1D" w:rsidRPr="009B0CE8">
        <w:rPr>
          <w:rFonts w:asciiTheme="minorHAnsi" w:eastAsiaTheme="minorHAnsi" w:hAnsiTheme="minorHAnsi"/>
          <w:sz w:val="28"/>
          <w:szCs w:val="28"/>
          <w:lang w:eastAsia="en-US"/>
        </w:rPr>
        <w:t>унитарной некоммерческой организации в организационно-правовой форме фонда</w:t>
      </w:r>
      <w:r w:rsidRPr="009B0CE8">
        <w:rPr>
          <w:rFonts w:asciiTheme="minorHAnsi" w:eastAsiaTheme="minorHAnsi" w:hAnsiTheme="minorHAnsi"/>
          <w:bCs/>
          <w:sz w:val="28"/>
          <w:szCs w:val="28"/>
          <w:lang w:eastAsia="en-US"/>
        </w:rPr>
        <w:t>.</w:t>
      </w:r>
    </w:p>
    <w:p w:rsidR="009B0CE8" w:rsidRPr="009B0CE8" w:rsidRDefault="009B0CE8" w:rsidP="009B0CE8">
      <w:pPr>
        <w:autoSpaceDE w:val="0"/>
        <w:autoSpaceDN w:val="0"/>
        <w:adjustRightInd w:val="0"/>
        <w:ind w:left="-567"/>
        <w:jc w:val="both"/>
        <w:rPr>
          <w:rFonts w:asciiTheme="minorHAnsi" w:eastAsiaTheme="minorHAnsi" w:hAnsiTheme="minorHAnsi"/>
          <w:b/>
          <w:sz w:val="28"/>
          <w:szCs w:val="28"/>
          <w:lang w:eastAsia="en-US"/>
        </w:rPr>
      </w:pPr>
    </w:p>
    <w:p w:rsidR="009B0CE8" w:rsidRPr="009B0CE8" w:rsidRDefault="00382F1D" w:rsidP="00DD0B43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  <w:sz w:val="28"/>
          <w:szCs w:val="28"/>
          <w:lang w:eastAsia="en-US"/>
        </w:rPr>
      </w:pPr>
      <w:r w:rsidRPr="009B0CE8">
        <w:rPr>
          <w:rFonts w:asciiTheme="minorHAnsi" w:eastAsiaTheme="minorHAnsi" w:hAnsiTheme="minorHAnsi"/>
          <w:sz w:val="28"/>
          <w:szCs w:val="28"/>
          <w:lang w:eastAsia="en-US"/>
        </w:rPr>
        <w:t>Некоммерческая организация может выступать в качестве застройщика и осуществлять деятельность по завершению строительства.</w:t>
      </w:r>
    </w:p>
    <w:p w:rsidR="009B0CE8" w:rsidRPr="009B0CE8" w:rsidRDefault="009B0CE8" w:rsidP="009B0CE8">
      <w:pPr>
        <w:autoSpaceDE w:val="0"/>
        <w:autoSpaceDN w:val="0"/>
        <w:adjustRightInd w:val="0"/>
        <w:ind w:left="-567"/>
        <w:jc w:val="both"/>
        <w:rPr>
          <w:rFonts w:asciiTheme="minorHAnsi" w:eastAsiaTheme="minorHAnsi" w:hAnsiTheme="minorHAnsi"/>
          <w:b/>
          <w:sz w:val="28"/>
          <w:szCs w:val="28"/>
          <w:lang w:eastAsia="en-US"/>
        </w:rPr>
      </w:pPr>
    </w:p>
    <w:p w:rsidR="009B0CE8" w:rsidRPr="009B0CE8" w:rsidRDefault="00BD06A8" w:rsidP="00DD0B43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/>
          <w:bCs/>
          <w:sz w:val="28"/>
          <w:szCs w:val="28"/>
          <w:lang w:eastAsia="en-US"/>
        </w:rPr>
        <w:t>Е</w:t>
      </w:r>
      <w:r w:rsidR="00611668" w:rsidRPr="009B0CE8">
        <w:rPr>
          <w:rFonts w:asciiTheme="minorHAnsi" w:eastAsiaTheme="minorHAnsi" w:hAnsiTheme="minorHAnsi"/>
          <w:bCs/>
          <w:sz w:val="28"/>
          <w:szCs w:val="28"/>
          <w:lang w:eastAsia="en-US"/>
        </w:rPr>
        <w:t>сли договор</w:t>
      </w:r>
      <w:r w:rsidR="00973DE5" w:rsidRPr="009B0CE8">
        <w:rPr>
          <w:rFonts w:asciiTheme="minorHAnsi" w:eastAsiaTheme="minorHAnsi" w:hAnsiTheme="minorHAnsi"/>
          <w:bCs/>
          <w:sz w:val="28"/>
          <w:szCs w:val="28"/>
          <w:lang w:eastAsia="en-US"/>
        </w:rPr>
        <w:t xml:space="preserve"> участия в долевом строительстве по ранее начатым проектам, где в качестве </w:t>
      </w:r>
      <w:proofErr w:type="gramStart"/>
      <w:r w:rsidR="00973DE5" w:rsidRPr="009B0CE8">
        <w:rPr>
          <w:rFonts w:asciiTheme="minorHAnsi" w:eastAsiaTheme="minorHAnsi" w:hAnsiTheme="minorHAnsi"/>
          <w:bCs/>
          <w:sz w:val="28"/>
          <w:szCs w:val="28"/>
          <w:lang w:eastAsia="en-US"/>
        </w:rPr>
        <w:t>механизма обеспечения исполнения обязательств застройщика</w:t>
      </w:r>
      <w:proofErr w:type="gramEnd"/>
      <w:r w:rsidR="00973DE5" w:rsidRPr="009B0CE8">
        <w:rPr>
          <w:rFonts w:asciiTheme="minorHAnsi" w:eastAsiaTheme="minorHAnsi" w:hAnsiTheme="minorHAnsi"/>
          <w:bCs/>
          <w:sz w:val="28"/>
          <w:szCs w:val="28"/>
          <w:lang w:eastAsia="en-US"/>
        </w:rPr>
        <w:t xml:space="preserve"> перед гражданами использовался договор поручительства или договор страхования гражданской ответственности, </w:t>
      </w:r>
      <w:r w:rsidR="00611668" w:rsidRPr="009B0CE8">
        <w:rPr>
          <w:rFonts w:asciiTheme="minorHAnsi" w:eastAsiaTheme="minorHAnsi" w:hAnsiTheme="minorHAnsi"/>
          <w:bCs/>
          <w:sz w:val="28"/>
          <w:szCs w:val="28"/>
          <w:lang w:eastAsia="en-US"/>
        </w:rPr>
        <w:t>представлен на государственную регистрацию после 25.12.2018, то застройщик в обязательном порядке должен уплатить взнос</w:t>
      </w:r>
      <w:r w:rsidR="00382F1D" w:rsidRPr="009B0CE8">
        <w:rPr>
          <w:rFonts w:asciiTheme="minorHAnsi" w:eastAsiaTheme="minorHAnsi" w:hAnsiTheme="minorHAnsi"/>
          <w:bCs/>
          <w:sz w:val="28"/>
          <w:szCs w:val="28"/>
          <w:lang w:eastAsia="en-US"/>
        </w:rPr>
        <w:t>ы</w:t>
      </w:r>
      <w:r w:rsidR="00973DE5" w:rsidRPr="009B0CE8">
        <w:rPr>
          <w:rFonts w:asciiTheme="minorHAnsi" w:eastAsiaTheme="minorHAnsi" w:hAnsiTheme="minorHAnsi"/>
          <w:bCs/>
          <w:sz w:val="28"/>
          <w:szCs w:val="28"/>
          <w:lang w:eastAsia="en-US"/>
        </w:rPr>
        <w:t xml:space="preserve"> в компенсационный фонд</w:t>
      </w:r>
      <w:r w:rsidR="00611668" w:rsidRPr="009B0CE8">
        <w:rPr>
          <w:rFonts w:asciiTheme="minorHAnsi" w:eastAsiaTheme="minorHAnsi" w:hAnsiTheme="minorHAnsi"/>
          <w:bCs/>
          <w:sz w:val="28"/>
          <w:szCs w:val="28"/>
          <w:lang w:eastAsia="en-US"/>
        </w:rPr>
        <w:t>.</w:t>
      </w:r>
      <w:r w:rsidR="00382F1D" w:rsidRPr="009B0CE8">
        <w:rPr>
          <w:rFonts w:asciiTheme="minorHAnsi" w:eastAsiaTheme="minorHAnsi" w:hAnsiTheme="minorHAnsi"/>
          <w:bCs/>
          <w:sz w:val="28"/>
          <w:szCs w:val="28"/>
          <w:lang w:eastAsia="en-US"/>
        </w:rPr>
        <w:t xml:space="preserve"> </w:t>
      </w:r>
    </w:p>
    <w:p w:rsidR="009B0CE8" w:rsidRPr="009B0CE8" w:rsidRDefault="009B0CE8" w:rsidP="009B0CE8">
      <w:pPr>
        <w:autoSpaceDE w:val="0"/>
        <w:autoSpaceDN w:val="0"/>
        <w:adjustRightInd w:val="0"/>
        <w:ind w:left="-567"/>
        <w:jc w:val="both"/>
        <w:rPr>
          <w:rFonts w:asciiTheme="minorHAnsi" w:eastAsiaTheme="minorHAnsi" w:hAnsiTheme="minorHAnsi"/>
          <w:b/>
          <w:sz w:val="28"/>
          <w:szCs w:val="28"/>
          <w:lang w:eastAsia="en-US"/>
        </w:rPr>
      </w:pPr>
    </w:p>
    <w:p w:rsidR="009B0CE8" w:rsidRPr="009B0CE8" w:rsidRDefault="00382F1D" w:rsidP="00DD0B43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  <w:sz w:val="28"/>
          <w:szCs w:val="28"/>
          <w:lang w:eastAsia="en-US"/>
        </w:rPr>
      </w:pPr>
      <w:r w:rsidRPr="009B0CE8">
        <w:rPr>
          <w:rFonts w:asciiTheme="minorHAnsi" w:eastAsiaTheme="minorHAnsi" w:hAnsiTheme="minorHAnsi"/>
          <w:bCs/>
          <w:sz w:val="28"/>
          <w:szCs w:val="28"/>
          <w:lang w:eastAsia="en-US"/>
        </w:rPr>
        <w:t>На сегодняшний день, размер обязательных отчислений (взносов) застройщиков в компенсационный фонд составляет 1,2 процента от согласованной сторонами цены каждого договора участия в долевом строительстве, предусматривающего передачу жилого помещения.</w:t>
      </w:r>
    </w:p>
    <w:p w:rsidR="009B0CE8" w:rsidRPr="009B0CE8" w:rsidRDefault="009B0CE8" w:rsidP="009B0CE8">
      <w:pPr>
        <w:autoSpaceDE w:val="0"/>
        <w:autoSpaceDN w:val="0"/>
        <w:adjustRightInd w:val="0"/>
        <w:ind w:left="-567"/>
        <w:jc w:val="both"/>
        <w:rPr>
          <w:rFonts w:asciiTheme="minorHAnsi" w:eastAsiaTheme="minorHAnsi" w:hAnsiTheme="minorHAnsi"/>
          <w:b/>
          <w:sz w:val="28"/>
          <w:szCs w:val="28"/>
          <w:lang w:eastAsia="en-US"/>
        </w:rPr>
      </w:pPr>
    </w:p>
    <w:p w:rsidR="002F01B0" w:rsidRDefault="002F01B0" w:rsidP="00DD0B43">
      <w:pPr>
        <w:pStyle w:val="a8"/>
        <w:autoSpaceDE w:val="0"/>
        <w:autoSpaceDN w:val="0"/>
        <w:adjustRightInd w:val="0"/>
        <w:ind w:left="0"/>
        <w:jc w:val="both"/>
        <w:rPr>
          <w:rFonts w:asciiTheme="minorHAnsi" w:eastAsiaTheme="minorHAnsi" w:hAnsiTheme="minorHAnsi"/>
          <w:bCs/>
          <w:sz w:val="28"/>
          <w:szCs w:val="28"/>
          <w:lang w:eastAsia="en-US"/>
        </w:rPr>
      </w:pPr>
      <w:r w:rsidRPr="002F01B0">
        <w:rPr>
          <w:rFonts w:asciiTheme="minorHAnsi" w:eastAsiaTheme="minorHAnsi" w:hAnsiTheme="minorHAnsi"/>
          <w:bCs/>
          <w:sz w:val="28"/>
          <w:szCs w:val="28"/>
          <w:lang w:eastAsia="en-US"/>
        </w:rPr>
        <w:t xml:space="preserve">Закрепляется положение о переходе с 1 июля 2019 года на проектное финансирование с использованием счетов </w:t>
      </w:r>
      <w:proofErr w:type="spellStart"/>
      <w:r w:rsidRPr="002F01B0">
        <w:rPr>
          <w:rFonts w:asciiTheme="minorHAnsi" w:eastAsiaTheme="minorHAnsi" w:hAnsiTheme="minorHAnsi"/>
          <w:bCs/>
          <w:sz w:val="28"/>
          <w:szCs w:val="28"/>
          <w:lang w:eastAsia="en-US"/>
        </w:rPr>
        <w:t>эскроу</w:t>
      </w:r>
      <w:proofErr w:type="spellEnd"/>
      <w:r w:rsidRPr="002F01B0">
        <w:rPr>
          <w:rFonts w:asciiTheme="minorHAnsi" w:eastAsiaTheme="minorHAnsi" w:hAnsiTheme="minorHAnsi"/>
          <w:bCs/>
          <w:sz w:val="28"/>
          <w:szCs w:val="28"/>
          <w:lang w:eastAsia="en-US"/>
        </w:rPr>
        <w:t xml:space="preserve"> в отношении всех реализуемых застройщиками проектов строительства многоквартирных домов.</w:t>
      </w:r>
      <w:r w:rsidR="00BD06A8">
        <w:rPr>
          <w:rFonts w:asciiTheme="minorHAnsi" w:eastAsiaTheme="minorHAnsi" w:hAnsiTheme="minorHAnsi"/>
          <w:bCs/>
          <w:sz w:val="28"/>
          <w:szCs w:val="28"/>
          <w:lang w:eastAsia="en-US"/>
        </w:rPr>
        <w:t xml:space="preserve"> </w:t>
      </w:r>
    </w:p>
    <w:p w:rsidR="002F01B0" w:rsidRDefault="002F01B0" w:rsidP="002F01B0">
      <w:pPr>
        <w:pStyle w:val="a8"/>
        <w:autoSpaceDE w:val="0"/>
        <w:autoSpaceDN w:val="0"/>
        <w:adjustRightInd w:val="0"/>
        <w:ind w:left="-567"/>
        <w:jc w:val="both"/>
        <w:rPr>
          <w:rFonts w:asciiTheme="minorHAnsi" w:eastAsiaTheme="minorHAnsi" w:hAnsiTheme="minorHAnsi"/>
          <w:bCs/>
          <w:sz w:val="28"/>
          <w:szCs w:val="28"/>
          <w:lang w:eastAsia="en-US"/>
        </w:rPr>
      </w:pPr>
    </w:p>
    <w:p w:rsidR="009B0CE8" w:rsidRPr="002F01B0" w:rsidRDefault="00493ED1" w:rsidP="00DD0B43">
      <w:pPr>
        <w:pStyle w:val="a8"/>
        <w:autoSpaceDE w:val="0"/>
        <w:autoSpaceDN w:val="0"/>
        <w:adjustRightInd w:val="0"/>
        <w:ind w:left="0"/>
        <w:jc w:val="both"/>
        <w:rPr>
          <w:rFonts w:asciiTheme="minorHAnsi" w:eastAsiaTheme="minorHAnsi" w:hAnsiTheme="minorHAnsi"/>
          <w:bCs/>
          <w:sz w:val="28"/>
          <w:szCs w:val="28"/>
          <w:lang w:eastAsia="en-US"/>
        </w:rPr>
      </w:pPr>
      <w:r w:rsidRPr="002F01B0">
        <w:rPr>
          <w:rFonts w:asciiTheme="minorHAnsi" w:eastAsiaTheme="minorHAnsi" w:hAnsiTheme="minorHAnsi"/>
          <w:bCs/>
          <w:sz w:val="28"/>
          <w:szCs w:val="28"/>
          <w:lang w:eastAsia="en-US"/>
        </w:rPr>
        <w:t>Кроме этого, застройщик будет привлекать средства участников долевого строительства на основании договора участия в долевом строительстве в период между получением разрешения на ввод дома в эксплуатацию и постановкой дома на кадастровый учет.</w:t>
      </w:r>
    </w:p>
    <w:p w:rsidR="009B0CE8" w:rsidRPr="009B0CE8" w:rsidRDefault="009B0CE8" w:rsidP="009B0CE8">
      <w:pPr>
        <w:pStyle w:val="a8"/>
        <w:autoSpaceDE w:val="0"/>
        <w:autoSpaceDN w:val="0"/>
        <w:adjustRightInd w:val="0"/>
        <w:ind w:left="-567"/>
        <w:jc w:val="both"/>
        <w:rPr>
          <w:rFonts w:asciiTheme="minorHAnsi" w:eastAsiaTheme="minorHAnsi" w:hAnsiTheme="minorHAnsi"/>
          <w:bCs/>
          <w:sz w:val="28"/>
          <w:szCs w:val="28"/>
          <w:lang w:eastAsia="en-US"/>
        </w:rPr>
      </w:pPr>
    </w:p>
    <w:p w:rsidR="009B0CE8" w:rsidRPr="009B0CE8" w:rsidRDefault="00B719A3" w:rsidP="00DD0B43">
      <w:pPr>
        <w:pStyle w:val="a8"/>
        <w:autoSpaceDE w:val="0"/>
        <w:autoSpaceDN w:val="0"/>
        <w:adjustRightInd w:val="0"/>
        <w:ind w:left="0"/>
        <w:jc w:val="both"/>
        <w:rPr>
          <w:rFonts w:asciiTheme="minorHAnsi" w:eastAsiaTheme="minorHAnsi" w:hAnsiTheme="minorHAnsi"/>
          <w:bCs/>
          <w:i/>
          <w:sz w:val="28"/>
          <w:szCs w:val="28"/>
          <w:lang w:eastAsia="en-US"/>
        </w:rPr>
      </w:pPr>
      <w:r w:rsidRPr="009B0CE8">
        <w:rPr>
          <w:rFonts w:asciiTheme="minorHAnsi" w:eastAsiaTheme="minorHAnsi" w:hAnsiTheme="minorHAnsi"/>
          <w:bCs/>
          <w:i/>
          <w:sz w:val="28"/>
          <w:szCs w:val="28"/>
          <w:lang w:eastAsia="en-US"/>
        </w:rPr>
        <w:t xml:space="preserve">Какие гарантии для дольщиков обеспечивает проектное финансирование и что такое счета </w:t>
      </w:r>
      <w:proofErr w:type="spellStart"/>
      <w:r w:rsidRPr="009B0CE8">
        <w:rPr>
          <w:rFonts w:asciiTheme="minorHAnsi" w:eastAsiaTheme="minorHAnsi" w:hAnsiTheme="minorHAnsi"/>
          <w:bCs/>
          <w:i/>
          <w:sz w:val="28"/>
          <w:szCs w:val="28"/>
          <w:lang w:eastAsia="en-US"/>
        </w:rPr>
        <w:t>эскроу</w:t>
      </w:r>
      <w:r w:rsidR="009B0CE8" w:rsidRPr="009B0CE8">
        <w:rPr>
          <w:rFonts w:asciiTheme="minorHAnsi" w:eastAsiaTheme="minorHAnsi" w:hAnsiTheme="minorHAnsi"/>
          <w:bCs/>
          <w:i/>
          <w:sz w:val="28"/>
          <w:szCs w:val="28"/>
          <w:lang w:eastAsia="en-US"/>
        </w:rPr>
        <w:t>?</w:t>
      </w:r>
      <w:proofErr w:type="spellEnd"/>
    </w:p>
    <w:p w:rsidR="009B0CE8" w:rsidRPr="009B0CE8" w:rsidRDefault="009B0CE8" w:rsidP="009B0CE8">
      <w:pPr>
        <w:pStyle w:val="a8"/>
        <w:autoSpaceDE w:val="0"/>
        <w:autoSpaceDN w:val="0"/>
        <w:adjustRightInd w:val="0"/>
        <w:ind w:left="-567"/>
        <w:jc w:val="both"/>
        <w:rPr>
          <w:rFonts w:asciiTheme="minorHAnsi" w:eastAsiaTheme="minorHAnsi" w:hAnsiTheme="minorHAnsi"/>
          <w:bCs/>
          <w:i/>
          <w:sz w:val="28"/>
          <w:szCs w:val="28"/>
          <w:lang w:eastAsia="en-US"/>
        </w:rPr>
      </w:pPr>
    </w:p>
    <w:p w:rsidR="009B0CE8" w:rsidRPr="009B0CE8" w:rsidRDefault="00B719A3" w:rsidP="00DD0B43">
      <w:pPr>
        <w:pStyle w:val="a8"/>
        <w:autoSpaceDE w:val="0"/>
        <w:autoSpaceDN w:val="0"/>
        <w:adjustRightInd w:val="0"/>
        <w:ind w:left="0"/>
        <w:jc w:val="both"/>
        <w:rPr>
          <w:rFonts w:asciiTheme="minorHAnsi" w:eastAsiaTheme="minorHAnsi" w:hAnsiTheme="minorHAnsi"/>
          <w:bCs/>
          <w:sz w:val="28"/>
          <w:szCs w:val="28"/>
          <w:lang w:eastAsia="en-US"/>
        </w:rPr>
      </w:pPr>
      <w:proofErr w:type="gramStart"/>
      <w:r w:rsidRPr="009B0CE8">
        <w:rPr>
          <w:rFonts w:asciiTheme="minorHAnsi" w:eastAsiaTheme="minorHAnsi" w:hAnsiTheme="minorHAnsi"/>
          <w:bCs/>
          <w:sz w:val="28"/>
          <w:szCs w:val="28"/>
          <w:lang w:eastAsia="en-US"/>
        </w:rPr>
        <w:t>В целях привлечения застройщиком денежных средств участников долевого строительства на строительство</w:t>
      </w:r>
      <w:r w:rsidR="00D87ECF">
        <w:rPr>
          <w:rFonts w:asciiTheme="minorHAnsi" w:eastAsiaTheme="minorHAnsi" w:hAnsiTheme="minorHAnsi"/>
          <w:bCs/>
          <w:sz w:val="28"/>
          <w:szCs w:val="28"/>
          <w:lang w:eastAsia="en-US"/>
        </w:rPr>
        <w:t xml:space="preserve"> (создание)</w:t>
      </w:r>
      <w:r w:rsidRPr="009B0CE8">
        <w:rPr>
          <w:rFonts w:asciiTheme="minorHAnsi" w:eastAsiaTheme="minorHAnsi" w:hAnsiTheme="minorHAnsi"/>
          <w:bCs/>
          <w:sz w:val="28"/>
          <w:szCs w:val="28"/>
          <w:lang w:eastAsia="en-US"/>
        </w:rPr>
        <w:t xml:space="preserve"> </w:t>
      </w:r>
      <w:r w:rsidR="00BD06A8">
        <w:rPr>
          <w:rFonts w:asciiTheme="minorHAnsi" w:eastAsiaTheme="minorHAnsi" w:hAnsiTheme="minorHAnsi"/>
          <w:bCs/>
          <w:sz w:val="28"/>
          <w:szCs w:val="28"/>
          <w:lang w:eastAsia="en-US"/>
        </w:rPr>
        <w:t xml:space="preserve">многоквартирных домов </w:t>
      </w:r>
      <w:r w:rsidR="00D87ECF">
        <w:rPr>
          <w:rFonts w:asciiTheme="minorHAnsi" w:eastAsiaTheme="minorHAnsi" w:hAnsiTheme="minorHAnsi"/>
          <w:bCs/>
          <w:sz w:val="28"/>
          <w:szCs w:val="28"/>
          <w:lang w:eastAsia="en-US"/>
        </w:rPr>
        <w:t>и (</w:t>
      </w:r>
      <w:r w:rsidR="00BD06A8">
        <w:rPr>
          <w:rFonts w:asciiTheme="minorHAnsi" w:eastAsiaTheme="minorHAnsi" w:hAnsiTheme="minorHAnsi"/>
          <w:bCs/>
          <w:sz w:val="28"/>
          <w:szCs w:val="28"/>
          <w:lang w:eastAsia="en-US"/>
        </w:rPr>
        <w:t>или</w:t>
      </w:r>
      <w:r w:rsidR="00D87ECF">
        <w:rPr>
          <w:rFonts w:asciiTheme="minorHAnsi" w:eastAsiaTheme="minorHAnsi" w:hAnsiTheme="minorHAnsi"/>
          <w:bCs/>
          <w:sz w:val="28"/>
          <w:szCs w:val="28"/>
          <w:lang w:eastAsia="en-US"/>
        </w:rPr>
        <w:t>)</w:t>
      </w:r>
      <w:r w:rsidRPr="009B0CE8">
        <w:rPr>
          <w:rFonts w:asciiTheme="minorHAnsi" w:eastAsiaTheme="minorHAnsi" w:hAnsiTheme="minorHAnsi"/>
          <w:bCs/>
          <w:sz w:val="28"/>
          <w:szCs w:val="28"/>
          <w:lang w:eastAsia="en-US"/>
        </w:rPr>
        <w:t xml:space="preserve"> иных объектов недвижимости путем размещения таких средств на счетах </w:t>
      </w:r>
      <w:proofErr w:type="spellStart"/>
      <w:r w:rsidRPr="009B0CE8">
        <w:rPr>
          <w:rFonts w:asciiTheme="minorHAnsi" w:eastAsiaTheme="minorHAnsi" w:hAnsiTheme="minorHAnsi"/>
          <w:bCs/>
          <w:sz w:val="28"/>
          <w:szCs w:val="28"/>
          <w:lang w:eastAsia="en-US"/>
        </w:rPr>
        <w:t>эскроу</w:t>
      </w:r>
      <w:proofErr w:type="spellEnd"/>
      <w:r w:rsidR="00BD06A8">
        <w:rPr>
          <w:rFonts w:asciiTheme="minorHAnsi" w:eastAsiaTheme="minorHAnsi" w:hAnsiTheme="minorHAnsi"/>
          <w:bCs/>
          <w:sz w:val="28"/>
          <w:szCs w:val="28"/>
          <w:lang w:eastAsia="en-US"/>
        </w:rPr>
        <w:t>,</w:t>
      </w:r>
      <w:r w:rsidRPr="009B0CE8">
        <w:rPr>
          <w:rFonts w:asciiTheme="minorHAnsi" w:eastAsiaTheme="minorHAnsi" w:hAnsiTheme="minorHAnsi"/>
          <w:bCs/>
          <w:sz w:val="28"/>
          <w:szCs w:val="28"/>
          <w:lang w:eastAsia="en-US"/>
        </w:rPr>
        <w:t xml:space="preserve"> все участники долевого строительства в отн</w:t>
      </w:r>
      <w:r w:rsidR="00D87ECF">
        <w:rPr>
          <w:rFonts w:asciiTheme="minorHAnsi" w:eastAsiaTheme="minorHAnsi" w:hAnsiTheme="minorHAnsi"/>
          <w:bCs/>
          <w:sz w:val="28"/>
          <w:szCs w:val="28"/>
          <w:lang w:eastAsia="en-US"/>
        </w:rPr>
        <w:t>ошении многоквартирного дома и (или)</w:t>
      </w:r>
      <w:r w:rsidRPr="009B0CE8">
        <w:rPr>
          <w:rFonts w:asciiTheme="minorHAnsi" w:eastAsiaTheme="minorHAnsi" w:hAnsiTheme="minorHAnsi"/>
          <w:bCs/>
          <w:sz w:val="28"/>
          <w:szCs w:val="28"/>
          <w:lang w:eastAsia="en-US"/>
        </w:rPr>
        <w:t xml:space="preserve"> иного объекта недвижимости вносят денежные средства в счет уплаты цены договоров участия в долевом строительстве на счета </w:t>
      </w:r>
      <w:proofErr w:type="spellStart"/>
      <w:r w:rsidRPr="009B0CE8">
        <w:rPr>
          <w:rFonts w:asciiTheme="minorHAnsi" w:eastAsiaTheme="minorHAnsi" w:hAnsiTheme="minorHAnsi"/>
          <w:bCs/>
          <w:sz w:val="28"/>
          <w:szCs w:val="28"/>
          <w:lang w:eastAsia="en-US"/>
        </w:rPr>
        <w:t>эскроу</w:t>
      </w:r>
      <w:proofErr w:type="spellEnd"/>
      <w:r w:rsidRPr="009B0CE8">
        <w:rPr>
          <w:rFonts w:asciiTheme="minorHAnsi" w:eastAsiaTheme="minorHAnsi" w:hAnsiTheme="minorHAnsi"/>
          <w:bCs/>
          <w:sz w:val="28"/>
          <w:szCs w:val="28"/>
          <w:lang w:eastAsia="en-US"/>
        </w:rPr>
        <w:t>, открытые в уполномоченном банке</w:t>
      </w:r>
      <w:r w:rsidR="00A4369E">
        <w:rPr>
          <w:rFonts w:asciiTheme="minorHAnsi" w:eastAsiaTheme="minorHAnsi" w:hAnsiTheme="minorHAnsi"/>
          <w:bCs/>
          <w:sz w:val="28"/>
          <w:szCs w:val="28"/>
          <w:lang w:eastAsia="en-US"/>
        </w:rPr>
        <w:t>.</w:t>
      </w:r>
      <w:r w:rsidRPr="009B0CE8">
        <w:rPr>
          <w:rFonts w:asciiTheme="minorHAnsi" w:eastAsiaTheme="minorHAnsi" w:hAnsiTheme="minorHAnsi"/>
          <w:bCs/>
          <w:sz w:val="28"/>
          <w:szCs w:val="28"/>
          <w:lang w:eastAsia="en-US"/>
        </w:rPr>
        <w:t xml:space="preserve"> </w:t>
      </w:r>
      <w:proofErr w:type="gramEnd"/>
    </w:p>
    <w:p w:rsidR="009B0CE8" w:rsidRPr="009B0CE8" w:rsidRDefault="009B0CE8" w:rsidP="009B0CE8">
      <w:pPr>
        <w:pStyle w:val="a8"/>
        <w:autoSpaceDE w:val="0"/>
        <w:autoSpaceDN w:val="0"/>
        <w:adjustRightInd w:val="0"/>
        <w:ind w:left="-567"/>
        <w:jc w:val="both"/>
        <w:rPr>
          <w:rFonts w:asciiTheme="minorHAnsi" w:eastAsiaTheme="minorHAnsi" w:hAnsiTheme="minorHAnsi"/>
          <w:bCs/>
          <w:sz w:val="28"/>
          <w:szCs w:val="28"/>
          <w:lang w:eastAsia="en-US"/>
        </w:rPr>
      </w:pPr>
    </w:p>
    <w:p w:rsidR="0023063B" w:rsidRPr="00DD0B43" w:rsidRDefault="00B719A3" w:rsidP="00DD0B43">
      <w:pPr>
        <w:pStyle w:val="a8"/>
        <w:autoSpaceDE w:val="0"/>
        <w:autoSpaceDN w:val="0"/>
        <w:adjustRightInd w:val="0"/>
        <w:ind w:left="0"/>
        <w:jc w:val="both"/>
        <w:rPr>
          <w:rFonts w:asciiTheme="minorHAnsi" w:eastAsiaTheme="minorHAnsi" w:hAnsiTheme="minorHAnsi"/>
          <w:bCs/>
          <w:sz w:val="28"/>
          <w:szCs w:val="28"/>
          <w:lang w:eastAsia="en-US"/>
        </w:rPr>
      </w:pPr>
      <w:r w:rsidRPr="009B0CE8">
        <w:rPr>
          <w:rFonts w:asciiTheme="minorHAnsi" w:eastAsiaTheme="minorHAnsi" w:hAnsiTheme="minorHAnsi"/>
          <w:bCs/>
          <w:sz w:val="28"/>
          <w:szCs w:val="28"/>
          <w:lang w:eastAsia="en-US"/>
        </w:rPr>
        <w:t xml:space="preserve">Денежные средства на счет </w:t>
      </w:r>
      <w:proofErr w:type="spellStart"/>
      <w:r w:rsidRPr="009B0CE8">
        <w:rPr>
          <w:rFonts w:asciiTheme="minorHAnsi" w:eastAsiaTheme="minorHAnsi" w:hAnsiTheme="minorHAnsi"/>
          <w:bCs/>
          <w:sz w:val="28"/>
          <w:szCs w:val="28"/>
          <w:lang w:eastAsia="en-US"/>
        </w:rPr>
        <w:t>эскроу</w:t>
      </w:r>
      <w:proofErr w:type="spellEnd"/>
      <w:r w:rsidRPr="009B0CE8">
        <w:rPr>
          <w:rFonts w:asciiTheme="minorHAnsi" w:eastAsiaTheme="minorHAnsi" w:hAnsiTheme="minorHAnsi"/>
          <w:bCs/>
          <w:sz w:val="28"/>
          <w:szCs w:val="28"/>
          <w:lang w:eastAsia="en-US"/>
        </w:rPr>
        <w:t xml:space="preserve"> вносятся после регистрации договора участия в долевом строительстве, на срок условного депонирования денежных средств, который не может превышать более чем на шесть месяцев срок ввода в эксплуатацию многоквартирного дома и (или) иного объекта недвижимости, указанных в проектной декларации. </w:t>
      </w:r>
    </w:p>
    <w:p w:rsidR="00DD0B43" w:rsidRPr="00DD0B43" w:rsidRDefault="00DD0B43" w:rsidP="00DD0B43">
      <w:pPr>
        <w:pStyle w:val="a8"/>
        <w:autoSpaceDE w:val="0"/>
        <w:autoSpaceDN w:val="0"/>
        <w:adjustRightInd w:val="0"/>
        <w:ind w:left="-567"/>
        <w:jc w:val="both"/>
        <w:rPr>
          <w:rFonts w:asciiTheme="minorHAnsi" w:eastAsiaTheme="minorHAnsi" w:hAnsiTheme="minorHAnsi"/>
          <w:bCs/>
          <w:sz w:val="28"/>
          <w:szCs w:val="28"/>
          <w:lang w:eastAsia="en-US"/>
        </w:rPr>
      </w:pPr>
    </w:p>
    <w:p w:rsidR="00DD0B43" w:rsidRPr="00DD0B43" w:rsidRDefault="0023063B" w:rsidP="00DD0B43">
      <w:pPr>
        <w:pStyle w:val="a8"/>
        <w:autoSpaceDE w:val="0"/>
        <w:autoSpaceDN w:val="0"/>
        <w:adjustRightInd w:val="0"/>
        <w:ind w:left="0"/>
        <w:jc w:val="both"/>
        <w:rPr>
          <w:rFonts w:asciiTheme="minorHAnsi" w:eastAsiaTheme="minorHAnsi" w:hAnsiTheme="minorHAnsi"/>
          <w:bCs/>
          <w:sz w:val="28"/>
          <w:szCs w:val="28"/>
          <w:lang w:eastAsia="en-US"/>
        </w:rPr>
      </w:pPr>
      <w:r w:rsidRPr="0023063B">
        <w:rPr>
          <w:rFonts w:asciiTheme="minorHAnsi" w:hAnsiTheme="minorHAnsi"/>
          <w:sz w:val="28"/>
          <w:szCs w:val="28"/>
        </w:rPr>
        <w:t xml:space="preserve">Внесенные на счет </w:t>
      </w:r>
      <w:proofErr w:type="spellStart"/>
      <w:r w:rsidRPr="0023063B">
        <w:rPr>
          <w:rFonts w:asciiTheme="minorHAnsi" w:hAnsiTheme="minorHAnsi"/>
          <w:sz w:val="28"/>
          <w:szCs w:val="28"/>
        </w:rPr>
        <w:t>эскроу</w:t>
      </w:r>
      <w:proofErr w:type="spellEnd"/>
      <w:r w:rsidRPr="0023063B">
        <w:rPr>
          <w:rFonts w:asciiTheme="minorHAnsi" w:hAnsiTheme="minorHAnsi"/>
          <w:sz w:val="28"/>
          <w:szCs w:val="28"/>
        </w:rPr>
        <w:t xml:space="preserve"> денежные средства перечисляются </w:t>
      </w:r>
      <w:proofErr w:type="spellStart"/>
      <w:r w:rsidRPr="0023063B">
        <w:rPr>
          <w:rFonts w:asciiTheme="minorHAnsi" w:eastAsiaTheme="minorHAnsi" w:hAnsiTheme="minorHAnsi"/>
          <w:bCs/>
          <w:sz w:val="28"/>
          <w:szCs w:val="28"/>
          <w:lang w:eastAsia="en-US"/>
        </w:rPr>
        <w:t>эскроу-агентом</w:t>
      </w:r>
      <w:proofErr w:type="spellEnd"/>
      <w:r w:rsidRPr="0023063B">
        <w:rPr>
          <w:rFonts w:asciiTheme="minorHAnsi" w:eastAsiaTheme="minorHAnsi" w:hAnsiTheme="minorHAnsi"/>
          <w:bCs/>
          <w:sz w:val="28"/>
          <w:szCs w:val="28"/>
          <w:lang w:eastAsia="en-US"/>
        </w:rPr>
        <w:t xml:space="preserve"> застройщику либо направляются на оплату обязательств застройщика по кредитному договору (договору займа) не позднее десяти рабочих дней после представления застройщиком уполномоченному банку</w:t>
      </w:r>
      <w:r w:rsidR="00DD0B43" w:rsidRPr="00DD0B43">
        <w:rPr>
          <w:rFonts w:asciiTheme="minorHAnsi" w:eastAsiaTheme="minorHAnsi" w:hAnsiTheme="minorHAnsi"/>
          <w:bCs/>
          <w:sz w:val="28"/>
          <w:szCs w:val="28"/>
          <w:lang w:eastAsia="en-US"/>
        </w:rPr>
        <w:t>:</w:t>
      </w:r>
    </w:p>
    <w:p w:rsidR="00DD0B43" w:rsidRPr="00DD0B43" w:rsidRDefault="00DD0B43" w:rsidP="00DD0B43">
      <w:pPr>
        <w:pStyle w:val="a8"/>
        <w:autoSpaceDE w:val="0"/>
        <w:autoSpaceDN w:val="0"/>
        <w:adjustRightInd w:val="0"/>
        <w:ind w:left="-567"/>
        <w:jc w:val="both"/>
        <w:rPr>
          <w:rFonts w:asciiTheme="minorHAnsi" w:eastAsiaTheme="minorHAnsi" w:hAnsiTheme="minorHAnsi"/>
          <w:bCs/>
          <w:sz w:val="28"/>
          <w:szCs w:val="28"/>
          <w:lang w:eastAsia="en-US"/>
        </w:rPr>
      </w:pPr>
    </w:p>
    <w:p w:rsidR="00DD0B43" w:rsidRPr="00DD0B43" w:rsidRDefault="00DD0B43" w:rsidP="00DD0B43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/>
          <w:bCs/>
          <w:sz w:val="28"/>
          <w:szCs w:val="28"/>
          <w:lang w:eastAsia="en-US"/>
        </w:rPr>
        <w:t xml:space="preserve"> </w:t>
      </w:r>
      <w:r w:rsidRPr="00DD0B43">
        <w:rPr>
          <w:rFonts w:asciiTheme="minorHAnsi" w:eastAsiaTheme="minorHAnsi" w:hAnsiTheme="minorHAnsi"/>
          <w:bCs/>
          <w:sz w:val="28"/>
          <w:szCs w:val="28"/>
          <w:lang w:eastAsia="en-US"/>
        </w:rPr>
        <w:t xml:space="preserve">  -  </w:t>
      </w:r>
      <w:r w:rsidR="0023063B" w:rsidRPr="00DD0B43">
        <w:rPr>
          <w:rFonts w:asciiTheme="minorHAnsi" w:eastAsiaTheme="minorHAnsi" w:hAnsiTheme="minorHAnsi"/>
          <w:bCs/>
          <w:sz w:val="28"/>
          <w:szCs w:val="28"/>
          <w:lang w:eastAsia="en-US"/>
        </w:rPr>
        <w:t xml:space="preserve">разрешения на ввод в эксплуатацию многоквартирного дома и (или) иного объекта </w:t>
      </w:r>
      <w:r>
        <w:rPr>
          <w:rFonts w:asciiTheme="minorHAnsi" w:eastAsiaTheme="minorHAnsi" w:hAnsiTheme="minorHAnsi"/>
          <w:bCs/>
          <w:sz w:val="28"/>
          <w:szCs w:val="28"/>
          <w:lang w:eastAsia="en-US"/>
        </w:rPr>
        <w:t xml:space="preserve"> </w:t>
      </w:r>
      <w:r w:rsidR="0023063B" w:rsidRPr="00DD0B43">
        <w:rPr>
          <w:rFonts w:asciiTheme="minorHAnsi" w:eastAsiaTheme="minorHAnsi" w:hAnsiTheme="minorHAnsi"/>
          <w:bCs/>
          <w:sz w:val="28"/>
          <w:szCs w:val="28"/>
          <w:lang w:eastAsia="en-US"/>
        </w:rPr>
        <w:t>недвижимости</w:t>
      </w:r>
      <w:r w:rsidR="00D87ECF" w:rsidRPr="00D87ECF">
        <w:rPr>
          <w:rFonts w:asciiTheme="minorHAnsi" w:eastAsiaTheme="minorHAnsi" w:hAnsiTheme="minorHAnsi"/>
          <w:bCs/>
          <w:sz w:val="28"/>
          <w:szCs w:val="28"/>
          <w:lang w:eastAsia="en-US"/>
        </w:rPr>
        <w:t>;</w:t>
      </w:r>
      <w:r w:rsidR="0023063B" w:rsidRPr="00DD0B43">
        <w:rPr>
          <w:rFonts w:asciiTheme="minorHAnsi" w:eastAsiaTheme="minorHAnsi" w:hAnsiTheme="minorHAnsi"/>
          <w:bCs/>
          <w:sz w:val="28"/>
          <w:szCs w:val="28"/>
          <w:lang w:eastAsia="en-US"/>
        </w:rPr>
        <w:t xml:space="preserve"> </w:t>
      </w:r>
    </w:p>
    <w:p w:rsidR="0023063B" w:rsidRPr="00DD0B43" w:rsidRDefault="00DD0B43" w:rsidP="00DD0B43">
      <w:pPr>
        <w:pStyle w:val="a8"/>
        <w:autoSpaceDE w:val="0"/>
        <w:autoSpaceDN w:val="0"/>
        <w:adjustRightInd w:val="0"/>
        <w:ind w:left="0" w:hanging="284"/>
        <w:jc w:val="both"/>
        <w:rPr>
          <w:rFonts w:asciiTheme="minorHAnsi" w:eastAsiaTheme="minorHAnsi" w:hAnsiTheme="minorHAnsi"/>
          <w:bCs/>
          <w:sz w:val="28"/>
          <w:szCs w:val="28"/>
          <w:lang w:eastAsia="en-US"/>
        </w:rPr>
      </w:pPr>
      <w:r w:rsidRPr="00DD0B43">
        <w:rPr>
          <w:rFonts w:asciiTheme="minorHAnsi" w:eastAsiaTheme="minorHAnsi" w:hAnsiTheme="minorHAnsi"/>
          <w:bCs/>
          <w:sz w:val="28"/>
          <w:szCs w:val="28"/>
          <w:lang w:eastAsia="en-US"/>
        </w:rPr>
        <w:t xml:space="preserve">        - </w:t>
      </w:r>
      <w:r w:rsidR="0023063B" w:rsidRPr="0023063B">
        <w:rPr>
          <w:rFonts w:asciiTheme="minorHAnsi" w:eastAsiaTheme="minorHAnsi" w:hAnsiTheme="minorHAnsi"/>
          <w:bCs/>
          <w:sz w:val="28"/>
          <w:szCs w:val="28"/>
          <w:lang w:eastAsia="en-US"/>
        </w:rPr>
        <w:t xml:space="preserve">сведений Единого государственного реестра недвижимости, подтверждающих </w:t>
      </w:r>
      <w:r w:rsidRPr="00DD0B43">
        <w:rPr>
          <w:rFonts w:asciiTheme="minorHAnsi" w:eastAsiaTheme="minorHAnsi" w:hAnsiTheme="minorHAnsi"/>
          <w:bCs/>
          <w:sz w:val="28"/>
          <w:szCs w:val="28"/>
          <w:lang w:eastAsia="en-US"/>
        </w:rPr>
        <w:t xml:space="preserve">  </w:t>
      </w:r>
      <w:r w:rsidR="0023063B" w:rsidRPr="0023063B">
        <w:rPr>
          <w:rFonts w:asciiTheme="minorHAnsi" w:eastAsiaTheme="minorHAnsi" w:hAnsiTheme="minorHAnsi"/>
          <w:bCs/>
          <w:sz w:val="28"/>
          <w:szCs w:val="28"/>
          <w:lang w:eastAsia="en-US"/>
        </w:rPr>
        <w:t xml:space="preserve">государственную регистрацию права собственности в отношении одного объекта долевого строительства, входящего в состав многоквартирного дома и (или) иного объекта недвижимости, или сведений о размещении в единой информационной системе </w:t>
      </w:r>
      <w:r w:rsidR="00D87ECF">
        <w:rPr>
          <w:rFonts w:asciiTheme="minorHAnsi" w:eastAsiaTheme="minorHAnsi" w:hAnsiTheme="minorHAnsi"/>
          <w:bCs/>
          <w:sz w:val="28"/>
          <w:szCs w:val="28"/>
          <w:lang w:eastAsia="en-US"/>
        </w:rPr>
        <w:t>жилищного строительства данной</w:t>
      </w:r>
      <w:r w:rsidR="0023063B" w:rsidRPr="0023063B">
        <w:rPr>
          <w:rFonts w:asciiTheme="minorHAnsi" w:eastAsiaTheme="minorHAnsi" w:hAnsiTheme="minorHAnsi"/>
          <w:bCs/>
          <w:sz w:val="28"/>
          <w:szCs w:val="28"/>
          <w:lang w:eastAsia="en-US"/>
        </w:rPr>
        <w:t xml:space="preserve"> информации</w:t>
      </w:r>
      <w:r w:rsidR="00D87ECF">
        <w:rPr>
          <w:rFonts w:asciiTheme="minorHAnsi" w:eastAsiaTheme="minorHAnsi" w:hAnsiTheme="minorHAnsi"/>
          <w:bCs/>
          <w:sz w:val="28"/>
          <w:szCs w:val="28"/>
          <w:lang w:eastAsia="en-US"/>
        </w:rPr>
        <w:t>.</w:t>
      </w:r>
    </w:p>
    <w:p w:rsidR="00DD0B43" w:rsidRPr="00DD0B43" w:rsidRDefault="00DD0B43" w:rsidP="00DD0B43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Cs/>
          <w:sz w:val="28"/>
          <w:szCs w:val="28"/>
          <w:lang w:eastAsia="en-US"/>
        </w:rPr>
      </w:pPr>
    </w:p>
    <w:p w:rsidR="00DD0B43" w:rsidRPr="00D87ECF" w:rsidRDefault="00DD0B43" w:rsidP="00DD0B43">
      <w:pPr>
        <w:pStyle w:val="1"/>
        <w:rPr>
          <w:rFonts w:ascii="Times New Roman" w:hAnsi="Times New Roman"/>
          <w:sz w:val="24"/>
          <w:szCs w:val="24"/>
        </w:rPr>
      </w:pPr>
    </w:p>
    <w:p w:rsidR="00DD0B43" w:rsidRPr="00D87ECF" w:rsidRDefault="00DD0B43" w:rsidP="00DD0B43">
      <w:pPr>
        <w:pStyle w:val="1"/>
        <w:rPr>
          <w:rFonts w:ascii="Times New Roman" w:hAnsi="Times New Roman"/>
          <w:sz w:val="24"/>
          <w:szCs w:val="24"/>
        </w:rPr>
      </w:pPr>
    </w:p>
    <w:p w:rsidR="00DD0B43" w:rsidRPr="00DD0B43" w:rsidRDefault="00DD0B43" w:rsidP="00DD0B43">
      <w:pPr>
        <w:pStyle w:val="1"/>
        <w:rPr>
          <w:rFonts w:ascii="Times New Roman" w:hAnsi="Times New Roman"/>
        </w:rPr>
      </w:pPr>
      <w:r w:rsidRPr="00DD0B43">
        <w:rPr>
          <w:rFonts w:ascii="Times New Roman" w:hAnsi="Times New Roman"/>
        </w:rPr>
        <w:t>Пресс-служба</w:t>
      </w:r>
    </w:p>
    <w:p w:rsidR="00DD0B43" w:rsidRPr="00DD0B43" w:rsidRDefault="00DD0B43" w:rsidP="00DD0B43">
      <w:pPr>
        <w:pStyle w:val="1"/>
        <w:rPr>
          <w:rFonts w:ascii="Times New Roman" w:hAnsi="Times New Roman"/>
        </w:rPr>
      </w:pPr>
      <w:r w:rsidRPr="00DD0B43">
        <w:rPr>
          <w:rFonts w:ascii="Times New Roman" w:hAnsi="Times New Roman"/>
        </w:rPr>
        <w:t xml:space="preserve">Управления </w:t>
      </w:r>
      <w:proofErr w:type="spellStart"/>
      <w:r w:rsidRPr="00DD0B43">
        <w:rPr>
          <w:rFonts w:ascii="Times New Roman" w:hAnsi="Times New Roman"/>
        </w:rPr>
        <w:t>Росреестра</w:t>
      </w:r>
      <w:proofErr w:type="spellEnd"/>
      <w:r w:rsidRPr="00DD0B43">
        <w:rPr>
          <w:rFonts w:ascii="Times New Roman" w:hAnsi="Times New Roman"/>
        </w:rPr>
        <w:t xml:space="preserve"> по Красноярскому краю: </w:t>
      </w:r>
    </w:p>
    <w:p w:rsidR="00DD0B43" w:rsidRPr="00DD0B43" w:rsidRDefault="00DD0B43" w:rsidP="00DD0B43">
      <w:pPr>
        <w:pStyle w:val="1"/>
        <w:rPr>
          <w:rFonts w:ascii="Times New Roman" w:hAnsi="Times New Roman"/>
        </w:rPr>
      </w:pPr>
      <w:r w:rsidRPr="00DD0B43">
        <w:rPr>
          <w:rFonts w:ascii="Times New Roman" w:hAnsi="Times New Roman"/>
        </w:rPr>
        <w:t>тел.: (391) 2-226-767, (391)2-226-756</w:t>
      </w:r>
    </w:p>
    <w:p w:rsidR="00DD0B43" w:rsidRPr="00DD0B43" w:rsidRDefault="00DD0B43" w:rsidP="00DD0B43">
      <w:pPr>
        <w:pStyle w:val="1"/>
        <w:rPr>
          <w:rFonts w:ascii="Times New Roman" w:hAnsi="Times New Roman"/>
        </w:rPr>
      </w:pPr>
      <w:proofErr w:type="gramStart"/>
      <w:r w:rsidRPr="00DD0B43">
        <w:rPr>
          <w:rFonts w:ascii="Times New Roman" w:hAnsi="Times New Roman"/>
        </w:rPr>
        <w:t>е</w:t>
      </w:r>
      <w:proofErr w:type="gramEnd"/>
      <w:r w:rsidRPr="00DD0B43">
        <w:rPr>
          <w:rFonts w:ascii="Times New Roman" w:hAnsi="Times New Roman"/>
        </w:rPr>
        <w:t>-</w:t>
      </w:r>
      <w:r w:rsidRPr="00DD0B43">
        <w:rPr>
          <w:rFonts w:ascii="Times New Roman" w:hAnsi="Times New Roman"/>
          <w:lang w:val="en-US"/>
        </w:rPr>
        <w:t>mail</w:t>
      </w:r>
      <w:r w:rsidRPr="00DD0B43">
        <w:rPr>
          <w:rFonts w:ascii="Times New Roman" w:hAnsi="Times New Roman"/>
        </w:rPr>
        <w:t xml:space="preserve">: </w:t>
      </w:r>
      <w:proofErr w:type="spellStart"/>
      <w:r w:rsidRPr="00DD0B43">
        <w:rPr>
          <w:rFonts w:ascii="Times New Roman" w:hAnsi="Times New Roman"/>
          <w:lang w:val="en-US"/>
        </w:rPr>
        <w:t>pressa</w:t>
      </w:r>
      <w:proofErr w:type="spellEnd"/>
      <w:r w:rsidRPr="00DD0B43">
        <w:rPr>
          <w:rFonts w:ascii="Times New Roman" w:hAnsi="Times New Roman"/>
        </w:rPr>
        <w:t>@</w:t>
      </w:r>
      <w:r w:rsidRPr="00DD0B43">
        <w:rPr>
          <w:rFonts w:ascii="Times New Roman" w:hAnsi="Times New Roman"/>
          <w:lang w:val="en-US"/>
        </w:rPr>
        <w:t>r</w:t>
      </w:r>
      <w:r w:rsidRPr="00DD0B43">
        <w:rPr>
          <w:rFonts w:ascii="Times New Roman" w:hAnsi="Times New Roman"/>
        </w:rPr>
        <w:t>24.</w:t>
      </w:r>
      <w:proofErr w:type="spellStart"/>
      <w:r w:rsidRPr="00DD0B43">
        <w:rPr>
          <w:rFonts w:ascii="Times New Roman" w:hAnsi="Times New Roman"/>
          <w:lang w:val="en-US"/>
        </w:rPr>
        <w:t>rosreestr</w:t>
      </w:r>
      <w:proofErr w:type="spellEnd"/>
      <w:r w:rsidRPr="00DD0B43">
        <w:rPr>
          <w:rFonts w:ascii="Times New Roman" w:hAnsi="Times New Roman"/>
        </w:rPr>
        <w:t>.</w:t>
      </w:r>
      <w:proofErr w:type="spellStart"/>
      <w:r w:rsidRPr="00DD0B43">
        <w:rPr>
          <w:rFonts w:ascii="Times New Roman" w:hAnsi="Times New Roman"/>
          <w:lang w:val="en-US"/>
        </w:rPr>
        <w:t>ru</w:t>
      </w:r>
      <w:proofErr w:type="spellEnd"/>
    </w:p>
    <w:p w:rsidR="00DD0B43" w:rsidRPr="00DD0B43" w:rsidRDefault="00DD0B43" w:rsidP="00DD0B43">
      <w:pPr>
        <w:pStyle w:val="1"/>
        <w:rPr>
          <w:rFonts w:ascii="Times New Roman" w:hAnsi="Times New Roman"/>
        </w:rPr>
      </w:pPr>
      <w:r w:rsidRPr="00DD0B43">
        <w:rPr>
          <w:rFonts w:ascii="Times New Roman" w:hAnsi="Times New Roman"/>
        </w:rPr>
        <w:t xml:space="preserve">сайт: https://www.rosreestr.ru </w:t>
      </w:r>
    </w:p>
    <w:p w:rsidR="00DD0B43" w:rsidRPr="00DD0B43" w:rsidRDefault="00DD0B43" w:rsidP="00DD0B43">
      <w:pPr>
        <w:pStyle w:val="1"/>
        <w:rPr>
          <w:rFonts w:ascii="Times New Roman" w:hAnsi="Times New Roman"/>
        </w:rPr>
      </w:pPr>
      <w:r w:rsidRPr="00DD0B43">
        <w:rPr>
          <w:rFonts w:ascii="Times New Roman" w:hAnsi="Times New Roman"/>
        </w:rPr>
        <w:t>«</w:t>
      </w:r>
      <w:proofErr w:type="spellStart"/>
      <w:r w:rsidRPr="00DD0B43">
        <w:rPr>
          <w:rFonts w:ascii="Times New Roman" w:hAnsi="Times New Roman"/>
        </w:rPr>
        <w:t>ВКонтакте</w:t>
      </w:r>
      <w:proofErr w:type="spellEnd"/>
      <w:r w:rsidRPr="00DD0B43">
        <w:rPr>
          <w:rFonts w:ascii="Times New Roman" w:hAnsi="Times New Roman"/>
        </w:rPr>
        <w:t xml:space="preserve">» </w:t>
      </w:r>
      <w:hyperlink r:id="rId8" w:history="1">
        <w:r w:rsidRPr="00DD0B43">
          <w:rPr>
            <w:rStyle w:val="a9"/>
            <w:rFonts w:ascii="Times New Roman" w:hAnsi="Times New Roman"/>
          </w:rPr>
          <w:t>http://vk.com/to24.rosreestr</w:t>
        </w:r>
      </w:hyperlink>
    </w:p>
    <w:p w:rsidR="00DD0B43" w:rsidRPr="00DD0B43" w:rsidRDefault="00DD0B43" w:rsidP="00DD0B43">
      <w:pPr>
        <w:pStyle w:val="1"/>
        <w:rPr>
          <w:rFonts w:ascii="Times New Roman" w:hAnsi="Times New Roman"/>
        </w:rPr>
      </w:pPr>
      <w:r w:rsidRPr="00DD0B43">
        <w:rPr>
          <w:rFonts w:ascii="Times New Roman" w:hAnsi="Times New Roman"/>
        </w:rPr>
        <w:t>«</w:t>
      </w:r>
      <w:proofErr w:type="spellStart"/>
      <w:r w:rsidRPr="00DD0B43">
        <w:rPr>
          <w:rFonts w:ascii="Times New Roman" w:hAnsi="Times New Roman"/>
          <w:lang w:val="en-US"/>
        </w:rPr>
        <w:t>Instagram</w:t>
      </w:r>
      <w:proofErr w:type="spellEnd"/>
      <w:r w:rsidRPr="00DD0B43">
        <w:rPr>
          <w:rFonts w:ascii="Times New Roman" w:hAnsi="Times New Roman"/>
        </w:rPr>
        <w:t xml:space="preserve">»: </w:t>
      </w:r>
      <w:r w:rsidRPr="00DD0B43">
        <w:rPr>
          <w:rFonts w:ascii="Times New Roman" w:hAnsi="Times New Roman"/>
          <w:lang w:val="en-US"/>
        </w:rPr>
        <w:t xml:space="preserve">rosreestr_krsk24 </w:t>
      </w:r>
    </w:p>
    <w:p w:rsidR="0023063B" w:rsidRPr="00DD0B43" w:rsidRDefault="0023063B" w:rsidP="002E1DE2">
      <w:pPr>
        <w:ind w:left="-567" w:firstLine="567"/>
        <w:rPr>
          <w:lang w:val="en-US"/>
        </w:rPr>
      </w:pPr>
    </w:p>
    <w:sectPr w:rsidR="0023063B" w:rsidRPr="00DD0B43" w:rsidSect="00DD0B43">
      <w:pgSz w:w="11905" w:h="16838"/>
      <w:pgMar w:top="284" w:right="565" w:bottom="568" w:left="85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ECF" w:rsidRDefault="00D87ECF" w:rsidP="004776B3">
      <w:r>
        <w:separator/>
      </w:r>
    </w:p>
  </w:endnote>
  <w:endnote w:type="continuationSeparator" w:id="0">
    <w:p w:rsidR="00D87ECF" w:rsidRDefault="00D87ECF" w:rsidP="00477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ECF" w:rsidRDefault="00D87ECF" w:rsidP="004776B3">
      <w:r>
        <w:separator/>
      </w:r>
    </w:p>
  </w:footnote>
  <w:footnote w:type="continuationSeparator" w:id="0">
    <w:p w:rsidR="00D87ECF" w:rsidRDefault="00D87ECF" w:rsidP="004776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C2D"/>
    <w:multiLevelType w:val="hybridMultilevel"/>
    <w:tmpl w:val="7AB87A4C"/>
    <w:lvl w:ilvl="0" w:tplc="1F72BCD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4235F"/>
    <w:multiLevelType w:val="hybridMultilevel"/>
    <w:tmpl w:val="AE48A3C8"/>
    <w:lvl w:ilvl="0" w:tplc="ADC4C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0B3D23"/>
    <w:multiLevelType w:val="hybridMultilevel"/>
    <w:tmpl w:val="B15CC134"/>
    <w:lvl w:ilvl="0" w:tplc="3E7451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EF304A"/>
    <w:multiLevelType w:val="hybridMultilevel"/>
    <w:tmpl w:val="85023AF0"/>
    <w:lvl w:ilvl="0" w:tplc="E8AEFF2A">
      <w:numFmt w:val="bullet"/>
      <w:lvlText w:val="-"/>
      <w:lvlJc w:val="left"/>
      <w:pPr>
        <w:ind w:left="-207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45A20934"/>
    <w:multiLevelType w:val="hybridMultilevel"/>
    <w:tmpl w:val="A022AE5E"/>
    <w:lvl w:ilvl="0" w:tplc="28640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7452D7"/>
    <w:multiLevelType w:val="hybridMultilevel"/>
    <w:tmpl w:val="DCD46548"/>
    <w:lvl w:ilvl="0" w:tplc="A0C886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81372F9"/>
    <w:multiLevelType w:val="hybridMultilevel"/>
    <w:tmpl w:val="F06E50B0"/>
    <w:lvl w:ilvl="0" w:tplc="CA246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A1B"/>
    <w:rsid w:val="000257A4"/>
    <w:rsid w:val="001674EE"/>
    <w:rsid w:val="00183DFB"/>
    <w:rsid w:val="0023063B"/>
    <w:rsid w:val="0023730C"/>
    <w:rsid w:val="002E1DE2"/>
    <w:rsid w:val="002F01B0"/>
    <w:rsid w:val="00317AEF"/>
    <w:rsid w:val="00382F1D"/>
    <w:rsid w:val="004776B3"/>
    <w:rsid w:val="00491D91"/>
    <w:rsid w:val="00493ED1"/>
    <w:rsid w:val="00560A1B"/>
    <w:rsid w:val="00611668"/>
    <w:rsid w:val="006676EB"/>
    <w:rsid w:val="00735F6D"/>
    <w:rsid w:val="00973DE5"/>
    <w:rsid w:val="009B0CE8"/>
    <w:rsid w:val="00A4369E"/>
    <w:rsid w:val="00AA090B"/>
    <w:rsid w:val="00B719A3"/>
    <w:rsid w:val="00BD06A8"/>
    <w:rsid w:val="00BD1B4C"/>
    <w:rsid w:val="00D87ECF"/>
    <w:rsid w:val="00DD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4776B3"/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rsid w:val="004776B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4776B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776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76B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674EE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DD0B43"/>
    <w:rPr>
      <w:color w:val="0000FF"/>
      <w:u w:val="single"/>
    </w:rPr>
  </w:style>
  <w:style w:type="paragraph" w:customStyle="1" w:styleId="1">
    <w:name w:val="Без интервала1"/>
    <w:rsid w:val="00DD0B4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to24.rosrees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Красноярскому краю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Мевцова Светлана Сергеевна</dc:creator>
  <cp:keywords/>
  <dc:description/>
  <cp:lastModifiedBy>KarvoevVA</cp:lastModifiedBy>
  <cp:revision>3</cp:revision>
  <cp:lastPrinted>2019-03-06T05:20:00Z</cp:lastPrinted>
  <dcterms:created xsi:type="dcterms:W3CDTF">2019-02-20T10:02:00Z</dcterms:created>
  <dcterms:modified xsi:type="dcterms:W3CDTF">2019-03-06T05:23:00Z</dcterms:modified>
</cp:coreProperties>
</file>