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9BC" w:rsidRDefault="004C59BC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B7330F" w:rsidRPr="00B7330F" w:rsidRDefault="00B7330F" w:rsidP="00B7330F">
      <w:pPr>
        <w:tabs>
          <w:tab w:val="left" w:pos="4320"/>
        </w:tabs>
        <w:spacing w:line="276" w:lineRule="auto"/>
        <w:ind w:right="-5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4C59BC" w:rsidRPr="004C59BC" w:rsidRDefault="004C59BC" w:rsidP="004C59BC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4C59B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Учет и регистрация прав одновременно</w:t>
      </w:r>
    </w:p>
    <w:p w:rsidR="004C59BC" w:rsidRPr="004C59BC" w:rsidRDefault="004C59BC" w:rsidP="004C59BC">
      <w:pPr>
        <w:jc w:val="both"/>
        <w:outlineLvl w:val="0"/>
        <w:rPr>
          <w:sz w:val="28"/>
          <w:szCs w:val="28"/>
        </w:rPr>
      </w:pPr>
    </w:p>
    <w:p w:rsidR="004C59BC" w:rsidRPr="004C59BC" w:rsidRDefault="004C59BC" w:rsidP="004C59BC">
      <w:pPr>
        <w:ind w:firstLine="708"/>
        <w:jc w:val="both"/>
        <w:outlineLvl w:val="0"/>
        <w:rPr>
          <w:rFonts w:ascii="Segoe UI" w:hAnsi="Segoe UI" w:cs="Segoe UI"/>
        </w:rPr>
      </w:pPr>
      <w:r w:rsidRPr="004C59BC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33A743" wp14:editId="1DA468AB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3438525" cy="1752600"/>
            <wp:effectExtent l="0" t="0" r="9525" b="0"/>
            <wp:wrapSquare wrapText="bothSides"/>
            <wp:docPr id="1" name="Рисунок 1" descr="C:\Users\Vlad\Desktop\ВСЕ\Новая папка (2)\учет и регист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\Desktop\ВСЕ\Новая папка (2)\учет и регистрац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9BC">
        <w:rPr>
          <w:rFonts w:ascii="Segoe UI" w:hAnsi="Segoe UI" w:cs="Segoe UI"/>
        </w:rPr>
        <w:t>Кадастровая палата по Красноярскому краю напоминает о возможности подачи документов на одновременную постановку на кадастровый учет и регистрацию прав на объект недвижимости.</w:t>
      </w:r>
    </w:p>
    <w:p w:rsidR="004C59BC" w:rsidRPr="004C59BC" w:rsidRDefault="004C59BC" w:rsidP="004C59BC">
      <w:pPr>
        <w:ind w:firstLine="708"/>
        <w:jc w:val="both"/>
        <w:outlineLvl w:val="0"/>
        <w:rPr>
          <w:rFonts w:ascii="Segoe UI" w:hAnsi="Segoe UI" w:cs="Segoe UI"/>
        </w:rPr>
      </w:pPr>
      <w:r w:rsidRPr="004C59BC">
        <w:rPr>
          <w:rFonts w:ascii="Segoe UI" w:hAnsi="Segoe UI" w:cs="Segoe UI"/>
        </w:rPr>
        <w:t xml:space="preserve">Одновременно ставить на учет и регистрировать права на недвижимость можно в следующих случаях: при создании объекта недвижимости (строительство зданий, сооружений); при прекращении существования объекта либо его части; если  объект недвижимости, или его часть, образуется из другого объекта недвижимости в результате раздела, реконструкции, выдела и так далее. </w:t>
      </w:r>
    </w:p>
    <w:p w:rsidR="004C59BC" w:rsidRPr="004C59BC" w:rsidRDefault="004C59BC" w:rsidP="004C59BC">
      <w:pPr>
        <w:ind w:firstLine="708"/>
        <w:jc w:val="both"/>
        <w:outlineLvl w:val="0"/>
        <w:rPr>
          <w:rFonts w:ascii="Segoe UI" w:hAnsi="Segoe UI" w:cs="Segoe UI"/>
        </w:rPr>
      </w:pPr>
      <w:r w:rsidRPr="004C59BC">
        <w:rPr>
          <w:rFonts w:ascii="Segoe UI" w:hAnsi="Segoe UI" w:cs="Segoe UI"/>
        </w:rPr>
        <w:t>Подать заявление можно в офисах МФЦ «Мои документы». Срок предоставления услуги в таком случае составит не более 12 рабочих дней.</w:t>
      </w:r>
    </w:p>
    <w:p w:rsidR="004C59BC" w:rsidRPr="004C59BC" w:rsidRDefault="004C59BC" w:rsidP="004C59BC">
      <w:pPr>
        <w:ind w:firstLine="708"/>
        <w:jc w:val="both"/>
        <w:outlineLvl w:val="0"/>
        <w:rPr>
          <w:rFonts w:ascii="Segoe UI" w:hAnsi="Segoe UI" w:cs="Segoe UI"/>
        </w:rPr>
      </w:pPr>
      <w:r w:rsidRPr="004C59BC">
        <w:rPr>
          <w:rFonts w:ascii="Segoe UI" w:hAnsi="Segoe UI" w:cs="Segoe UI"/>
        </w:rPr>
        <w:t xml:space="preserve">Также воспользоваться данной услугой можно посредством официального сайта </w:t>
      </w:r>
      <w:proofErr w:type="spellStart"/>
      <w:r w:rsidRPr="004C59BC">
        <w:rPr>
          <w:rFonts w:ascii="Segoe UI" w:hAnsi="Segoe UI" w:cs="Segoe UI"/>
        </w:rPr>
        <w:t>Росреестра</w:t>
      </w:r>
      <w:proofErr w:type="spellEnd"/>
      <w:r w:rsidRPr="004C59BC">
        <w:rPr>
          <w:rFonts w:ascii="Segoe UI" w:hAnsi="Segoe UI" w:cs="Segoe UI"/>
        </w:rPr>
        <w:t xml:space="preserve"> в разделе «Электронные услуги и сервисы» – «Кадастровый учет и регистрация прав (единая процедура)». При направлении документов в электронном виде их необходимо заверить электронной подписью. В случае электронного обращения срок предоставления услуги составит не более 10 дней.</w:t>
      </w:r>
    </w:p>
    <w:p w:rsidR="004C59BC" w:rsidRPr="004C59BC" w:rsidRDefault="004C59BC" w:rsidP="004C59BC">
      <w:pPr>
        <w:ind w:firstLine="708"/>
        <w:jc w:val="both"/>
        <w:outlineLvl w:val="0"/>
        <w:rPr>
          <w:rFonts w:ascii="Segoe UI" w:hAnsi="Segoe UI" w:cs="Segoe UI"/>
          <w:bCs/>
          <w:kern w:val="36"/>
          <w:lang w:eastAsia="ru-RU"/>
        </w:rPr>
      </w:pPr>
      <w:r w:rsidRPr="004C59BC">
        <w:rPr>
          <w:rFonts w:ascii="Segoe UI" w:hAnsi="Segoe UI" w:cs="Segoe UI"/>
        </w:rPr>
        <w:t>Заявку на получение электронной подписи можно подать на сайте Удостоверяющего центра Кадастровой палаты. Стоимость электронной подписи — 700 рублей, срок действия 1 год и 3 месяца.</w:t>
      </w:r>
    </w:p>
    <w:p w:rsidR="009A1C09" w:rsidRPr="004C59BC" w:rsidRDefault="009A1C09" w:rsidP="004C59BC">
      <w:pPr>
        <w:tabs>
          <w:tab w:val="left" w:pos="4320"/>
        </w:tabs>
        <w:ind w:right="-6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4C59BC" w:rsidSect="007E3D9E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96C88">
      <w:rPr>
        <w:noProof/>
        <w:sz w:val="16"/>
        <w:szCs w:val="16"/>
      </w:rPr>
      <w:t>17.07.2018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96C88">
      <w:rPr>
        <w:noProof/>
        <w:sz w:val="16"/>
        <w:szCs w:val="16"/>
      </w:rPr>
      <w:t>16:06:09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96C8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96C8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2D82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96C8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D4EDF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9BC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1B68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7330F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1DE9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6</cp:revision>
  <cp:lastPrinted>2018-07-17T09:06:00Z</cp:lastPrinted>
  <dcterms:created xsi:type="dcterms:W3CDTF">2018-07-10T03:40:00Z</dcterms:created>
  <dcterms:modified xsi:type="dcterms:W3CDTF">2018-07-17T09:06:00Z</dcterms:modified>
</cp:coreProperties>
</file>