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0563D" w:rsidRPr="00A0563D" w:rsidTr="00A0563D">
        <w:tc>
          <w:tcPr>
            <w:tcW w:w="9571" w:type="dxa"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8950" cy="609600"/>
                  <wp:effectExtent l="19050" t="0" r="635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6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</w:t>
            </w:r>
          </w:p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3D" w:rsidRPr="00A0563D" w:rsidTr="00A0563D"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A0563D" w:rsidRPr="00A0563D" w:rsidTr="00A0563D"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A0563D" w:rsidRPr="00A0563D" w:rsidTr="00A0563D">
        <w:trPr>
          <w:trHeight w:val="559"/>
        </w:trPr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</w:tbl>
    <w:p w:rsidR="00A0563D" w:rsidRDefault="00A0563D" w:rsidP="00A0563D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rPr>
          <w:rFonts w:ascii="Times New Roman" w:hAnsi="Times New Roman" w:cs="Times New Roman"/>
          <w:sz w:val="28"/>
          <w:szCs w:val="28"/>
        </w:rPr>
      </w:pPr>
      <w:r w:rsidRPr="00A0563D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BA3831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A0563D">
        <w:rPr>
          <w:rFonts w:ascii="Times New Roman" w:hAnsi="Times New Roman" w:cs="Times New Roman"/>
          <w:spacing w:val="-4"/>
          <w:sz w:val="28"/>
          <w:szCs w:val="28"/>
        </w:rPr>
        <w:t xml:space="preserve"> »</w:t>
      </w:r>
      <w:r w:rsidR="00BA3831">
        <w:rPr>
          <w:rFonts w:ascii="Times New Roman" w:hAnsi="Times New Roman" w:cs="Times New Roman"/>
          <w:spacing w:val="-4"/>
          <w:sz w:val="28"/>
          <w:szCs w:val="28"/>
        </w:rPr>
        <w:t xml:space="preserve"> ноября</w:t>
      </w:r>
      <w:r w:rsidRPr="00A0563D">
        <w:rPr>
          <w:rFonts w:ascii="Times New Roman" w:hAnsi="Times New Roman" w:cs="Times New Roman"/>
          <w:spacing w:val="-4"/>
          <w:sz w:val="28"/>
          <w:szCs w:val="28"/>
        </w:rPr>
        <w:t xml:space="preserve"> 201</w:t>
      </w:r>
      <w:r w:rsidR="000A0B44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A0563D">
        <w:rPr>
          <w:rFonts w:ascii="Times New Roman" w:hAnsi="Times New Roman" w:cs="Times New Roman"/>
          <w:spacing w:val="-4"/>
          <w:sz w:val="28"/>
          <w:szCs w:val="28"/>
        </w:rPr>
        <w:t xml:space="preserve"> г.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0563D">
        <w:rPr>
          <w:rFonts w:ascii="Times New Roman" w:hAnsi="Times New Roman" w:cs="Times New Roman"/>
          <w:spacing w:val="-4"/>
          <w:sz w:val="28"/>
          <w:szCs w:val="28"/>
        </w:rPr>
        <w:t>. Березовка</w:t>
      </w:r>
      <w:r w:rsidRPr="00A0563D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BA3831">
        <w:rPr>
          <w:rFonts w:ascii="Times New Roman" w:hAnsi="Times New Roman" w:cs="Times New Roman"/>
          <w:sz w:val="28"/>
          <w:szCs w:val="28"/>
        </w:rPr>
        <w:t xml:space="preserve"> 35-10</w:t>
      </w:r>
      <w:r w:rsidRPr="00A0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97" w:rsidRDefault="005F6E97" w:rsidP="00A0563D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rPr>
          <w:rFonts w:ascii="Times New Roman" w:hAnsi="Times New Roman" w:cs="Times New Roman"/>
          <w:sz w:val="28"/>
          <w:szCs w:val="28"/>
        </w:rPr>
      </w:pPr>
    </w:p>
    <w:p w:rsidR="005F6E97" w:rsidRDefault="005F6E97" w:rsidP="005F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6723" w:rsidRDefault="00C16723" w:rsidP="005F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97" w:rsidRPr="005F6E97" w:rsidRDefault="005F6E97" w:rsidP="005F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E97">
        <w:rPr>
          <w:rFonts w:ascii="Times New Roman" w:hAnsi="Times New Roman" w:cs="Times New Roman"/>
          <w:sz w:val="24"/>
          <w:szCs w:val="24"/>
        </w:rPr>
        <w:t>ОБ УТВЕРЖДЕНИИ ПОЛОЖЕНИЯ О ПОРЯДКЕ ВКЛЮЧЕНИЯ В СТАЖ</w:t>
      </w:r>
    </w:p>
    <w:p w:rsidR="00E03BF6" w:rsidRPr="005F6E97" w:rsidRDefault="005F6E97" w:rsidP="005F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E97">
        <w:rPr>
          <w:rFonts w:ascii="Times New Roman" w:hAnsi="Times New Roman" w:cs="Times New Roman"/>
          <w:sz w:val="24"/>
          <w:szCs w:val="24"/>
        </w:rPr>
        <w:t>МУНИЦИПАЛЬНОЙ СЛУЖБЫ ДЛЯ НАЗНАЧЕНИЯ ПЕНСИИ ЗА ВЫСЛУГУ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E97">
        <w:rPr>
          <w:rFonts w:ascii="Times New Roman" w:hAnsi="Times New Roman" w:cs="Times New Roman"/>
          <w:sz w:val="24"/>
          <w:szCs w:val="24"/>
        </w:rPr>
        <w:t>МУНИЦИПАЛЬНЫМ СЛУЖАЩИМ ИНЫХ ПЕРИОДОВ ТРУДОВОЙ ДЕЯТЕЛЬНОСТИ</w:t>
      </w:r>
    </w:p>
    <w:p w:rsidR="00E03BF6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 xml:space="preserve">В целях реализации социальных гарантий для муниципальных служащих, предусмотренных Федеральным </w:t>
      </w:r>
      <w:hyperlink r:id="rId8" w:history="1">
        <w:r w:rsidRPr="00E03BF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3BF6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9" w:history="1">
        <w:r w:rsidRPr="00E03BF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3BF6">
        <w:rPr>
          <w:rFonts w:ascii="Times New Roman" w:hAnsi="Times New Roman" w:cs="Times New Roman"/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крае", руководствуясь </w:t>
      </w:r>
      <w:hyperlink r:id="rId10" w:history="1">
        <w:r w:rsidRPr="00E03BF6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03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3BF6">
        <w:rPr>
          <w:rFonts w:ascii="Times New Roman" w:hAnsi="Times New Roman" w:cs="Times New Roman"/>
          <w:sz w:val="24"/>
          <w:szCs w:val="24"/>
        </w:rPr>
        <w:t>, Совет депутатов  решил:</w:t>
      </w:r>
    </w:p>
    <w:p w:rsidR="00E03BF6" w:rsidRPr="00E03BF6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3" w:history="1">
        <w:r w:rsidRPr="00E03BF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03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BF6">
        <w:rPr>
          <w:rFonts w:ascii="Times New Roman" w:hAnsi="Times New Roman" w:cs="Times New Roman"/>
          <w:sz w:val="24"/>
          <w:szCs w:val="24"/>
        </w:rPr>
        <w:t>о порядке включения в стаж муниципальной службы для назначения пенсии за выслугу лет муниципальным служащим иных периодов трудовой деятельности согласно приложению к настоящему Решению</w:t>
      </w:r>
      <w:proofErr w:type="gramEnd"/>
      <w:r w:rsidRPr="00E03BF6">
        <w:rPr>
          <w:rFonts w:ascii="Times New Roman" w:hAnsi="Times New Roman" w:cs="Times New Roman"/>
          <w:sz w:val="24"/>
          <w:szCs w:val="24"/>
        </w:rPr>
        <w:t>.</w:t>
      </w:r>
    </w:p>
    <w:p w:rsidR="00E03BF6" w:rsidRPr="00E03BF6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 xml:space="preserve">2. Контроль над исполнением настоящего Решения возложить на </w:t>
      </w:r>
      <w:r w:rsidR="0012708D">
        <w:rPr>
          <w:rFonts w:ascii="Times New Roman" w:hAnsi="Times New Roman" w:cs="Times New Roman"/>
          <w:sz w:val="24"/>
          <w:szCs w:val="24"/>
        </w:rPr>
        <w:t>постоянную комиссию по местному самоуправлению и взаимодействию со СМИ</w:t>
      </w:r>
      <w:r w:rsidRPr="00E03BF6">
        <w:rPr>
          <w:rFonts w:ascii="Times New Roman" w:hAnsi="Times New Roman" w:cs="Times New Roman"/>
          <w:sz w:val="24"/>
          <w:szCs w:val="24"/>
        </w:rPr>
        <w:t>.</w:t>
      </w:r>
    </w:p>
    <w:p w:rsidR="00E03BF6" w:rsidRPr="00E03BF6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8D" w:rsidRPr="00A0563D" w:rsidRDefault="0012708D" w:rsidP="0012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3"/>
        <w:gridCol w:w="624"/>
        <w:gridCol w:w="4303"/>
        <w:gridCol w:w="624"/>
      </w:tblGrid>
      <w:tr w:rsidR="0012708D" w:rsidRPr="00A0563D" w:rsidTr="00D0305E">
        <w:tc>
          <w:tcPr>
            <w:tcW w:w="4303" w:type="dxa"/>
          </w:tcPr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>Глава поселка</w:t>
            </w:r>
          </w:p>
          <w:p w:rsidR="0072767D" w:rsidRDefault="0012708D" w:rsidP="0072767D">
            <w:pPr>
              <w:tabs>
                <w:tab w:val="left" w:pos="1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708D" w:rsidRPr="00A0563D" w:rsidRDefault="0012708D" w:rsidP="0072767D">
            <w:pPr>
              <w:tabs>
                <w:tab w:val="left" w:pos="1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 xml:space="preserve">   С.А. Суслов.</w:t>
            </w:r>
          </w:p>
        </w:tc>
        <w:tc>
          <w:tcPr>
            <w:tcW w:w="624" w:type="dxa"/>
          </w:tcPr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D" w:rsidRPr="00A0563D" w:rsidRDefault="0012708D" w:rsidP="007276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A056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И.Л.Шилов</w:t>
            </w:r>
          </w:p>
        </w:tc>
        <w:tc>
          <w:tcPr>
            <w:tcW w:w="624" w:type="dxa"/>
          </w:tcPr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8D" w:rsidRPr="00A0563D" w:rsidRDefault="0012708D" w:rsidP="00D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>к Решению</w:t>
      </w:r>
    </w:p>
    <w:p w:rsidR="00E03BF6" w:rsidRPr="00E03BF6" w:rsidRDefault="00E03BF6" w:rsidP="00E03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03BF6" w:rsidRPr="00E03BF6" w:rsidRDefault="001A14FE" w:rsidP="001A14F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20.11.2018г №35-10</w:t>
      </w:r>
    </w:p>
    <w:p w:rsidR="00E03BF6" w:rsidRPr="00E03BF6" w:rsidRDefault="00E03BF6" w:rsidP="0012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E03BF6">
        <w:rPr>
          <w:rFonts w:ascii="Times New Roman" w:hAnsi="Times New Roman" w:cs="Times New Roman"/>
          <w:sz w:val="24"/>
          <w:szCs w:val="24"/>
        </w:rPr>
        <w:t>ПОЛОЖЕНИЕ</w:t>
      </w:r>
    </w:p>
    <w:p w:rsidR="00E03BF6" w:rsidRPr="00E03BF6" w:rsidRDefault="00E03BF6" w:rsidP="0012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>О ПОРЯДКЕ ВКЛЮЧЕНИЯ В СТАЖ МУНИЦИПАЛЬНОЙ СЛУЖБЫ</w:t>
      </w:r>
    </w:p>
    <w:p w:rsidR="00E03BF6" w:rsidRPr="00E03BF6" w:rsidRDefault="00E03BF6" w:rsidP="0012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 xml:space="preserve">ДЛЯ НАЗНАЧЕНИЯ ПЕНСИИ ЗА ВЫСЛУГУ ЛЕТ </w:t>
      </w:r>
      <w:proofErr w:type="gramStart"/>
      <w:r w:rsidRPr="00E03BF6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E03BF6" w:rsidRPr="00E03BF6" w:rsidRDefault="00E03BF6" w:rsidP="0012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BF6">
        <w:rPr>
          <w:rFonts w:ascii="Times New Roman" w:hAnsi="Times New Roman" w:cs="Times New Roman"/>
          <w:sz w:val="24"/>
          <w:szCs w:val="24"/>
        </w:rPr>
        <w:t>СЛУЖАЩИМ ИНЫХ ПЕРИОДОВ ТРУДОВОЙ ДЕЯТЕЛЬНОСТИ</w:t>
      </w:r>
    </w:p>
    <w:p w:rsidR="00E03BF6" w:rsidRDefault="00E03BF6" w:rsidP="00127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708D">
        <w:rPr>
          <w:rFonts w:ascii="Times New Roman" w:hAnsi="Times New Roman" w:cs="Times New Roman"/>
          <w:sz w:val="24"/>
          <w:szCs w:val="24"/>
        </w:rPr>
        <w:t>Настоящее Положение устанавливает процедуру включения в стаж муниципальной</w:t>
      </w:r>
      <w:r w:rsidR="00BA3831"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 в муниципальном образовании "</w:t>
      </w:r>
      <w:r w:rsidR="0012708D">
        <w:rPr>
          <w:rFonts w:ascii="Times New Roman" w:hAnsi="Times New Roman" w:cs="Times New Roman"/>
          <w:sz w:val="24"/>
          <w:szCs w:val="24"/>
        </w:rPr>
        <w:t>поселок Березовка Березовского района Красноярского края</w:t>
      </w:r>
      <w:r w:rsidRPr="0012708D">
        <w:rPr>
          <w:rFonts w:ascii="Times New Roman" w:hAnsi="Times New Roman" w:cs="Times New Roman"/>
          <w:sz w:val="24"/>
          <w:szCs w:val="24"/>
        </w:rPr>
        <w:t>" (</w:t>
      </w:r>
      <w:r w:rsidR="0012708D">
        <w:rPr>
          <w:rFonts w:ascii="Times New Roman" w:hAnsi="Times New Roman" w:cs="Times New Roman"/>
          <w:sz w:val="24"/>
          <w:szCs w:val="24"/>
        </w:rPr>
        <w:t>далее поселок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), предшествовавших муниципальной службе в муниципальном образовании </w:t>
      </w:r>
      <w:r w:rsidR="0012708D">
        <w:rPr>
          <w:rFonts w:ascii="Times New Roman" w:hAnsi="Times New Roman" w:cs="Times New Roman"/>
          <w:sz w:val="24"/>
          <w:szCs w:val="24"/>
        </w:rPr>
        <w:t>поселок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, помимо периодов замещения должностей, указанных в </w:t>
      </w:r>
      <w:hyperlink r:id="rId11" w:history="1">
        <w:r w:rsidRPr="0012708D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25</w:t>
        </w:r>
      </w:hyperlink>
      <w:r w:rsidRPr="0012708D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</w:t>
      </w:r>
      <w:proofErr w:type="gramEnd"/>
      <w:r w:rsidRPr="0012708D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периодов замещения должностей, </w:t>
      </w:r>
      <w:hyperlink r:id="rId12" w:history="1">
        <w:r w:rsidRPr="0012708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12708D">
        <w:rPr>
          <w:rFonts w:ascii="Times New Roman" w:hAnsi="Times New Roman" w:cs="Times New Roman"/>
          <w:sz w:val="24"/>
          <w:szCs w:val="24"/>
        </w:rPr>
        <w:t xml:space="preserve"> которых утвержден 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1.2. Настоящее Положение предусматривает право на включение в стаж муниципальной службы </w:t>
      </w:r>
      <w:r w:rsidR="0012708D">
        <w:rPr>
          <w:rFonts w:ascii="Times New Roman" w:hAnsi="Times New Roman" w:cs="Times New Roman"/>
          <w:sz w:val="24"/>
          <w:szCs w:val="24"/>
        </w:rPr>
        <w:t>поселок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1.3. К иным периодам трудовой деятельности относятся периоды работы на отдельных должностях руководителей и специалистов на </w:t>
      </w:r>
      <w:r w:rsidR="0012708D">
        <w:rPr>
          <w:rFonts w:ascii="Times New Roman" w:hAnsi="Times New Roman" w:cs="Times New Roman"/>
          <w:sz w:val="24"/>
          <w:szCs w:val="24"/>
        </w:rPr>
        <w:t>муниципальных предприятиях</w:t>
      </w:r>
      <w:proofErr w:type="gramStart"/>
      <w:r w:rsidR="0012708D">
        <w:rPr>
          <w:rFonts w:ascii="Times New Roman" w:hAnsi="Times New Roman" w:cs="Times New Roman"/>
          <w:sz w:val="24"/>
          <w:szCs w:val="24"/>
        </w:rPr>
        <w:t xml:space="preserve"> </w:t>
      </w:r>
      <w:r w:rsidRPr="001270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708D">
        <w:rPr>
          <w:rFonts w:ascii="Times New Roman" w:hAnsi="Times New Roman" w:cs="Times New Roman"/>
          <w:sz w:val="24"/>
          <w:szCs w:val="24"/>
        </w:rPr>
        <w:t xml:space="preserve"> в учреждениях и организациях в муниципальном образовании </w:t>
      </w:r>
      <w:r w:rsidR="0012708D">
        <w:rPr>
          <w:rFonts w:ascii="Times New Roman" w:hAnsi="Times New Roman" w:cs="Times New Roman"/>
          <w:sz w:val="24"/>
          <w:szCs w:val="24"/>
        </w:rPr>
        <w:t>поселок Березовка</w:t>
      </w:r>
      <w:r w:rsidRPr="0012708D">
        <w:rPr>
          <w:rFonts w:ascii="Times New Roman" w:hAnsi="Times New Roman" w:cs="Times New Roman"/>
          <w:sz w:val="24"/>
          <w:szCs w:val="24"/>
        </w:rPr>
        <w:t>, опыт и знание работы в которых были необходимы муниципальным служащим для выполнения должностных обязанностей</w:t>
      </w:r>
      <w:r w:rsidR="0012708D">
        <w:rPr>
          <w:rFonts w:ascii="Times New Roman" w:hAnsi="Times New Roman" w:cs="Times New Roman"/>
          <w:sz w:val="24"/>
          <w:szCs w:val="24"/>
        </w:rPr>
        <w:t>.</w:t>
      </w: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>2. ПОРЯДОК ВКЛЮЧЕНИЯ В СТАЖ МУНИЦИПАЛЬНОЙ СЛУЖБЫ ИНЫХ</w:t>
      </w: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>ПЕРИОДОВ ТРУДОВОЙ ДЕЯТЕЛЬНОСТИ</w:t>
      </w: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2.1. Рассмотрение вопросов, связанных с включением в стаж муниципальной службы </w:t>
      </w:r>
      <w:r w:rsidR="0012708D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деятельности, осуществляет постоянно действующий</w:t>
      </w:r>
      <w:r w:rsidR="0012708D">
        <w:rPr>
          <w:rFonts w:ascii="Times New Roman" w:hAnsi="Times New Roman" w:cs="Times New Roman"/>
          <w:sz w:val="24"/>
          <w:szCs w:val="24"/>
        </w:rPr>
        <w:t xml:space="preserve"> коллегиальный орган (комиссия), создаваемая Главой поселка для Совета депутатов</w:t>
      </w:r>
      <w:r w:rsidR="005F6E97">
        <w:rPr>
          <w:rFonts w:ascii="Times New Roman" w:hAnsi="Times New Roman" w:cs="Times New Roman"/>
          <w:sz w:val="24"/>
          <w:szCs w:val="24"/>
        </w:rPr>
        <w:t xml:space="preserve"> </w:t>
      </w:r>
      <w:r w:rsidR="0012708D">
        <w:rPr>
          <w:rFonts w:ascii="Times New Roman" w:hAnsi="Times New Roman" w:cs="Times New Roman"/>
          <w:sz w:val="24"/>
          <w:szCs w:val="24"/>
        </w:rPr>
        <w:t>-</w:t>
      </w:r>
      <w:r w:rsidR="005F6E97">
        <w:rPr>
          <w:rFonts w:ascii="Times New Roman" w:hAnsi="Times New Roman" w:cs="Times New Roman"/>
          <w:sz w:val="24"/>
          <w:szCs w:val="24"/>
        </w:rPr>
        <w:t xml:space="preserve"> </w:t>
      </w:r>
      <w:r w:rsidR="0012708D">
        <w:rPr>
          <w:rFonts w:ascii="Times New Roman" w:hAnsi="Times New Roman" w:cs="Times New Roman"/>
          <w:sz w:val="24"/>
          <w:szCs w:val="24"/>
        </w:rPr>
        <w:t>председателем Совета депутатов совместно с главой поселка.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2.2. Положение о порядке работы постоянно действующего коллегиального органа (комиссии) и ее состав утверждается постановлением </w:t>
      </w:r>
      <w:r w:rsidR="00A15C54">
        <w:rPr>
          <w:rFonts w:ascii="Times New Roman" w:hAnsi="Times New Roman" w:cs="Times New Roman"/>
          <w:sz w:val="24"/>
          <w:szCs w:val="24"/>
        </w:rPr>
        <w:t>Главы поселка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 Администрации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, в отношении муниципальных служащих Совета депутатов - распоряжением Совета депутатов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>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2.3. Решение о включении в стаж муниципальной службы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Совета депутатов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иных периодов трудовой деятельности принимается председателем Совета </w:t>
      </w:r>
      <w:r w:rsidR="00A15C54">
        <w:rPr>
          <w:rFonts w:ascii="Times New Roman" w:hAnsi="Times New Roman" w:cs="Times New Roman"/>
          <w:sz w:val="24"/>
          <w:szCs w:val="24"/>
        </w:rPr>
        <w:t>депутатов  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Совета депутатов</w:t>
      </w:r>
      <w:proofErr w:type="gramStart"/>
      <w:r w:rsidRPr="001270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>)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lastRenderedPageBreak/>
        <w:t xml:space="preserve">2.4. Решение о включении в стаж муниципальной службы </w:t>
      </w:r>
      <w:r w:rsidR="00A15C54">
        <w:rPr>
          <w:rFonts w:ascii="Times New Roman" w:hAnsi="Times New Roman" w:cs="Times New Roman"/>
          <w:sz w:val="24"/>
          <w:szCs w:val="24"/>
        </w:rPr>
        <w:t>поселка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</w:t>
      </w:r>
      <w:r w:rsidR="00A15C54"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12708D">
        <w:rPr>
          <w:rFonts w:ascii="Times New Roman" w:hAnsi="Times New Roman" w:cs="Times New Roman"/>
          <w:sz w:val="24"/>
          <w:szCs w:val="24"/>
        </w:rPr>
        <w:t xml:space="preserve">для назначения пенсии за выслугу лет муниципальным служащим Администрации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иных периодов трудовой деятельности принимается Главой </w:t>
      </w:r>
      <w:r w:rsidR="00A15C54">
        <w:rPr>
          <w:rFonts w:ascii="Times New Roman" w:hAnsi="Times New Roman" w:cs="Times New Roman"/>
          <w:sz w:val="24"/>
          <w:szCs w:val="24"/>
        </w:rPr>
        <w:t>поселка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Администрации </w:t>
      </w:r>
      <w:r w:rsidR="00A15C54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>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2.5. Иные периоды трудовой деятельности для включения в стаж муниципальной службы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2.6. Записи в трудовой книжке об иных периодах трудовой деятельности, учитываемых для включения в стаж муниципальной службы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E03BF6" w:rsidRPr="0012708D" w:rsidRDefault="00E03BF6" w:rsidP="00E03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12708D">
        <w:rPr>
          <w:rFonts w:ascii="Times New Roman" w:hAnsi="Times New Roman" w:cs="Times New Roman"/>
          <w:sz w:val="24"/>
          <w:szCs w:val="24"/>
        </w:rPr>
        <w:t xml:space="preserve">При включении в стаж муниципальной службы </w:t>
      </w:r>
      <w:r w:rsidR="00A15C5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 на отдельных должностях</w:t>
      </w:r>
      <w:proofErr w:type="gramEnd"/>
      <w:r w:rsidRPr="0012708D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на предприятиях, в учреждениях и организациях в муниципальном образовании </w:t>
      </w:r>
      <w:r w:rsidR="00A15C54">
        <w:rPr>
          <w:rFonts w:ascii="Times New Roman" w:hAnsi="Times New Roman" w:cs="Times New Roman"/>
          <w:sz w:val="24"/>
          <w:szCs w:val="24"/>
        </w:rPr>
        <w:t>поселок Березовка</w:t>
      </w:r>
      <w:r w:rsidRPr="0012708D">
        <w:rPr>
          <w:rFonts w:ascii="Times New Roman" w:hAnsi="Times New Roman" w:cs="Times New Roman"/>
          <w:sz w:val="24"/>
          <w:szCs w:val="24"/>
        </w:rPr>
        <w:t xml:space="preserve">, периоды работы в указанных должностях в совокупности не должны превышать </w:t>
      </w:r>
      <w:r w:rsidR="0012708D">
        <w:rPr>
          <w:rFonts w:ascii="Times New Roman" w:hAnsi="Times New Roman" w:cs="Times New Roman"/>
          <w:sz w:val="24"/>
          <w:szCs w:val="24"/>
        </w:rPr>
        <w:t>10лет</w:t>
      </w:r>
      <w:r w:rsidRPr="0012708D">
        <w:rPr>
          <w:rFonts w:ascii="Times New Roman" w:hAnsi="Times New Roman" w:cs="Times New Roman"/>
          <w:sz w:val="24"/>
          <w:szCs w:val="24"/>
        </w:rPr>
        <w:t>.</w:t>
      </w:r>
    </w:p>
    <w:p w:rsidR="00E03BF6" w:rsidRPr="0012708D" w:rsidRDefault="00797110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Включение муниципальным служащим иных периодов трудовой деятельности в стаж муниципальной службы поселка Березовка для назначения пенсии за выслугу лет осуществляется при наличии стажа муниципальной службы в органах местного самоуправления поселка Березовка не менее 1</w:t>
      </w:r>
      <w:r w:rsidR="00E070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03BF6" w:rsidRPr="0012708D" w:rsidRDefault="00E03BF6" w:rsidP="00E0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6" w:rsidRDefault="00E03BF6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A42677" w:rsidRDefault="00A42677" w:rsidP="00E03BF6">
      <w:pPr>
        <w:rPr>
          <w:rFonts w:ascii="Times New Roman" w:hAnsi="Times New Roman" w:cs="Times New Roman"/>
          <w:sz w:val="24"/>
          <w:szCs w:val="24"/>
        </w:rPr>
      </w:pPr>
    </w:p>
    <w:p w:rsidR="00A42677" w:rsidRDefault="00A42677" w:rsidP="00E03BF6">
      <w:pPr>
        <w:rPr>
          <w:rFonts w:ascii="Times New Roman" w:hAnsi="Times New Roman" w:cs="Times New Roman"/>
          <w:sz w:val="24"/>
          <w:szCs w:val="24"/>
        </w:rPr>
      </w:pPr>
    </w:p>
    <w:p w:rsidR="00A42677" w:rsidRDefault="00A42677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12708D" w:rsidRPr="0012708D" w:rsidRDefault="0012708D" w:rsidP="00E03BF6">
      <w:pPr>
        <w:rPr>
          <w:rFonts w:ascii="Times New Roman" w:hAnsi="Times New Roman" w:cs="Times New Roman"/>
          <w:sz w:val="24"/>
          <w:szCs w:val="24"/>
        </w:rPr>
      </w:pPr>
    </w:p>
    <w:p w:rsidR="00A0563D" w:rsidRPr="00A0563D" w:rsidRDefault="00A0563D" w:rsidP="00A05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69" w:rsidRPr="00A0563D" w:rsidRDefault="00F84969" w:rsidP="00A056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4969" w:rsidRPr="00A0563D" w:rsidSect="001A14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A4C"/>
    <w:multiLevelType w:val="hybridMultilevel"/>
    <w:tmpl w:val="7A06D63C"/>
    <w:lvl w:ilvl="0" w:tplc="AE14DE1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63D"/>
    <w:rsid w:val="00066724"/>
    <w:rsid w:val="000A0B44"/>
    <w:rsid w:val="00101FD3"/>
    <w:rsid w:val="0012708D"/>
    <w:rsid w:val="001A14FE"/>
    <w:rsid w:val="005F6E97"/>
    <w:rsid w:val="0072767D"/>
    <w:rsid w:val="00797110"/>
    <w:rsid w:val="008726CF"/>
    <w:rsid w:val="00901FC8"/>
    <w:rsid w:val="00A0563D"/>
    <w:rsid w:val="00A15C54"/>
    <w:rsid w:val="00A42677"/>
    <w:rsid w:val="00A62A13"/>
    <w:rsid w:val="00AF5EE6"/>
    <w:rsid w:val="00BA3831"/>
    <w:rsid w:val="00BB5EA6"/>
    <w:rsid w:val="00C16723"/>
    <w:rsid w:val="00E03BF6"/>
    <w:rsid w:val="00E0700D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AAFB9291208710654C2FF7A2F6DACB8678763AA5D62004689DC1B3D3B1C56E87CDED31E45A8FA2B497BF06CB79BB3153BFE30C588751Aa7W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8AAFB9291208710654C2FF7A2F6DACB9678662A85D62004689DC1B3D3B1C56E87CDED31E45ABFB24497BF06CB79BB3153BFE30C588751Aa7W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AAFB9291208710654C2FF7A2F6DACB8678763AA5D62004689DC1B3D3B1C56E87CDED31E45A8FA22497BF06CB79BB3153BFE30C588751Aa7W5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8AAFB9291208710654DCF26C4332A3B86DD96FAB5B695113D4DA4C626B1A03A83CD8864F01FEF7234A31A029FC94B31Ca2W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8AAFB9291208710654DCF26C4332A3B86DD96FAB5A6F5612DADA4C626B1A03A83CD8865D01A6FB23422AA22EE9C2E25970F231D394741A63B03129a1W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5A0A-F95F-4D2B-968C-13859DE5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2018-11-08T02:40:00Z</cp:lastPrinted>
  <dcterms:created xsi:type="dcterms:W3CDTF">2016-05-20T06:36:00Z</dcterms:created>
  <dcterms:modified xsi:type="dcterms:W3CDTF">2018-11-25T09:47:00Z</dcterms:modified>
</cp:coreProperties>
</file>