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80" w:rsidRDefault="00791580" w:rsidP="001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-583669</wp:posOffset>
            </wp:positionH>
            <wp:positionV relativeFrom="paragraph">
              <wp:posOffset>-396639</wp:posOffset>
            </wp:positionV>
            <wp:extent cx="1947973" cy="1180214"/>
            <wp:effectExtent l="19050" t="0" r="0" b="0"/>
            <wp:wrapNone/>
            <wp:docPr id="2" name="Рисунок 2" descr="logo-cityenv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ityenv-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580" w:rsidRDefault="00791580" w:rsidP="001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80" w:rsidRDefault="00791580" w:rsidP="001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F1" w:rsidRPr="00A76E72" w:rsidRDefault="00EF2DF1" w:rsidP="001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1E1AEA" w:rsidRPr="00A76E72" w:rsidRDefault="00692466" w:rsidP="001E1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E1AEA" w:rsidRPr="00A76E72">
        <w:rPr>
          <w:rFonts w:ascii="Times New Roman" w:hAnsi="Times New Roman" w:cs="Times New Roman"/>
          <w:sz w:val="28"/>
          <w:szCs w:val="28"/>
        </w:rPr>
        <w:t>территориальной счетной комиссии</w:t>
      </w:r>
      <w:r w:rsidR="00EF2DF1" w:rsidRPr="00A76E72">
        <w:rPr>
          <w:rFonts w:ascii="Times New Roman" w:hAnsi="Times New Roman" w:cs="Times New Roman"/>
          <w:sz w:val="28"/>
          <w:szCs w:val="28"/>
        </w:rPr>
        <w:t xml:space="preserve"> </w:t>
      </w:r>
      <w:r w:rsidR="001E1AEA" w:rsidRPr="00A76E7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A75294" w:rsidRPr="00A76E72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1E1AEA" w:rsidRPr="00A76E72">
        <w:rPr>
          <w:rFonts w:ascii="Times New Roman" w:hAnsi="Times New Roman" w:cs="Times New Roman"/>
          <w:sz w:val="28"/>
          <w:szCs w:val="28"/>
        </w:rPr>
        <w:t>голосования по</w:t>
      </w:r>
      <w:r w:rsidR="00EF2DF1" w:rsidRPr="00A76E72">
        <w:rPr>
          <w:rFonts w:ascii="Times New Roman" w:hAnsi="Times New Roman" w:cs="Times New Roman"/>
          <w:sz w:val="28"/>
          <w:szCs w:val="28"/>
        </w:rPr>
        <w:t xml:space="preserve"> отбору</w:t>
      </w:r>
      <w:r w:rsidR="001E1AEA" w:rsidRPr="00A76E72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EF2DF1" w:rsidRPr="00A76E72">
        <w:rPr>
          <w:rFonts w:ascii="Times New Roman" w:hAnsi="Times New Roman" w:cs="Times New Roman"/>
          <w:sz w:val="28"/>
          <w:szCs w:val="28"/>
        </w:rPr>
        <w:t>х</w:t>
      </w:r>
      <w:r w:rsidR="001E1AEA" w:rsidRPr="00A76E7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F2DF1" w:rsidRPr="00A76E72">
        <w:rPr>
          <w:rFonts w:ascii="Times New Roman" w:hAnsi="Times New Roman" w:cs="Times New Roman"/>
          <w:sz w:val="28"/>
          <w:szCs w:val="28"/>
        </w:rPr>
        <w:t>й</w:t>
      </w:r>
      <w:r w:rsidR="001E1AEA" w:rsidRPr="00A76E72">
        <w:rPr>
          <w:rFonts w:ascii="Times New Roman" w:hAnsi="Times New Roman" w:cs="Times New Roman"/>
          <w:sz w:val="28"/>
          <w:szCs w:val="28"/>
        </w:rPr>
        <w:t xml:space="preserve"> </w:t>
      </w:r>
      <w:r w:rsidR="00EF2DF1" w:rsidRPr="00A76E72">
        <w:rPr>
          <w:rFonts w:ascii="Times New Roman" w:hAnsi="Times New Roman" w:cs="Times New Roman"/>
          <w:sz w:val="28"/>
          <w:szCs w:val="28"/>
        </w:rPr>
        <w:t xml:space="preserve">для последующего благоустройства в первоочередном порядке в 2018 году </w:t>
      </w:r>
    </w:p>
    <w:p w:rsidR="00EF2DF1" w:rsidRPr="00A76E72" w:rsidRDefault="00EF2DF1" w:rsidP="001E1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DF1" w:rsidRPr="00A76E72" w:rsidRDefault="00EF2DF1" w:rsidP="001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38"/>
        <w:gridCol w:w="3150"/>
        <w:gridCol w:w="3567"/>
      </w:tblGrid>
      <w:tr w:rsidR="00EF2DF1" w:rsidRPr="00A76E72" w:rsidTr="00EF2DF1">
        <w:tc>
          <w:tcPr>
            <w:tcW w:w="3190" w:type="dxa"/>
          </w:tcPr>
          <w:p w:rsidR="00EF2DF1" w:rsidRPr="00A76E72" w:rsidRDefault="00EF2DF1" w:rsidP="00FB1D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r w:rsidR="00FB1D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="009540C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марта 2018 года</w:t>
            </w: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  <w:tc>
          <w:tcPr>
            <w:tcW w:w="3190" w:type="dxa"/>
          </w:tcPr>
          <w:p w:rsidR="00EF2DF1" w:rsidRPr="00A76E72" w:rsidRDefault="00EF2DF1" w:rsidP="00954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r w:rsidR="009540C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поселок Березовка</w:t>
            </w: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) </w:t>
            </w:r>
          </w:p>
        </w:tc>
        <w:tc>
          <w:tcPr>
            <w:tcW w:w="3628" w:type="dxa"/>
          </w:tcPr>
          <w:p w:rsidR="00EF2DF1" w:rsidRPr="00A76E72" w:rsidRDefault="00EF2DF1" w:rsidP="009540C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r w:rsidR="009540C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10:00</w:t>
            </w:r>
            <w:r w:rsidRPr="00A76E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EF2DF1" w:rsidRPr="00A76E72" w:rsidRDefault="00EF2DF1" w:rsidP="001E1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DF1" w:rsidRPr="00A76E72" w:rsidRDefault="00EF2DF1" w:rsidP="00692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 w:rsidRPr="00A76E72">
        <w:rPr>
          <w:rFonts w:ascii="Times New Roman" w:hAnsi="Times New Roman" w:cs="Times New Roman"/>
          <w:sz w:val="28"/>
          <w:szCs w:val="28"/>
        </w:rPr>
        <w:t xml:space="preserve"> </w:t>
      </w:r>
      <w:r w:rsidR="009540C6">
        <w:rPr>
          <w:rFonts w:ascii="Times New Roman" w:hAnsi="Times New Roman" w:cs="Times New Roman"/>
          <w:sz w:val="28"/>
          <w:szCs w:val="28"/>
        </w:rPr>
        <w:t>Свиридов Сергей Сергеевич</w:t>
      </w:r>
    </w:p>
    <w:p w:rsidR="00EF2DF1" w:rsidRPr="00A76E72" w:rsidRDefault="00EF2DF1" w:rsidP="00EF2D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2DF1" w:rsidRPr="00A76E72" w:rsidRDefault="00EF2DF1" w:rsidP="006924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tbl>
      <w:tblPr>
        <w:tblW w:w="0" w:type="auto"/>
        <w:tblLook w:val="01E0"/>
      </w:tblPr>
      <w:tblGrid>
        <w:gridCol w:w="567"/>
        <w:gridCol w:w="3767"/>
        <w:gridCol w:w="310"/>
        <w:gridCol w:w="4927"/>
      </w:tblGrid>
      <w:tr w:rsidR="00EF2DF1" w:rsidRPr="00A76E72" w:rsidTr="00EF2DF1">
        <w:tc>
          <w:tcPr>
            <w:tcW w:w="567" w:type="dxa"/>
          </w:tcPr>
          <w:p w:rsidR="00EF2DF1" w:rsidRPr="00A76E72" w:rsidRDefault="00EF2DF1" w:rsidP="00EF2DF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8"/>
                <w:szCs w:val="28"/>
              </w:rPr>
            </w:pPr>
            <w:r w:rsidRPr="00A76E72">
              <w:rPr>
                <w:b w:val="0"/>
                <w:bCs w:val="0"/>
                <w:kern w:val="0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EF2DF1" w:rsidRDefault="009540C6" w:rsidP="00EF2DF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Черемных Ирина Владимировна – секретарь комиссии</w:t>
            </w:r>
          </w:p>
          <w:p w:rsidR="009540C6" w:rsidRPr="00A76E72" w:rsidRDefault="009540C6" w:rsidP="00EF2DF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310" w:type="dxa"/>
          </w:tcPr>
          <w:p w:rsidR="00EF2DF1" w:rsidRPr="00A76E72" w:rsidRDefault="00EF2DF1" w:rsidP="00EF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F1" w:rsidRPr="00A76E72" w:rsidTr="00EF2DF1">
        <w:tc>
          <w:tcPr>
            <w:tcW w:w="56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EF2DF1" w:rsidRPr="00A76E72" w:rsidRDefault="009540C6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Алексеевич</w:t>
            </w:r>
          </w:p>
        </w:tc>
        <w:tc>
          <w:tcPr>
            <w:tcW w:w="310" w:type="dxa"/>
          </w:tcPr>
          <w:p w:rsidR="00EF2DF1" w:rsidRPr="00A76E72" w:rsidRDefault="00EF2DF1" w:rsidP="00EF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F1" w:rsidRPr="00A76E72" w:rsidTr="00EF2DF1">
        <w:tc>
          <w:tcPr>
            <w:tcW w:w="56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EF2DF1" w:rsidRPr="00A76E72" w:rsidRDefault="009540C6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Молотков Леонид Леонидович</w:t>
            </w:r>
          </w:p>
        </w:tc>
        <w:tc>
          <w:tcPr>
            <w:tcW w:w="310" w:type="dxa"/>
          </w:tcPr>
          <w:p w:rsidR="00EF2DF1" w:rsidRPr="00A76E72" w:rsidRDefault="00EF2DF1" w:rsidP="00EF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F1" w:rsidRPr="00A76E72" w:rsidTr="00EF2DF1">
        <w:tc>
          <w:tcPr>
            <w:tcW w:w="567" w:type="dxa"/>
          </w:tcPr>
          <w:p w:rsidR="009540C6" w:rsidRPr="00A76E72" w:rsidRDefault="009540C6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2DF1" w:rsidRPr="00A76E72" w:rsidRDefault="00EF2DF1" w:rsidP="00EF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EA" w:rsidRPr="00A76E72" w:rsidRDefault="001E1AEA" w:rsidP="001E1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66" w:rsidRPr="00A76E72" w:rsidRDefault="00692466" w:rsidP="006924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540C6" w:rsidRDefault="00692466" w:rsidP="00692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04822" w:rsidRPr="00A76E72">
        <w:rPr>
          <w:rFonts w:ascii="Times New Roman" w:hAnsi="Times New Roman" w:cs="Times New Roman"/>
          <w:sz w:val="28"/>
          <w:szCs w:val="28"/>
        </w:rPr>
        <w:t>Проведение п</w:t>
      </w:r>
      <w:r w:rsidRPr="00A76E72">
        <w:rPr>
          <w:rFonts w:ascii="Times New Roman" w:hAnsi="Times New Roman" w:cs="Times New Roman"/>
          <w:sz w:val="28"/>
          <w:szCs w:val="28"/>
        </w:rPr>
        <w:t>одсчет</w:t>
      </w:r>
      <w:r w:rsidR="00004822" w:rsidRPr="00A76E72">
        <w:rPr>
          <w:rFonts w:ascii="Times New Roman" w:hAnsi="Times New Roman" w:cs="Times New Roman"/>
          <w:sz w:val="28"/>
          <w:szCs w:val="28"/>
        </w:rPr>
        <w:t>а</w:t>
      </w:r>
      <w:r w:rsidRPr="00A76E72">
        <w:rPr>
          <w:rFonts w:ascii="Times New Roman" w:hAnsi="Times New Roman" w:cs="Times New Roman"/>
          <w:sz w:val="28"/>
          <w:szCs w:val="28"/>
        </w:rPr>
        <w:t xml:space="preserve"> голосов </w:t>
      </w:r>
      <w:r w:rsidR="003A7D9B" w:rsidRPr="00A76E72">
        <w:rPr>
          <w:rFonts w:ascii="Times New Roman" w:hAnsi="Times New Roman" w:cs="Times New Roman"/>
          <w:sz w:val="28"/>
          <w:szCs w:val="28"/>
        </w:rPr>
        <w:t xml:space="preserve"> и определение итогов </w:t>
      </w:r>
      <w:r w:rsidRPr="00A76E72">
        <w:rPr>
          <w:rFonts w:ascii="Times New Roman" w:hAnsi="Times New Roman" w:cs="Times New Roman"/>
          <w:sz w:val="28"/>
          <w:szCs w:val="28"/>
        </w:rPr>
        <w:t>по результатам рейтингового голосования по проектам благоустройства общественных территорий, подлежащих в первоочередном порядке благоустройству в 2018 году в соответствии с муниципальной программой «Формирование современной городской среды» на 2018 - 2022 годы, состоявшегося 18 марта 2018 года на территории муниципального образования</w:t>
      </w:r>
      <w:r w:rsidR="009540C6">
        <w:rPr>
          <w:rFonts w:ascii="Times New Roman" w:hAnsi="Times New Roman" w:cs="Times New Roman"/>
          <w:sz w:val="28"/>
          <w:szCs w:val="28"/>
        </w:rPr>
        <w:t xml:space="preserve"> поселок Березовка Березовского района</w:t>
      </w:r>
      <w:r w:rsidRPr="00A76E72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proofErr w:type="gramEnd"/>
    </w:p>
    <w:p w:rsidR="00692466" w:rsidRPr="00A76E72" w:rsidRDefault="00692466" w:rsidP="00692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004822" w:rsidRPr="00A76E72" w:rsidRDefault="003A7D9B" w:rsidP="00692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>2</w:t>
      </w:r>
      <w:r w:rsidR="00004822" w:rsidRPr="00A76E72">
        <w:rPr>
          <w:rFonts w:ascii="Times New Roman" w:hAnsi="Times New Roman" w:cs="Times New Roman"/>
          <w:sz w:val="28"/>
          <w:szCs w:val="28"/>
        </w:rPr>
        <w:t>. Пере</w:t>
      </w:r>
      <w:r w:rsidRPr="00A76E72">
        <w:rPr>
          <w:rFonts w:ascii="Times New Roman" w:hAnsi="Times New Roman" w:cs="Times New Roman"/>
          <w:sz w:val="28"/>
          <w:szCs w:val="28"/>
        </w:rPr>
        <w:t>дача</w:t>
      </w:r>
      <w:r w:rsidR="00004822" w:rsidRPr="00A76E72">
        <w:rPr>
          <w:rFonts w:ascii="Times New Roman" w:hAnsi="Times New Roman" w:cs="Times New Roman"/>
          <w:sz w:val="28"/>
          <w:szCs w:val="28"/>
        </w:rPr>
        <w:t xml:space="preserve"> все</w:t>
      </w:r>
      <w:r w:rsidRPr="00A76E72">
        <w:rPr>
          <w:rFonts w:ascii="Times New Roman" w:hAnsi="Times New Roman" w:cs="Times New Roman"/>
          <w:sz w:val="28"/>
          <w:szCs w:val="28"/>
        </w:rPr>
        <w:t>х</w:t>
      </w:r>
      <w:r w:rsidR="00004822" w:rsidRPr="00A76E72">
        <w:rPr>
          <w:rFonts w:ascii="Times New Roman" w:hAnsi="Times New Roman" w:cs="Times New Roman"/>
          <w:sz w:val="28"/>
          <w:szCs w:val="28"/>
        </w:rPr>
        <w:t xml:space="preserve"> бланк</w:t>
      </w:r>
      <w:r w:rsidRPr="00A76E72">
        <w:rPr>
          <w:rFonts w:ascii="Times New Roman" w:hAnsi="Times New Roman" w:cs="Times New Roman"/>
          <w:sz w:val="28"/>
          <w:szCs w:val="28"/>
        </w:rPr>
        <w:t>ов</w:t>
      </w:r>
      <w:r w:rsidR="00004822" w:rsidRPr="00A76E72">
        <w:rPr>
          <w:rFonts w:ascii="Times New Roman" w:hAnsi="Times New Roman" w:cs="Times New Roman"/>
          <w:sz w:val="28"/>
          <w:szCs w:val="28"/>
        </w:rPr>
        <w:t xml:space="preserve"> для проведения голосования </w:t>
      </w:r>
      <w:r w:rsidR="00004822" w:rsidRPr="00A76E72">
        <w:rPr>
          <w:rFonts w:ascii="Times New Roman" w:eastAsia="Calibri" w:hAnsi="Times New Roman" w:cs="Times New Roman"/>
          <w:color w:val="000000"/>
          <w:sz w:val="28"/>
          <w:szCs w:val="28"/>
        </w:rPr>
        <w:t>по отбору общественной территории для благоустройства в первоочередном порядке в 2018 году</w:t>
      </w:r>
      <w:r w:rsidR="005E1BF7" w:rsidRPr="00A7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бланк голосования)</w:t>
      </w:r>
      <w:r w:rsidR="00004822" w:rsidRPr="00A7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</w:t>
      </w:r>
      <w:r w:rsidR="00004822" w:rsidRPr="00A76E72">
        <w:rPr>
          <w:rFonts w:ascii="Times New Roman" w:hAnsi="Times New Roman" w:cs="Times New Roman"/>
          <w:sz w:val="28"/>
          <w:szCs w:val="28"/>
        </w:rPr>
        <w:t>экземпляр</w:t>
      </w:r>
      <w:r w:rsidRPr="00A76E72">
        <w:rPr>
          <w:rFonts w:ascii="Times New Roman" w:hAnsi="Times New Roman" w:cs="Times New Roman"/>
          <w:sz w:val="28"/>
          <w:szCs w:val="28"/>
        </w:rPr>
        <w:t>а</w:t>
      </w:r>
      <w:r w:rsidR="00004822" w:rsidRPr="00A76E72">
        <w:rPr>
          <w:rFonts w:ascii="Times New Roman" w:hAnsi="Times New Roman" w:cs="Times New Roman"/>
          <w:sz w:val="28"/>
          <w:szCs w:val="28"/>
        </w:rPr>
        <w:t xml:space="preserve"> протокола заседания территориальной счетной комиссии о результатах рейтингового голосования в муниципальную общественную комиссию.</w:t>
      </w:r>
    </w:p>
    <w:p w:rsidR="00004822" w:rsidRPr="00A76E72" w:rsidRDefault="00004822" w:rsidP="00692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</w:p>
    <w:p w:rsidR="00692466" w:rsidRPr="00A76E72" w:rsidRDefault="00692466" w:rsidP="00A76E72">
      <w:pPr>
        <w:ind w:left="1440" w:hanging="7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За предложенную повестку заседания проголосовали единогласно.</w:t>
      </w:r>
    </w:p>
    <w:p w:rsidR="00004822" w:rsidRPr="00A76E72" w:rsidRDefault="00004822" w:rsidP="001E1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66" w:rsidRPr="00A76E72" w:rsidRDefault="003A7D9B" w:rsidP="000048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692466" w:rsidRPr="00A76E72">
        <w:rPr>
          <w:rFonts w:ascii="Times New Roman" w:hAnsi="Times New Roman" w:cs="Times New Roman"/>
          <w:b/>
          <w:sz w:val="28"/>
          <w:szCs w:val="28"/>
        </w:rPr>
        <w:t>:</w:t>
      </w:r>
    </w:p>
    <w:p w:rsidR="003A7D9B" w:rsidRPr="00A76E72" w:rsidRDefault="003A7D9B" w:rsidP="000048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04822" w:rsidRPr="00A76E72" w:rsidRDefault="00004822" w:rsidP="00A76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r w:rsidR="009540C6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A76E72">
        <w:rPr>
          <w:rFonts w:ascii="Times New Roman" w:hAnsi="Times New Roman" w:cs="Times New Roman"/>
          <w:sz w:val="28"/>
          <w:szCs w:val="28"/>
        </w:rPr>
        <w:t xml:space="preserve"> от </w:t>
      </w:r>
      <w:r w:rsidR="009540C6">
        <w:rPr>
          <w:rFonts w:ascii="Times New Roman" w:hAnsi="Times New Roman" w:cs="Times New Roman"/>
          <w:sz w:val="28"/>
          <w:szCs w:val="28"/>
        </w:rPr>
        <w:t>15.02.2018г.</w:t>
      </w:r>
      <w:r w:rsidRPr="00A76E72">
        <w:rPr>
          <w:rFonts w:ascii="Times New Roman" w:hAnsi="Times New Roman" w:cs="Times New Roman"/>
          <w:sz w:val="28"/>
          <w:szCs w:val="28"/>
        </w:rPr>
        <w:t xml:space="preserve"> № </w:t>
      </w:r>
      <w:r w:rsidR="009540C6">
        <w:rPr>
          <w:rFonts w:ascii="Times New Roman" w:hAnsi="Times New Roman" w:cs="Times New Roman"/>
          <w:sz w:val="28"/>
          <w:szCs w:val="28"/>
        </w:rPr>
        <w:t>48</w:t>
      </w:r>
      <w:r w:rsidRPr="00A76E72">
        <w:rPr>
          <w:rFonts w:ascii="Times New Roman" w:hAnsi="Times New Roman" w:cs="Times New Roman"/>
          <w:sz w:val="28"/>
          <w:szCs w:val="28"/>
        </w:rPr>
        <w:t xml:space="preserve"> «О назначении голосования по проектам благоустройства общественных территорий </w:t>
      </w:r>
      <w:r w:rsidR="009540C6">
        <w:rPr>
          <w:rFonts w:ascii="Times New Roman" w:hAnsi="Times New Roman" w:cs="Times New Roman"/>
          <w:sz w:val="28"/>
          <w:szCs w:val="28"/>
        </w:rPr>
        <w:t>поселка Березовка Березовского района Красноярского края, подлежащих благоустройству в первоочередном порядке в 2018 году</w:t>
      </w:r>
      <w:r w:rsidRPr="00A76E72">
        <w:rPr>
          <w:rFonts w:ascii="Times New Roman" w:hAnsi="Times New Roman" w:cs="Times New Roman"/>
          <w:sz w:val="28"/>
          <w:szCs w:val="28"/>
        </w:rPr>
        <w:t>» был определен перечень мест для голосования по общественным территориям муниципального образования</w:t>
      </w:r>
      <w:r w:rsidR="009540C6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</w:t>
      </w:r>
      <w:r w:rsidRPr="00A76E7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E1BF7" w:rsidRPr="00A76E72">
        <w:rPr>
          <w:rFonts w:ascii="Times New Roman" w:hAnsi="Times New Roman" w:cs="Times New Roman"/>
          <w:sz w:val="28"/>
          <w:szCs w:val="28"/>
        </w:rPr>
        <w:t>.</w:t>
      </w:r>
    </w:p>
    <w:p w:rsidR="005E1BF7" w:rsidRPr="00A76E72" w:rsidRDefault="005E1BF7" w:rsidP="00A76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ab/>
        <w:t>В соответствии с местами для голосования определены численный и персональный составы участковых счетных комиссий. По результатам рассмотрения протоколов участковых комиссий установлено следующее:</w:t>
      </w:r>
    </w:p>
    <w:p w:rsidR="00447105" w:rsidRPr="00A76E72" w:rsidRDefault="00447105" w:rsidP="00A75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AEA" w:rsidRPr="00A76E72" w:rsidRDefault="00A75294" w:rsidP="00A7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>Счетный участок</w:t>
      </w:r>
      <w:r w:rsidR="001E1AEA" w:rsidRPr="00A76E7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540C6">
        <w:rPr>
          <w:rFonts w:ascii="Times New Roman" w:hAnsi="Times New Roman" w:cs="Times New Roman"/>
          <w:b/>
          <w:sz w:val="24"/>
          <w:szCs w:val="24"/>
        </w:rPr>
        <w:t>885/886</w:t>
      </w:r>
      <w:r w:rsidR="00447105" w:rsidRPr="00A7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BF7" w:rsidRPr="00A76E72">
        <w:rPr>
          <w:rFonts w:ascii="Times New Roman" w:hAnsi="Times New Roman" w:cs="Times New Roman"/>
          <w:b/>
          <w:sz w:val="24"/>
          <w:szCs w:val="24"/>
        </w:rPr>
        <w:t>(</w:t>
      </w:r>
      <w:r w:rsidR="009540C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9540C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9540C6">
        <w:rPr>
          <w:rFonts w:ascii="Times New Roman" w:hAnsi="Times New Roman" w:cs="Times New Roman"/>
          <w:b/>
          <w:sz w:val="24"/>
          <w:szCs w:val="24"/>
        </w:rPr>
        <w:t xml:space="preserve">ерезовка ул. Центральная,27 </w:t>
      </w:r>
      <w:r w:rsidR="005E1BF7" w:rsidRPr="00A76E72">
        <w:rPr>
          <w:rFonts w:ascii="Times New Roman" w:hAnsi="Times New Roman" w:cs="Times New Roman"/>
          <w:b/>
          <w:sz w:val="24"/>
          <w:szCs w:val="24"/>
        </w:rPr>
        <w:t>)</w:t>
      </w:r>
      <w:r w:rsidR="00447105"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75294" w:rsidRPr="00A76E72" w:rsidRDefault="00A75294" w:rsidP="00A75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A75294" w:rsidRPr="00A76E72" w:rsidTr="00447105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A75294" w:rsidRPr="00A76E72" w:rsidRDefault="00A75294" w:rsidP="00A7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A75294" w:rsidRPr="00A76E72" w:rsidRDefault="00A75294" w:rsidP="00A7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A75294" w:rsidRPr="00A76E72" w:rsidRDefault="00A75294" w:rsidP="00A7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A75294" w:rsidRPr="00A76E72" w:rsidRDefault="00A75294" w:rsidP="00A7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A75294" w:rsidRPr="00A76E72" w:rsidRDefault="00A75294" w:rsidP="00A7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5294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A75294" w:rsidP="008770EB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 Число граждан, внесенных в списки голосования на момент окончания голосования </w:t>
            </w:r>
            <w:r w:rsidR="00447105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A75294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(Пятьсот)</w:t>
            </w:r>
          </w:p>
        </w:tc>
      </w:tr>
      <w:tr w:rsidR="00A75294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A75294" w:rsidP="00447105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Число 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бланков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голосования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выданных гражданам в день голосования </w:t>
            </w:r>
            <w:r w:rsidR="00447105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A75294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(Тысяча)</w:t>
            </w:r>
          </w:p>
        </w:tc>
      </w:tr>
      <w:tr w:rsidR="00A75294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A75294" w:rsidP="00447105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Число заполненных 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гражданам бланков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голосования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полученных 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день голосования</w:t>
            </w:r>
            <w:r w:rsidR="00447105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A75294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A75294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05" w:rsidRPr="00A76E72" w:rsidRDefault="00A75294" w:rsidP="0044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бланков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голосования </w:t>
            </w:r>
            <w:r w:rsidR="00447105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A75294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A75294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05" w:rsidRPr="00A76E72" w:rsidRDefault="00252049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6. 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Число действительных 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бланков голосования</w:t>
            </w:r>
            <w:r w:rsidR="008770EB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447105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A75294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252049" w:rsidRPr="00A76E72" w:rsidTr="00447105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049" w:rsidRPr="00A76E72" w:rsidRDefault="00252049" w:rsidP="00252049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447105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9540C6" w:rsidRDefault="009540C6" w:rsidP="009540C6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9540C6" w:rsidP="009540C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(Четыреста восемьдесят пять)</w:t>
            </w:r>
          </w:p>
        </w:tc>
      </w:tr>
      <w:tr w:rsidR="009540C6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9540C6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9540C6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447105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(Семь)</w:t>
            </w:r>
          </w:p>
        </w:tc>
      </w:tr>
      <w:tr w:rsidR="009540C6" w:rsidRPr="00A76E72" w:rsidTr="00447105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9540C6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447105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(Восемь)</w:t>
            </w:r>
          </w:p>
        </w:tc>
      </w:tr>
    </w:tbl>
    <w:p w:rsidR="00A75294" w:rsidRPr="00A76E72" w:rsidRDefault="00A75294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BF7" w:rsidRPr="00A76E72" w:rsidRDefault="005E1BF7" w:rsidP="005E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 w:rsidR="009540C6">
        <w:rPr>
          <w:rFonts w:ascii="Times New Roman" w:hAnsi="Times New Roman" w:cs="Times New Roman"/>
          <w:b/>
          <w:sz w:val="24"/>
          <w:szCs w:val="24"/>
        </w:rPr>
        <w:t>887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40C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9540C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9540C6">
        <w:rPr>
          <w:rFonts w:ascii="Times New Roman" w:hAnsi="Times New Roman" w:cs="Times New Roman"/>
          <w:b/>
          <w:sz w:val="24"/>
          <w:szCs w:val="24"/>
        </w:rPr>
        <w:t>ерезовка ул. Советская,47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5E1BF7" w:rsidRDefault="005E1BF7" w:rsidP="005E1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9540C6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Число заполненных гражданам 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9540C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486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(Четыреста восемьдесят шесть/)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(Два)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(Двенадцать)</w:t>
            </w:r>
          </w:p>
        </w:tc>
      </w:tr>
      <w:tr w:rsidR="005E1BF7" w:rsidRPr="00A76E72" w:rsidTr="005E1BF7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5E1BF7" w:rsidRDefault="005E1BF7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Pr="00A76E72" w:rsidRDefault="009540C6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5E1BF7" w:rsidRPr="00A76E72" w:rsidRDefault="005E1BF7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5E1BF7" w:rsidRPr="00A76E72" w:rsidRDefault="005E1BF7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5E1BF7" w:rsidRPr="00A76E72" w:rsidRDefault="005E1BF7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5E1BF7" w:rsidRPr="00A76E72" w:rsidRDefault="005E1BF7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5E1BF7" w:rsidRDefault="005E1BF7" w:rsidP="005E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 w:rsidR="009540C6">
        <w:rPr>
          <w:rFonts w:ascii="Times New Roman" w:hAnsi="Times New Roman" w:cs="Times New Roman"/>
          <w:b/>
          <w:sz w:val="24"/>
          <w:szCs w:val="24"/>
        </w:rPr>
        <w:t>888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40C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9540C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9540C6">
        <w:rPr>
          <w:rFonts w:ascii="Times New Roman" w:hAnsi="Times New Roman" w:cs="Times New Roman"/>
          <w:b/>
          <w:sz w:val="24"/>
          <w:szCs w:val="24"/>
        </w:rPr>
        <w:t>ерезовка пер. Юбилейный, 6)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5E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034DA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29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двадцать девять)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329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двадцать девять)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329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двадцать девять)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242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сорок два)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31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(Тридцать один)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(Пятьдесят шесть)</w:t>
            </w:r>
          </w:p>
        </w:tc>
      </w:tr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540C6" w:rsidRPr="00A76E72" w:rsidRDefault="009540C6" w:rsidP="005E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889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Кирова, 116)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285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восемьдесят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285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(Двести восемьдесят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285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(Двести восемьдесят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156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(Сто пятьдесят шесть)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(Восемьдесят)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49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(Сорок девять)</w:t>
            </w:r>
          </w:p>
        </w:tc>
      </w:tr>
    </w:tbl>
    <w:p w:rsidR="00791580" w:rsidRDefault="00791580" w:rsidP="005E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890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Дружбы, 1В)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393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девяносто три)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(Тысяча)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396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девяносто шесть)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393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девяносто три)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(Семнадцать)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034DA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пятьдесят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(Восемнадцать)</w:t>
            </w:r>
          </w:p>
        </w:tc>
      </w:tr>
    </w:tbl>
    <w:p w:rsidR="00791580" w:rsidRDefault="00791580">
      <w:pPr>
        <w:rPr>
          <w:rFonts w:ascii="Times New Roman" w:hAnsi="Times New Roman" w:cs="Times New Roman"/>
          <w:b/>
          <w:sz w:val="28"/>
          <w:szCs w:val="28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892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Солнечная, 2А)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034DA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восемьдесят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386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восемьдесят шесть)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(Один)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034DA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восемьдесят 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(Восемь)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(Шесть)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034DA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37</w:t>
            </w:r>
            <w:r w:rsidR="00034DA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(Триста семьдесят)</w:t>
            </w:r>
          </w:p>
        </w:tc>
      </w:tr>
    </w:tbl>
    <w:p w:rsidR="009540C6" w:rsidRDefault="009540C6">
      <w:pPr>
        <w:rPr>
          <w:rFonts w:ascii="Times New Roman" w:hAnsi="Times New Roman" w:cs="Times New Roman"/>
          <w:b/>
          <w:sz w:val="28"/>
          <w:szCs w:val="28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893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Трактовая д.4)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294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девяносто четыре)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294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девяносто четыре)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294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девяносто четыре)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93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(Девяноста)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34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(Тридцать четыре)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167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(Сто шестьдесят семь)</w:t>
            </w:r>
          </w:p>
        </w:tc>
      </w:tr>
    </w:tbl>
    <w:p w:rsidR="009540C6" w:rsidRDefault="009540C6">
      <w:pPr>
        <w:rPr>
          <w:rFonts w:ascii="Times New Roman" w:hAnsi="Times New Roman" w:cs="Times New Roman"/>
          <w:b/>
          <w:sz w:val="28"/>
          <w:szCs w:val="28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894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Молодежная,1 )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(Десять)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(Сто)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(Десять)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(Десять)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(Два)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(Три)</w:t>
            </w:r>
          </w:p>
        </w:tc>
      </w:tr>
    </w:tbl>
    <w:p w:rsidR="009540C6" w:rsidRDefault="009540C6" w:rsidP="005E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Счетный участок № </w:t>
      </w:r>
      <w:r>
        <w:rPr>
          <w:rFonts w:ascii="Times New Roman" w:hAnsi="Times New Roman" w:cs="Times New Roman"/>
          <w:b/>
          <w:sz w:val="24"/>
          <w:szCs w:val="24"/>
        </w:rPr>
        <w:t>891/906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ул. Заводская 57В)</w:t>
      </w:r>
      <w:r w:rsidRPr="00A76E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40C6" w:rsidRDefault="009540C6" w:rsidP="00954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1368"/>
        <w:gridCol w:w="2324"/>
        <w:gridCol w:w="1480"/>
        <w:gridCol w:w="2217"/>
        <w:gridCol w:w="498"/>
      </w:tblGrid>
      <w:tr w:rsidR="009540C6" w:rsidRPr="00A76E72" w:rsidTr="003028DC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417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(Четыреста семнадцать)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 голосования, выданных гражданам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(Пятьсот)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 голосования, полученных в день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417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(Четыреста семнадцать)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голосования на счетном участке 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034DAD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Число действительных бланков голосования на счетном участке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417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(Четыреста семнадцать)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(Двадцать шесть)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278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(Двести семьдесят восемь)</w:t>
            </w:r>
          </w:p>
        </w:tc>
      </w:tr>
      <w:tr w:rsidR="009540C6" w:rsidRPr="00A76E72" w:rsidTr="003028DC">
        <w:trPr>
          <w:gridBefore w:val="1"/>
          <w:wBefore w:w="351" w:type="dxa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3028D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113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(Сто тринадцать)</w:t>
            </w:r>
          </w:p>
        </w:tc>
      </w:tr>
    </w:tbl>
    <w:p w:rsidR="009540C6" w:rsidRDefault="009540C6" w:rsidP="005E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BF7" w:rsidRPr="00A76E72" w:rsidRDefault="005E1BF7" w:rsidP="005E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D3015" w:rsidRPr="00A76E72" w:rsidRDefault="005E1BF7" w:rsidP="003A7D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>П</w:t>
      </w:r>
      <w:r w:rsidR="003A7D9B" w:rsidRPr="00A76E72">
        <w:rPr>
          <w:rFonts w:ascii="Times New Roman" w:hAnsi="Times New Roman" w:cs="Times New Roman"/>
          <w:sz w:val="28"/>
          <w:szCs w:val="28"/>
        </w:rPr>
        <w:t>о</w:t>
      </w:r>
      <w:r w:rsidRPr="00A76E72">
        <w:rPr>
          <w:rFonts w:ascii="Times New Roman" w:hAnsi="Times New Roman" w:cs="Times New Roman"/>
          <w:sz w:val="28"/>
          <w:szCs w:val="28"/>
        </w:rPr>
        <w:t xml:space="preserve">двести подсчет голосов </w:t>
      </w:r>
      <w:r w:rsidR="003A7D9B" w:rsidRPr="00A76E72">
        <w:rPr>
          <w:rFonts w:ascii="Times New Roman" w:hAnsi="Times New Roman" w:cs="Times New Roman"/>
          <w:sz w:val="28"/>
          <w:szCs w:val="28"/>
        </w:rPr>
        <w:t xml:space="preserve">и определить итоги </w:t>
      </w:r>
      <w:r w:rsidRPr="00A76E72">
        <w:rPr>
          <w:rFonts w:ascii="Times New Roman" w:hAnsi="Times New Roman" w:cs="Times New Roman"/>
          <w:sz w:val="28"/>
          <w:szCs w:val="28"/>
        </w:rPr>
        <w:t>по результатам рейтингового голосования по проектам благоустройства общественных территорий, подлежащих в первоочередном порядке благоустройству в 2018 году</w:t>
      </w:r>
      <w:r w:rsidR="003A7D9B" w:rsidRPr="00A76E72">
        <w:rPr>
          <w:rFonts w:ascii="Times New Roman" w:hAnsi="Times New Roman" w:cs="Times New Roman"/>
          <w:sz w:val="28"/>
          <w:szCs w:val="28"/>
        </w:rPr>
        <w:t>:</w:t>
      </w:r>
    </w:p>
    <w:p w:rsidR="00CD3015" w:rsidRPr="00A76E72" w:rsidRDefault="00CD3015" w:rsidP="00CD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9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582"/>
        <w:gridCol w:w="304"/>
        <w:gridCol w:w="2644"/>
        <w:gridCol w:w="1048"/>
        <w:gridCol w:w="1480"/>
        <w:gridCol w:w="2217"/>
        <w:gridCol w:w="498"/>
      </w:tblGrid>
      <w:tr w:rsidR="00CD3015" w:rsidRPr="00A76E72" w:rsidTr="00EF2DF1">
        <w:trPr>
          <w:gridAfter w:val="1"/>
          <w:wAfter w:w="498" w:type="dxa"/>
          <w:trHeight w:val="12"/>
        </w:trPr>
        <w:tc>
          <w:tcPr>
            <w:tcW w:w="2933" w:type="dxa"/>
            <w:gridSpan w:val="2"/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D3015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CD3015" w:rsidP="00CD3015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Число граждан, внесенных в списки голосования на момент окончания голосования по муниципальному образованию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9540C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3113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 тысячи сто тринадцать)</w:t>
            </w:r>
          </w:p>
        </w:tc>
      </w:tr>
      <w:tr w:rsidR="00CD3015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CD3015" w:rsidP="00EF2DF1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Число бланков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голосования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выданных гражданам в день голосования по муниципальному образованию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034DAD" w:rsidP="009540C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5100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(Пять тысяч сто)</w:t>
            </w:r>
          </w:p>
        </w:tc>
      </w:tr>
      <w:tr w:rsidR="00CD3015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294" w:rsidRPr="00A76E72" w:rsidRDefault="00CD3015" w:rsidP="00EF2DF1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Число заполненных гражданам бланков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голосования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полученных в день голосования по муниципальному образованию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A75294" w:rsidRPr="00A76E72" w:rsidRDefault="009540C6" w:rsidP="00380378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3117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 тысячи сто семнадцать)</w:t>
            </w:r>
          </w:p>
        </w:tc>
      </w:tr>
      <w:tr w:rsidR="00CD3015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015" w:rsidRPr="00A76E72" w:rsidRDefault="00CD3015" w:rsidP="00EF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Число недействительных бланков 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голосования 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муниципальному образованию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D3015" w:rsidRPr="00A76E72" w:rsidRDefault="009540C6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 (Четыре)</w:t>
            </w:r>
          </w:p>
        </w:tc>
      </w:tr>
      <w:tr w:rsidR="00CD3015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015" w:rsidRPr="00A76E72" w:rsidRDefault="00CD3015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6. Число действительных 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бланков голосования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муниципальному образованию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D3015" w:rsidRPr="00A76E72" w:rsidRDefault="009540C6" w:rsidP="009540C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3113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(Три тысячи сто тринадцать)</w:t>
            </w:r>
          </w:p>
        </w:tc>
      </w:tr>
      <w:tr w:rsidR="00CD3015" w:rsidRPr="00A76E72" w:rsidTr="00EF2DF1">
        <w:trPr>
          <w:gridBefore w:val="1"/>
          <w:wBefore w:w="351" w:type="dxa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015" w:rsidRPr="00A76E72" w:rsidRDefault="00CD3015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общественных территорий</w:t>
            </w:r>
          </w:p>
        </w:tc>
      </w:tr>
      <w:tr w:rsidR="009540C6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Сквер «Олени» микрорайон ГЭС п. Березовка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1518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(Одна тысяча пятьсот восемнадцать) </w:t>
            </w:r>
          </w:p>
        </w:tc>
      </w:tr>
      <w:tr w:rsidR="009540C6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Сквер «Школьный» микрорайон «</w:t>
            </w: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Шумково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 Березовка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Default="009540C6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795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(Семьсот девяносто пять)</w:t>
            </w:r>
          </w:p>
          <w:p w:rsidR="00034DAD" w:rsidRDefault="00034DAD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  <w:p w:rsidR="00034DAD" w:rsidRDefault="00034DAD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  <w:p w:rsidR="00034DAD" w:rsidRPr="00A76E72" w:rsidRDefault="00034DAD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9540C6" w:rsidRPr="00A76E72" w:rsidTr="00A76E72">
        <w:trPr>
          <w:gridBefore w:val="1"/>
          <w:wBefore w:w="351" w:type="dxa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0C6" w:rsidRPr="009540C6" w:rsidRDefault="009540C6" w:rsidP="003028D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 площадка микрорайон МК-16  п. Березовка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40C6" w:rsidRPr="00A76E72" w:rsidRDefault="009540C6" w:rsidP="00EF2DF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796</w:t>
            </w:r>
            <w:r w:rsidR="003803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(Семьсот девяносто шесть)</w:t>
            </w:r>
          </w:p>
        </w:tc>
      </w:tr>
    </w:tbl>
    <w:p w:rsidR="00CD3015" w:rsidRPr="00A76E72" w:rsidRDefault="00CD3015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BF7" w:rsidRDefault="005E1BF7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E72" w:rsidRDefault="00A76E72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E72" w:rsidRPr="00A76E72" w:rsidRDefault="00A76E72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BF7" w:rsidRDefault="003A7D9B" w:rsidP="00A76E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A76E72" w:rsidRPr="00A76E72" w:rsidRDefault="00A76E72" w:rsidP="00A76E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A7D9B" w:rsidRPr="00A76E72" w:rsidRDefault="003A7D9B" w:rsidP="003A7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E72"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и деятельности территориальной счетной комиссии для подведения итогов рейтингового голосования, утвержденного </w:t>
      </w:r>
      <w:r w:rsidR="009540C6">
        <w:rPr>
          <w:rFonts w:ascii="Times New Roman" w:hAnsi="Times New Roman" w:cs="Times New Roman"/>
          <w:sz w:val="28"/>
          <w:szCs w:val="28"/>
        </w:rPr>
        <w:t>П</w:t>
      </w:r>
      <w:r w:rsidRPr="00A76E72">
        <w:rPr>
          <w:rFonts w:ascii="Times New Roman" w:hAnsi="Times New Roman" w:cs="Times New Roman"/>
          <w:sz w:val="28"/>
          <w:szCs w:val="28"/>
        </w:rPr>
        <w:t xml:space="preserve">остановлением Главы </w:t>
      </w:r>
      <w:r w:rsidR="009540C6">
        <w:rPr>
          <w:rFonts w:ascii="Times New Roman" w:hAnsi="Times New Roman" w:cs="Times New Roman"/>
          <w:sz w:val="28"/>
          <w:szCs w:val="28"/>
        </w:rPr>
        <w:t>поселка Березовка Березовского района</w:t>
      </w:r>
      <w:r w:rsidRPr="00A76E72">
        <w:rPr>
          <w:rFonts w:ascii="Times New Roman" w:hAnsi="Times New Roman" w:cs="Times New Roman"/>
          <w:sz w:val="28"/>
          <w:szCs w:val="28"/>
        </w:rPr>
        <w:t xml:space="preserve"> от </w:t>
      </w:r>
      <w:r w:rsidR="009540C6">
        <w:rPr>
          <w:rFonts w:ascii="Times New Roman" w:hAnsi="Times New Roman" w:cs="Times New Roman"/>
          <w:sz w:val="28"/>
          <w:szCs w:val="28"/>
        </w:rPr>
        <w:t>22.02.2018г.</w:t>
      </w:r>
      <w:r w:rsidRPr="00A76E72">
        <w:rPr>
          <w:rFonts w:ascii="Times New Roman" w:hAnsi="Times New Roman" w:cs="Times New Roman"/>
          <w:sz w:val="28"/>
          <w:szCs w:val="28"/>
        </w:rPr>
        <w:t xml:space="preserve"> №</w:t>
      </w:r>
      <w:r w:rsidR="009540C6">
        <w:rPr>
          <w:rFonts w:ascii="Times New Roman" w:hAnsi="Times New Roman" w:cs="Times New Roman"/>
          <w:sz w:val="28"/>
          <w:szCs w:val="28"/>
        </w:rPr>
        <w:t>66</w:t>
      </w:r>
      <w:r w:rsidRPr="00A76E72">
        <w:rPr>
          <w:rFonts w:ascii="Times New Roman" w:hAnsi="Times New Roman" w:cs="Times New Roman"/>
          <w:sz w:val="28"/>
          <w:szCs w:val="28"/>
        </w:rPr>
        <w:t>, одной из функций территориальной счетной комиссии является составление итогового протокола, передачи указанного протокола в муниципальную общественную комиссию, а также обеспечение хранения бланков голосования и их передача в муниципальную общественную комиссию</w:t>
      </w:r>
      <w:proofErr w:type="gramEnd"/>
    </w:p>
    <w:p w:rsidR="003A7D9B" w:rsidRPr="00A76E72" w:rsidRDefault="003A7D9B" w:rsidP="003A7D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E7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A7D9B" w:rsidRDefault="003A7D9B" w:rsidP="003A7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72">
        <w:rPr>
          <w:rFonts w:ascii="Times New Roman" w:hAnsi="Times New Roman" w:cs="Times New Roman"/>
          <w:sz w:val="28"/>
          <w:szCs w:val="28"/>
        </w:rPr>
        <w:t>Передать все бланки</w:t>
      </w:r>
      <w:r w:rsidRPr="00A7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голосования, а также </w:t>
      </w:r>
      <w:r w:rsidRPr="00A76E72">
        <w:rPr>
          <w:rFonts w:ascii="Times New Roman" w:hAnsi="Times New Roman" w:cs="Times New Roman"/>
          <w:sz w:val="28"/>
          <w:szCs w:val="28"/>
        </w:rPr>
        <w:t>экземпляр протокола заседания территориальной счетной комиссии о результатах рейтингового голосования в муниципальную общественную комиссию в срок до 17 часов 00 минут 19.03.2018.</w:t>
      </w:r>
    </w:p>
    <w:p w:rsidR="00A76E72" w:rsidRPr="00A76E72" w:rsidRDefault="00A76E72" w:rsidP="003A7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3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3260"/>
        <w:gridCol w:w="3535"/>
      </w:tblGrid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Председатель </w:t>
            </w:r>
            <w:r w:rsidRPr="00A76E72">
              <w:rPr>
                <w:rFonts w:ascii="Times New Roman" w:hAnsi="Times New Roman" w:cs="Times New Roman"/>
                <w:sz w:val="26"/>
                <w:szCs w:val="26"/>
              </w:rPr>
              <w:t>территориальной счетной комиссии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9540C6" w:rsidRDefault="00A76E72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</w:p>
          <w:p w:rsidR="00A76E72" w:rsidRPr="009540C6" w:rsidRDefault="009540C6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Свиридов С.С.</w:t>
            </w:r>
          </w:p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___________________________</w:t>
            </w:r>
          </w:p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Секретарь </w:t>
            </w:r>
            <w:r w:rsidRPr="00A76E72">
              <w:rPr>
                <w:rFonts w:ascii="Times New Roman" w:hAnsi="Times New Roman" w:cs="Times New Roman"/>
                <w:sz w:val="26"/>
                <w:szCs w:val="26"/>
              </w:rPr>
              <w:t>территориальной счетной комиссии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9540C6" w:rsidRDefault="00A76E72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</w:p>
          <w:p w:rsidR="00A76E72" w:rsidRPr="009540C6" w:rsidRDefault="009540C6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Черемных И.В.</w:t>
            </w:r>
          </w:p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___________________________</w:t>
            </w:r>
          </w:p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Члены </w:t>
            </w:r>
            <w:r w:rsidRPr="00A76E72">
              <w:rPr>
                <w:rFonts w:ascii="Times New Roman" w:hAnsi="Times New Roman" w:cs="Times New Roman"/>
                <w:sz w:val="26"/>
                <w:szCs w:val="26"/>
              </w:rPr>
              <w:t>территориальной счетной комиссии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76E72" w:rsidRPr="009540C6" w:rsidRDefault="009540C6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Шоф</w:t>
            </w:r>
            <w:proofErr w:type="spellEnd"/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С.А.</w:t>
            </w:r>
          </w:p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___________________________</w:t>
            </w:r>
          </w:p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9540C6" w:rsidRDefault="00A76E72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</w:p>
          <w:p w:rsidR="00A76E72" w:rsidRPr="009540C6" w:rsidRDefault="009540C6" w:rsidP="009F207D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r w:rsidRPr="009540C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Молотков Л.Л.</w:t>
            </w:r>
          </w:p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76E72" w:rsidRPr="00A76E72" w:rsidRDefault="00A76E72" w:rsidP="00A76E72">
            <w:pPr>
              <w:spacing w:after="0" w:line="210" w:lineRule="atLeast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___________________________</w:t>
            </w:r>
          </w:p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E72" w:rsidRPr="00A76E72" w:rsidTr="00A76E72">
        <w:tc>
          <w:tcPr>
            <w:tcW w:w="38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5E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9F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F7" w:rsidRPr="00A76E72" w:rsidTr="00A76E72">
        <w:trPr>
          <w:trHeight w:val="427"/>
        </w:trPr>
        <w:tc>
          <w:tcPr>
            <w:tcW w:w="1062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6E72" w:rsidRPr="00A76E72" w:rsidRDefault="00A76E72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76E72" w:rsidRPr="00A76E72" w:rsidRDefault="00A76E72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76E72" w:rsidRDefault="005E1BF7" w:rsidP="00A76E72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Протокол</w:t>
            </w:r>
            <w:r w:rsid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составлен в 3-х экземплярах.</w:t>
            </w:r>
          </w:p>
          <w:p w:rsidR="005E1BF7" w:rsidRPr="00A76E72" w:rsidRDefault="00A76E72" w:rsidP="00FB1DC4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одписан</w:t>
            </w:r>
            <w:proofErr w:type="gramEnd"/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"</w:t>
            </w:r>
            <w:r w:rsidR="00FB1DC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" </w:t>
            </w:r>
            <w:r w:rsidR="009540C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марта </w:t>
            </w:r>
            <w:r w:rsidR="005E1BF7"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2018 года 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</w:t>
            </w:r>
            <w:r w:rsidR="009540C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="00FB1DC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часов </w:t>
            </w:r>
            <w:r w:rsidR="00FB1DC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="009540C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 w:rsidRPr="00A76E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5E1BF7" w:rsidRPr="00A76E72" w:rsidRDefault="005E1BF7" w:rsidP="00A75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1BF7" w:rsidRPr="00A76E72" w:rsidSect="00A76E72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E11"/>
    <w:multiLevelType w:val="hybridMultilevel"/>
    <w:tmpl w:val="3B023612"/>
    <w:lvl w:ilvl="0" w:tplc="3A0E90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460240"/>
    <w:multiLevelType w:val="hybridMultilevel"/>
    <w:tmpl w:val="33EA1A66"/>
    <w:lvl w:ilvl="0" w:tplc="DF463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27CA4"/>
    <w:multiLevelType w:val="hybridMultilevel"/>
    <w:tmpl w:val="93C68A76"/>
    <w:lvl w:ilvl="0" w:tplc="E27E7B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1AEA"/>
    <w:rsid w:val="00004822"/>
    <w:rsid w:val="00034DAD"/>
    <w:rsid w:val="001978D7"/>
    <w:rsid w:val="001B7750"/>
    <w:rsid w:val="001E1AEA"/>
    <w:rsid w:val="00252049"/>
    <w:rsid w:val="002A3B1A"/>
    <w:rsid w:val="00380378"/>
    <w:rsid w:val="003A7D9B"/>
    <w:rsid w:val="003B1D2D"/>
    <w:rsid w:val="003F6478"/>
    <w:rsid w:val="00447105"/>
    <w:rsid w:val="005755BA"/>
    <w:rsid w:val="005E1BF7"/>
    <w:rsid w:val="00692466"/>
    <w:rsid w:val="00791580"/>
    <w:rsid w:val="00807934"/>
    <w:rsid w:val="00872398"/>
    <w:rsid w:val="008770EB"/>
    <w:rsid w:val="00943D84"/>
    <w:rsid w:val="009540C6"/>
    <w:rsid w:val="009A19D7"/>
    <w:rsid w:val="00A75294"/>
    <w:rsid w:val="00A76E72"/>
    <w:rsid w:val="00B53024"/>
    <w:rsid w:val="00C548A4"/>
    <w:rsid w:val="00C937D2"/>
    <w:rsid w:val="00CB2437"/>
    <w:rsid w:val="00CD3015"/>
    <w:rsid w:val="00E611EE"/>
    <w:rsid w:val="00EF2DF1"/>
    <w:rsid w:val="00F74B2D"/>
    <w:rsid w:val="00FA6BC1"/>
    <w:rsid w:val="00FB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2D"/>
  </w:style>
  <w:style w:type="paragraph" w:styleId="1">
    <w:name w:val="heading 1"/>
    <w:basedOn w:val="a"/>
    <w:link w:val="10"/>
    <w:uiPriority w:val="9"/>
    <w:qFormat/>
    <w:rsid w:val="00EF2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2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A7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2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1</cp:lastModifiedBy>
  <cp:revision>2</cp:revision>
  <cp:lastPrinted>2018-03-21T01:42:00Z</cp:lastPrinted>
  <dcterms:created xsi:type="dcterms:W3CDTF">2018-03-22T04:10:00Z</dcterms:created>
  <dcterms:modified xsi:type="dcterms:W3CDTF">2018-03-22T04:10:00Z</dcterms:modified>
</cp:coreProperties>
</file>