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D4755" w:rsidRPr="000C09CA" w:rsidRDefault="003D4755" w:rsidP="000C09CA">
      <w:pPr>
        <w:pStyle w:val="1"/>
        <w:contextualSpacing/>
        <w:rPr>
          <w:rFonts w:ascii="Segoe UI" w:hAnsi="Segoe UI" w:cs="Segoe UI"/>
          <w:color w:val="000000" w:themeColor="text1"/>
          <w:sz w:val="30"/>
          <w:szCs w:val="30"/>
        </w:rPr>
      </w:pPr>
    </w:p>
    <w:p w:rsidR="000C09CA" w:rsidRPr="000C09CA" w:rsidRDefault="000C09CA" w:rsidP="000C09CA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0C09CA">
        <w:rPr>
          <w:rFonts w:ascii="Segoe UI" w:hAnsi="Segoe UI" w:cs="Segoe UI"/>
          <w:color w:val="000000" w:themeColor="text1"/>
          <w:sz w:val="30"/>
          <w:szCs w:val="30"/>
        </w:rPr>
        <w:t>О государственном надзоре за деятельностью саморегулируемых организаций кадастровых инженеров</w:t>
      </w:r>
    </w:p>
    <w:p w:rsidR="000C09CA" w:rsidRPr="00C52B97" w:rsidRDefault="000C09CA" w:rsidP="000C09CA">
      <w:pPr>
        <w:jc w:val="both"/>
        <w:rPr>
          <w:sz w:val="28"/>
          <w:szCs w:val="28"/>
        </w:rPr>
      </w:pPr>
    </w:p>
    <w:p w:rsidR="000C09CA" w:rsidRPr="000C09CA" w:rsidRDefault="000C09CA" w:rsidP="000C09CA">
      <w:pPr>
        <w:ind w:firstLine="708"/>
        <w:contextualSpacing/>
        <w:jc w:val="both"/>
        <w:rPr>
          <w:rFonts w:ascii="Segoe UI" w:hAnsi="Segoe UI" w:cs="Segoe UI"/>
        </w:rPr>
      </w:pPr>
      <w:r w:rsidRPr="000C09CA">
        <w:rPr>
          <w:rFonts w:ascii="Segoe UI" w:hAnsi="Segoe UI" w:cs="Segoe UI"/>
        </w:rPr>
        <w:t>Росреестром даны разъяснения, касающиеся процедуры государственного надзора за деятельностью саморегулируемых организаций кадастровых инженеров</w:t>
      </w:r>
    </w:p>
    <w:p w:rsidR="000C09CA" w:rsidRPr="000C09CA" w:rsidRDefault="000C09CA" w:rsidP="000C09CA">
      <w:pPr>
        <w:ind w:firstLine="708"/>
        <w:contextualSpacing/>
        <w:jc w:val="both"/>
        <w:rPr>
          <w:rFonts w:ascii="Segoe UI" w:hAnsi="Segoe UI" w:cs="Segoe UI"/>
        </w:rPr>
      </w:pPr>
      <w:r w:rsidRPr="000C09CA">
        <w:rPr>
          <w:rFonts w:ascii="Segoe UI" w:hAnsi="Segoe UI" w:cs="Segoe UI"/>
        </w:rPr>
        <w:t xml:space="preserve">Для принятия </w:t>
      </w:r>
      <w:proofErr w:type="spellStart"/>
      <w:r w:rsidRPr="000C09CA">
        <w:rPr>
          <w:rFonts w:ascii="Segoe UI" w:hAnsi="Segoe UI" w:cs="Segoe UI"/>
        </w:rPr>
        <w:t>саморегулируемыми</w:t>
      </w:r>
      <w:proofErr w:type="spellEnd"/>
      <w:r w:rsidRPr="000C09CA">
        <w:rPr>
          <w:rFonts w:ascii="Segoe UI" w:hAnsi="Segoe UI" w:cs="Segoe UI"/>
        </w:rPr>
        <w:t xml:space="preserve"> организациями кадастровых инженеров              (</w:t>
      </w:r>
      <w:proofErr w:type="gramStart"/>
      <w:r w:rsidRPr="000C09CA">
        <w:rPr>
          <w:rFonts w:ascii="Segoe UI" w:hAnsi="Segoe UI" w:cs="Segoe UI"/>
        </w:rPr>
        <w:t>СРО КИ</w:t>
      </w:r>
      <w:proofErr w:type="gramEnd"/>
      <w:r w:rsidRPr="000C09CA">
        <w:rPr>
          <w:rFonts w:ascii="Segoe UI" w:hAnsi="Segoe UI" w:cs="Segoe UI"/>
        </w:rPr>
        <w:t>) предусмотренных законодательством мер реагирования в отношении кадастровых инженеров (проверка, наложение дисциплинарного взыскания) территориальным органам Росреестра необходимо направлять в СРО КИ следующую информацию в отношении конкретного кадастрового инженера: Ф.И.О. кадастрового инженера, нормы НПА в области кадастровых отношений, которые им нарушены, информация, идентифицирующая объект недвижимости, в отношении которого проведены кадастровые работы с нарушениями.</w:t>
      </w:r>
    </w:p>
    <w:p w:rsidR="000C09CA" w:rsidRPr="000C09CA" w:rsidRDefault="000C09CA" w:rsidP="000C09CA">
      <w:pPr>
        <w:ind w:firstLine="708"/>
        <w:contextualSpacing/>
        <w:jc w:val="both"/>
        <w:rPr>
          <w:rFonts w:ascii="Segoe UI" w:hAnsi="Segoe UI" w:cs="Segoe UI"/>
        </w:rPr>
      </w:pPr>
      <w:r w:rsidRPr="000C09CA">
        <w:rPr>
          <w:rFonts w:ascii="Segoe UI" w:hAnsi="Segoe UI" w:cs="Segoe UI"/>
        </w:rPr>
        <w:t xml:space="preserve">Такая информация должна обобщаться, группироваться по </w:t>
      </w:r>
      <w:proofErr w:type="gramStart"/>
      <w:r w:rsidRPr="000C09CA">
        <w:rPr>
          <w:rFonts w:ascii="Segoe UI" w:hAnsi="Segoe UI" w:cs="Segoe UI"/>
        </w:rPr>
        <w:t>СРО КИ</w:t>
      </w:r>
      <w:proofErr w:type="gramEnd"/>
      <w:r w:rsidRPr="000C09CA">
        <w:rPr>
          <w:rFonts w:ascii="Segoe UI" w:hAnsi="Segoe UI" w:cs="Segoe UI"/>
        </w:rPr>
        <w:t xml:space="preserve"> и рассылаться в СРО КИ для проведения последними контрольных мероприятий в отношении кадастровых инженеров - их членов, одним из структурных подразделений территориального органа Росреестра в соответствии с установленной компетенцией с периодичностью, установленной территориальным органом Росреестра, исходя из количества принимаемых решений о приостановлении государственного кадастрового учета и (или) государственной регистрации прав недвижимого имущества.</w:t>
      </w:r>
    </w:p>
    <w:p w:rsidR="000C09CA" w:rsidRPr="000C09CA" w:rsidRDefault="000C09CA" w:rsidP="000C09CA">
      <w:pPr>
        <w:ind w:firstLine="708"/>
        <w:contextualSpacing/>
        <w:jc w:val="both"/>
        <w:rPr>
          <w:rFonts w:ascii="Segoe UI" w:hAnsi="Segoe UI" w:cs="Segoe UI"/>
        </w:rPr>
      </w:pPr>
      <w:r w:rsidRPr="000C09CA">
        <w:rPr>
          <w:rFonts w:ascii="Segoe UI" w:hAnsi="Segoe UI" w:cs="Segoe UI"/>
        </w:rPr>
        <w:t xml:space="preserve">Основаниями для проведения внеплановой проверки </w:t>
      </w:r>
      <w:proofErr w:type="gramStart"/>
      <w:r w:rsidRPr="000C09CA">
        <w:rPr>
          <w:rFonts w:ascii="Segoe UI" w:hAnsi="Segoe UI" w:cs="Segoe UI"/>
        </w:rPr>
        <w:t>СРО КИ</w:t>
      </w:r>
      <w:proofErr w:type="gramEnd"/>
      <w:r w:rsidRPr="000C09CA">
        <w:rPr>
          <w:rFonts w:ascii="Segoe UI" w:hAnsi="Segoe UI" w:cs="Segoe UI"/>
        </w:rPr>
        <w:t xml:space="preserve"> являются поступившие в орган государственного надзора обращение или жалоба на действия (бездействие) СРО КИ, нарушающие требования Федерального закона «О кадастровой деятельности», других федеральных законов, иных нормативных правовых актов, а также имеющиеся в документах СРО КИ, представленных в орган государственного надзора, несоответствия таким требованиям.</w:t>
      </w:r>
    </w:p>
    <w:p w:rsidR="000C09CA" w:rsidRPr="000C09CA" w:rsidRDefault="000C09CA" w:rsidP="000C09CA">
      <w:pPr>
        <w:ind w:firstLine="708"/>
        <w:contextualSpacing/>
        <w:jc w:val="both"/>
        <w:rPr>
          <w:rFonts w:ascii="Segoe UI" w:hAnsi="Segoe UI" w:cs="Segoe UI"/>
        </w:rPr>
      </w:pPr>
      <w:r w:rsidRPr="000C09CA">
        <w:rPr>
          <w:rFonts w:ascii="Segoe UI" w:hAnsi="Segoe UI" w:cs="Segoe UI"/>
        </w:rPr>
        <w:t xml:space="preserve">Информация об организации, проведении и результатах внеплановых проверок в отношении </w:t>
      </w:r>
      <w:proofErr w:type="gramStart"/>
      <w:r w:rsidRPr="000C09CA">
        <w:rPr>
          <w:rFonts w:ascii="Segoe UI" w:hAnsi="Segoe UI" w:cs="Segoe UI"/>
        </w:rPr>
        <w:t>СРО КИ</w:t>
      </w:r>
      <w:proofErr w:type="gramEnd"/>
      <w:r w:rsidRPr="000C09CA">
        <w:rPr>
          <w:rFonts w:ascii="Segoe UI" w:hAnsi="Segoe UI" w:cs="Segoe UI"/>
        </w:rPr>
        <w:t xml:space="preserve"> должна своевременно вноситься в единый реестр проверок и Автоматизированную информационную систему «Реестр СРО» Росреестра.</w:t>
      </w:r>
    </w:p>
    <w:p w:rsidR="000C09CA" w:rsidRPr="000C09CA" w:rsidRDefault="000C09CA" w:rsidP="000C09CA">
      <w:pPr>
        <w:pStyle w:val="Textbody"/>
        <w:rPr>
          <w:rFonts w:ascii="Segoe UI" w:hAnsi="Segoe UI" w:cs="Segoe UI"/>
          <w:color w:val="000000"/>
          <w:sz w:val="24"/>
          <w:szCs w:val="24"/>
          <w:lang w:bidi="hi-IN"/>
        </w:rPr>
      </w:pPr>
    </w:p>
    <w:p w:rsidR="009A1C09" w:rsidRPr="000C09CA" w:rsidRDefault="009A1C09" w:rsidP="006366EB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0C09CA" w:rsidSect="008B66C4">
      <w:footerReference w:type="default" r:id="rId7"/>
      <w:footerReference w:type="firs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712CB7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C09CA">
      <w:rPr>
        <w:noProof/>
        <w:sz w:val="16"/>
        <w:szCs w:val="16"/>
      </w:rPr>
      <w:t>22.03.2018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C09CA">
      <w:rPr>
        <w:noProof/>
        <w:sz w:val="16"/>
        <w:szCs w:val="16"/>
      </w:rPr>
      <w:t>10:11:46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C09C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C09C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2018-03-16T03:40:00Z</dcterms:created>
  <dcterms:modified xsi:type="dcterms:W3CDTF">2018-03-22T03:12:00Z</dcterms:modified>
</cp:coreProperties>
</file>