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252"/>
      </w:tblGrid>
      <w:tr w:rsidR="007E5CA3" w:rsidTr="00301AA4">
        <w:tc>
          <w:tcPr>
            <w:tcW w:w="5103" w:type="dxa"/>
          </w:tcPr>
          <w:p w:rsidR="007E5CA3" w:rsidRDefault="007E5CA3" w:rsidP="00716F3D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E5CA3" w:rsidRPr="007E5CA3" w:rsidRDefault="007E5CA3" w:rsidP="007E5CA3">
            <w:pPr>
              <w:jc w:val="both"/>
              <w:rPr>
                <w:rStyle w:val="2"/>
                <w:rFonts w:eastAsia="Courier New"/>
                <w:b w:val="0"/>
                <w:bCs w:val="0"/>
                <w:sz w:val="28"/>
                <w:szCs w:val="28"/>
                <w:u w:val="none"/>
              </w:rPr>
            </w:pPr>
            <w:r w:rsidRPr="007E5CA3">
              <w:rPr>
                <w:rStyle w:val="2"/>
                <w:rFonts w:eastAsia="Courier New"/>
                <w:b w:val="0"/>
                <w:bCs w:val="0"/>
                <w:sz w:val="28"/>
                <w:szCs w:val="28"/>
                <w:u w:val="none"/>
              </w:rPr>
              <w:t>АНКЕТА по определению ОБЪЕКТА (ПРОЕКТА)</w:t>
            </w:r>
          </w:p>
          <w:p w:rsidR="00D2003A" w:rsidRDefault="00D2003A" w:rsidP="007E5CA3">
            <w:pPr>
              <w:jc w:val="both"/>
              <w:rPr>
                <w:rStyle w:val="2"/>
                <w:rFonts w:eastAsia="Courier New"/>
                <w:b w:val="0"/>
                <w:bCs w:val="0"/>
                <w:sz w:val="28"/>
                <w:szCs w:val="28"/>
                <w:u w:val="none"/>
              </w:rPr>
            </w:pPr>
          </w:p>
          <w:p w:rsidR="007E5CA3" w:rsidRPr="007E5CA3" w:rsidRDefault="007E5CA3" w:rsidP="007E5CA3">
            <w:pPr>
              <w:jc w:val="both"/>
              <w:rPr>
                <w:rStyle w:val="2"/>
                <w:rFonts w:eastAsia="Courier New"/>
                <w:sz w:val="28"/>
                <w:szCs w:val="28"/>
                <w:u w:val="none"/>
              </w:rPr>
            </w:pPr>
            <w:r w:rsidRPr="007E5CA3">
              <w:rPr>
                <w:rStyle w:val="2"/>
                <w:rFonts w:eastAsia="Courier New"/>
                <w:b w:val="0"/>
                <w:bCs w:val="0"/>
                <w:sz w:val="28"/>
                <w:szCs w:val="28"/>
                <w:u w:val="none"/>
              </w:rPr>
              <w:t>для участия в Программе поддержки местных инициатив</w:t>
            </w:r>
            <w:r w:rsidRPr="007E5CA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 развитие объектов общественной инфраструктуры</w:t>
            </w:r>
          </w:p>
          <w:p w:rsidR="007E5CA3" w:rsidRDefault="007E5CA3" w:rsidP="00716F3D">
            <w:pPr>
              <w:jc w:val="center"/>
              <w:rPr>
                <w:rStyle w:val="2"/>
                <w:rFonts w:eastAsia="Courier New"/>
                <w:sz w:val="28"/>
                <w:szCs w:val="28"/>
              </w:rPr>
            </w:pPr>
          </w:p>
          <w:p w:rsidR="007E5CA3" w:rsidRDefault="007E5CA3" w:rsidP="00716F3D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</w:tr>
    </w:tbl>
    <w:p w:rsidR="00301AA4" w:rsidRDefault="00301AA4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жители </w:t>
      </w:r>
      <w:r w:rsidR="00EF5120">
        <w:rPr>
          <w:sz w:val="28"/>
          <w:szCs w:val="28"/>
          <w:lang w:val="en-US"/>
        </w:rPr>
        <w:t xml:space="preserve"> </w:t>
      </w:r>
      <w:r w:rsidR="00EF5120">
        <w:rPr>
          <w:sz w:val="28"/>
          <w:szCs w:val="28"/>
        </w:rPr>
        <w:t xml:space="preserve">поселка Березовка </w:t>
      </w:r>
      <w:r>
        <w:rPr>
          <w:sz w:val="28"/>
          <w:szCs w:val="28"/>
        </w:rPr>
        <w:t>!</w:t>
      </w:r>
    </w:p>
    <w:p w:rsidR="00716F3D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both"/>
        <w:rPr>
          <w:sz w:val="28"/>
          <w:szCs w:val="28"/>
        </w:rPr>
      </w:pPr>
    </w:p>
    <w:p w:rsidR="00AD400F" w:rsidRDefault="00AD400F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AD400F" w:rsidRDefault="00716F3D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появилась возможность участия в конкурсе на предоставление средств для решения насущных вопросов нашего </w:t>
      </w:r>
      <w:r>
        <w:rPr>
          <w:i/>
          <w:sz w:val="28"/>
          <w:szCs w:val="28"/>
        </w:rPr>
        <w:t>поселения</w:t>
      </w:r>
      <w:r>
        <w:rPr>
          <w:sz w:val="28"/>
          <w:szCs w:val="28"/>
        </w:rPr>
        <w:t xml:space="preserve">. </w:t>
      </w:r>
    </w:p>
    <w:p w:rsidR="00716F3D" w:rsidRDefault="00716F3D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Выиграв в конкурсе, из средств краевого бюджета мы можем получить до </w:t>
      </w:r>
      <w:r w:rsidR="00EF5120">
        <w:rPr>
          <w:sz w:val="28"/>
          <w:szCs w:val="28"/>
        </w:rPr>
        <w:t>2000,00</w:t>
      </w:r>
      <w:r>
        <w:rPr>
          <w:sz w:val="28"/>
          <w:szCs w:val="28"/>
        </w:rPr>
        <w:t xml:space="preserve"> тысяч рублей! Но для этого нам необходимо совместно с вами составить проект по восстановлению (ремонту и проч.) наиболее значимого для нас с вами объекта общественной инфраструктуры.</w:t>
      </w:r>
    </w:p>
    <w:p w:rsidR="00716F3D" w:rsidRDefault="00716F3D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этих целей мы просим вас указать объект, имеющий первостепенную необходимость в благоустройстве и (ил</w:t>
      </w:r>
      <w:r w:rsidR="00AD400F">
        <w:rPr>
          <w:sz w:val="28"/>
          <w:szCs w:val="28"/>
        </w:rPr>
        <w:t>и</w:t>
      </w:r>
      <w:r>
        <w:rPr>
          <w:sz w:val="28"/>
          <w:szCs w:val="28"/>
        </w:rPr>
        <w:t xml:space="preserve">) реставрации, ремонте и проч. </w:t>
      </w:r>
    </w:p>
    <w:p w:rsidR="00716F3D" w:rsidRDefault="00716F3D" w:rsidP="00716F3D">
      <w:pPr>
        <w:pStyle w:val="40"/>
        <w:shd w:val="clear" w:color="auto" w:fill="auto"/>
        <w:tabs>
          <w:tab w:val="left" w:pos="662"/>
        </w:tabs>
        <w:spacing w:after="0" w:line="240" w:lineRule="auto"/>
        <w:jc w:val="both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tabs>
          <w:tab w:val="left" w:pos="66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716F3D" w:rsidRDefault="00716F3D" w:rsidP="00716F3D">
      <w:pPr>
        <w:pStyle w:val="40"/>
        <w:shd w:val="clear" w:color="auto" w:fill="auto"/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наименование объекта</w:t>
      </w:r>
    </w:p>
    <w:p w:rsidR="00716F3D" w:rsidRDefault="00716F3D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Выиграть в конкурсе наше поселение может только при активном участии граждан, т.е. если жители будут согласны на софинансирование работ по восстановлению (ремонту и проч.) выбранного объекта. Все работы будут проходить под контролем со стороны населения.</w:t>
      </w:r>
    </w:p>
    <w:p w:rsidR="00716F3D" w:rsidRDefault="00716F3D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определить какую сумму Вы готовы внести для участия в программе по выбранному Вами направлению. </w:t>
      </w:r>
      <w:r>
        <w:rPr>
          <w:rStyle w:val="40pt"/>
          <w:rFonts w:eastAsia="Lucida Sans Unicode"/>
          <w:sz w:val="28"/>
          <w:szCs w:val="28"/>
        </w:rPr>
        <w:t>100</w:t>
      </w:r>
      <w:r>
        <w:rPr>
          <w:sz w:val="28"/>
          <w:szCs w:val="28"/>
        </w:rPr>
        <w:t xml:space="preserve">руб.  </w:t>
      </w:r>
      <w:r>
        <w:rPr>
          <w:rStyle w:val="40pt"/>
          <w:rFonts w:eastAsia="Lucida Sans Unicode"/>
          <w:sz w:val="28"/>
          <w:szCs w:val="28"/>
        </w:rPr>
        <w:t>200</w:t>
      </w:r>
      <w:r>
        <w:rPr>
          <w:sz w:val="28"/>
          <w:szCs w:val="28"/>
        </w:rPr>
        <w:t>руб., иное (указать сумму)________с человека.</w:t>
      </w:r>
    </w:p>
    <w:p w:rsidR="00716F3D" w:rsidRDefault="00716F3D" w:rsidP="00716F3D">
      <w:pPr>
        <w:pStyle w:val="40"/>
        <w:shd w:val="clear" w:color="auto" w:fill="auto"/>
        <w:tabs>
          <w:tab w:val="left" w:leader="underscore" w:pos="978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Мое предложение __________ руб.</w:t>
      </w:r>
    </w:p>
    <w:p w:rsidR="00716F3D" w:rsidRDefault="00716F3D" w:rsidP="00716F3D">
      <w:pPr>
        <w:pStyle w:val="40"/>
        <w:shd w:val="clear" w:color="auto" w:fill="auto"/>
        <w:tabs>
          <w:tab w:val="left" w:leader="underscore" w:pos="978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Иной вклад:___________________________________________</w:t>
      </w:r>
    </w:p>
    <w:p w:rsidR="00716F3D" w:rsidRDefault="00716F3D" w:rsidP="00716F3D">
      <w:pPr>
        <w:pStyle w:val="40"/>
        <w:shd w:val="clear" w:color="auto" w:fill="auto"/>
        <w:tabs>
          <w:tab w:val="left" w:leader="underscore" w:pos="9786"/>
        </w:tabs>
        <w:spacing w:after="0" w:line="24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(указать какой)</w:t>
      </w:r>
    </w:p>
    <w:p w:rsidR="00716F3D" w:rsidRDefault="00716F3D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EF5120" w:rsidRDefault="00716F3D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анкетирования мы подведем на </w:t>
      </w:r>
      <w:r w:rsidR="00AD400F">
        <w:rPr>
          <w:sz w:val="28"/>
          <w:szCs w:val="28"/>
        </w:rPr>
        <w:t>Итоговом с</w:t>
      </w:r>
      <w:r>
        <w:rPr>
          <w:sz w:val="28"/>
          <w:szCs w:val="28"/>
        </w:rPr>
        <w:t xml:space="preserve">обрании граждан по обсуждению проекта, установлению суммы денежного вклада населения на его реализацию, а также выбору инициативной группы </w:t>
      </w:r>
      <w:r w:rsidR="00AD400F">
        <w:rPr>
          <w:sz w:val="28"/>
          <w:szCs w:val="28"/>
        </w:rPr>
        <w:t xml:space="preserve">собрание </w:t>
      </w:r>
      <w:r>
        <w:rPr>
          <w:sz w:val="28"/>
          <w:szCs w:val="28"/>
        </w:rPr>
        <w:t xml:space="preserve">состоится </w:t>
      </w:r>
      <w:r w:rsidR="00EF5120">
        <w:rPr>
          <w:sz w:val="28"/>
          <w:szCs w:val="28"/>
        </w:rPr>
        <w:t xml:space="preserve">26 октября 2018 </w:t>
      </w:r>
      <w:r>
        <w:rPr>
          <w:sz w:val="28"/>
          <w:szCs w:val="28"/>
        </w:rPr>
        <w:t xml:space="preserve">года в </w:t>
      </w:r>
      <w:r w:rsidR="00EF5120">
        <w:rPr>
          <w:sz w:val="28"/>
          <w:szCs w:val="28"/>
        </w:rPr>
        <w:t xml:space="preserve">18 </w:t>
      </w:r>
      <w:r>
        <w:rPr>
          <w:rStyle w:val="40pt"/>
          <w:rFonts w:eastAsia="Lucida Sans Unicode"/>
          <w:sz w:val="28"/>
          <w:szCs w:val="28"/>
        </w:rPr>
        <w:t xml:space="preserve">ч. </w:t>
      </w:r>
      <w:r w:rsidR="00EF5120">
        <w:rPr>
          <w:rStyle w:val="40pt"/>
          <w:rFonts w:eastAsia="Lucida Sans Unicode"/>
          <w:sz w:val="28"/>
          <w:szCs w:val="28"/>
        </w:rPr>
        <w:t xml:space="preserve">00 </w:t>
      </w:r>
      <w:r>
        <w:rPr>
          <w:rStyle w:val="40pt"/>
          <w:rFonts w:eastAsia="Lucida Sans Unicode"/>
          <w:sz w:val="28"/>
          <w:szCs w:val="28"/>
        </w:rPr>
        <w:t>м.</w:t>
      </w:r>
      <w:r>
        <w:rPr>
          <w:sz w:val="28"/>
          <w:szCs w:val="28"/>
        </w:rPr>
        <w:t xml:space="preserve">по адресу: </w:t>
      </w:r>
    </w:p>
    <w:p w:rsidR="00EF5120" w:rsidRDefault="00EF5120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716F3D" w:rsidRDefault="00EF5120" w:rsidP="00716F3D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РДК «Юбилейный» , пер. Юбилейный, д. </w:t>
      </w:r>
      <w:r w:rsidR="003C18AE">
        <w:rPr>
          <w:sz w:val="28"/>
          <w:szCs w:val="28"/>
        </w:rPr>
        <w:t>6</w:t>
      </w:r>
    </w:p>
    <w:p w:rsidR="00521C9B" w:rsidRDefault="00521C9B">
      <w:bookmarkStart w:id="0" w:name="_GoBack"/>
      <w:bookmarkEnd w:id="0"/>
    </w:p>
    <w:sectPr w:rsidR="00521C9B" w:rsidSect="00D945E8">
      <w:headerReference w:type="even" r:id="rId6"/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855" w:rsidRDefault="007B7855" w:rsidP="00521C9B">
      <w:pPr>
        <w:spacing w:after="0" w:line="240" w:lineRule="auto"/>
      </w:pPr>
      <w:r>
        <w:separator/>
      </w:r>
    </w:p>
  </w:endnote>
  <w:endnote w:type="continuationSeparator" w:id="1">
    <w:p w:rsidR="007B7855" w:rsidRDefault="007B7855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855" w:rsidRDefault="007B7855" w:rsidP="00521C9B">
      <w:pPr>
        <w:spacing w:after="0" w:line="240" w:lineRule="auto"/>
      </w:pPr>
      <w:r>
        <w:separator/>
      </w:r>
    </w:p>
  </w:footnote>
  <w:footnote w:type="continuationSeparator" w:id="1">
    <w:p w:rsidR="007B7855" w:rsidRDefault="007B7855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9B" w:rsidRDefault="00C2252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9B" w:rsidRDefault="00C2252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4" o:spid="_x0000_s2051" type="#_x0000_t75" style="position:absolute;margin-left:-78.25pt;margin-top:-50.7pt;width:581.95pt;height:823.2pt;z-index:-251656192;mso-position-horizontal-relative:margin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9B" w:rsidRDefault="00C22528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21C9B"/>
    <w:rsid w:val="001106A5"/>
    <w:rsid w:val="00301AA4"/>
    <w:rsid w:val="003C18AE"/>
    <w:rsid w:val="00521C9B"/>
    <w:rsid w:val="00665973"/>
    <w:rsid w:val="00670068"/>
    <w:rsid w:val="00716F3D"/>
    <w:rsid w:val="007B7855"/>
    <w:rsid w:val="007E5CA3"/>
    <w:rsid w:val="00950726"/>
    <w:rsid w:val="00AD400F"/>
    <w:rsid w:val="00AF0338"/>
    <w:rsid w:val="00C22528"/>
    <w:rsid w:val="00D2003A"/>
    <w:rsid w:val="00D945E8"/>
    <w:rsid w:val="00DF0EC0"/>
    <w:rsid w:val="00EF5120"/>
    <w:rsid w:val="00FC6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1</cp:lastModifiedBy>
  <cp:revision>4</cp:revision>
  <cp:lastPrinted>2018-10-15T04:00:00Z</cp:lastPrinted>
  <dcterms:created xsi:type="dcterms:W3CDTF">2018-10-16T02:22:00Z</dcterms:created>
  <dcterms:modified xsi:type="dcterms:W3CDTF">2018-10-16T02:27:00Z</dcterms:modified>
</cp:coreProperties>
</file>