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51A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32"/>
          <w:szCs w:val="32"/>
        </w:rPr>
        <w:t>Березовский поселковый совет депутатов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РЕШЕНИЕ</w:t>
      </w:r>
    </w:p>
    <w:p w:rsidR="00151A49" w:rsidRDefault="00151A4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00000" w:rsidRDefault="00151A49" w:rsidP="00151A49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«26»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70BD8">
        <w:rPr>
          <w:rFonts w:ascii="Times New Roman" w:hAnsi="Times New Roman" w:cs="Times New Roman"/>
          <w:caps/>
          <w:sz w:val="28"/>
          <w:szCs w:val="28"/>
        </w:rPr>
        <w:t>2017</w:t>
      </w:r>
      <w:r w:rsidRPr="00151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                                                                           </w:t>
      </w:r>
      <w:r w:rsidR="00070BD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25-5</w:t>
      </w:r>
    </w:p>
    <w:p w:rsidR="00151A49" w:rsidRDefault="00070BD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передаче муниципальному образованию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Березовский район осуществления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полномочий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поселок Березовка по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оценке готовности к отопительному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периоду потребителей, теплосетевых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теплоснабжающих организаций 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границах населенного пункта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поселок Березовка</w:t>
      </w:r>
    </w:p>
    <w:p w:rsidR="00151A49" w:rsidRDefault="00151A49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07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 со ст. 14, ч. 4 ст. 15,</w:t>
      </w:r>
      <w:r>
        <w:rPr>
          <w:rFonts w:ascii="Times New Roman" w:hAnsi="Times New Roman" w:cs="Times New Roman"/>
          <w:sz w:val="28"/>
          <w:szCs w:val="28"/>
        </w:rPr>
        <w:t xml:space="preserve"> ч. 1 ст. 65 Федерального закона от 06.10.2003 № 131-ФЗ «Об общих принципах организации местного самоуправления в Российской Федерации», в соответствии с Бюджетным Кодексом Российской Федерации, пп. 4 ч. 1 ст. 6 Федерального закона от 27.07.2010 № 190-ФЗ «</w:t>
      </w:r>
      <w:r>
        <w:rPr>
          <w:rFonts w:ascii="Times New Roman" w:hAnsi="Times New Roman" w:cs="Times New Roman"/>
          <w:sz w:val="28"/>
          <w:szCs w:val="28"/>
        </w:rPr>
        <w:t>О теплоснабжении»,  Приказом Министерства энергетики  Российской Федерации от 12.03.2013 N 103 "Об утверждении Правил оценки готовности к отопительному периоду", руководствуясь Уставом поселка Березовка Красноярского края, Березовский поселковый Совет депу</w:t>
      </w:r>
      <w:r>
        <w:rPr>
          <w:rFonts w:ascii="Times New Roman" w:hAnsi="Times New Roman" w:cs="Times New Roman"/>
          <w:sz w:val="28"/>
          <w:szCs w:val="28"/>
        </w:rPr>
        <w:t>татов</w:t>
      </w:r>
    </w:p>
    <w:p w:rsidR="00000000" w:rsidRDefault="0007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соглашение 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передаче муниципальному образованию Березовский район осуществления части полномочий муниципального образования поселок Березовка по оценке готовности к отопительному периоду потребителей, теплосетевых и теплосн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абжающих организаций в границах населенного пункта муниципального образования поселок Березовка.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поселкового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 бюджету, 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и муниципальной собственности.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 Соглашения обеими сторонами и подлежит опубликованию в общественно-политической газете Березовского района «Пригород».</w:t>
      </w:r>
    </w:p>
    <w:p w:rsidR="00000000" w:rsidRDefault="0007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 Суслов                                                                               </w:t>
      </w:r>
    </w:p>
    <w:p w:rsidR="00000000" w:rsidRDefault="00070BD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Березовского</w:t>
      </w:r>
    </w:p>
    <w:p w:rsidR="00000000" w:rsidRDefault="00070BD8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поселкового Совета депутатов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И.Л. Шилов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7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51A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000000" w:rsidRDefault="0007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 поселкового Совета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51A4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от </w:t>
      </w:r>
      <w:r w:rsidR="00151A49">
        <w:rPr>
          <w:rFonts w:ascii="Times New Roman" w:eastAsia="Times New Roman" w:hAnsi="Times New Roman" w:cs="Times New Roman"/>
          <w:sz w:val="24"/>
          <w:szCs w:val="24"/>
        </w:rPr>
        <w:t>26.09.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 № </w:t>
      </w:r>
      <w:r w:rsidR="00151A49">
        <w:rPr>
          <w:rFonts w:ascii="Times New Roman" w:eastAsia="Times New Roman" w:hAnsi="Times New Roman" w:cs="Times New Roman"/>
          <w:sz w:val="24"/>
          <w:szCs w:val="24"/>
        </w:rPr>
        <w:t>25-5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A49" w:rsidRDefault="00151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ЛАШЕНИЕ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передаче муниципальному образованию Березовский район осуществления части полномочий муниципального образования поселок Березовка 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оценке готовности к отопительному периоду потребителей, </w:t>
      </w:r>
    </w:p>
    <w:p w:rsidR="00000000" w:rsidRDefault="00070BD8">
      <w:pPr>
        <w:pStyle w:val="ac"/>
        <w:tabs>
          <w:tab w:val="left" w:pos="9438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теплосетевых и теплоснабжающих организаций в границах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аселенного пункта муниципального образования поселок Березовка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поселок Березовка, </w:t>
      </w:r>
      <w:r>
        <w:rPr>
          <w:rFonts w:ascii="Times New Roman" w:hAnsi="Times New Roman" w:cs="Times New Roman"/>
          <w:sz w:val="28"/>
          <w:szCs w:val="28"/>
        </w:rPr>
        <w:t>в лице Главы поселка Березовка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Суслова Сергея Анатольевича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сновании Устава поселка Березовка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</w:t>
      </w:r>
      <w:r>
        <w:rPr>
          <w:rFonts w:ascii="Times New Roman" w:hAnsi="Times New Roman" w:cs="Times New Roman"/>
          <w:sz w:val="28"/>
          <w:szCs w:val="28"/>
        </w:rPr>
        <w:t>ая, с одной стороны, и муниципальное образование Березовский район</w:t>
      </w:r>
      <w:r>
        <w:rPr>
          <w:rFonts w:ascii="Times New Roman" w:hAnsi="Times New Roman" w:cs="Times New Roman"/>
          <w:sz w:val="28"/>
          <w:szCs w:val="28"/>
        </w:rPr>
        <w:t>, в лице Главы Березовского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Швецова Виктора Андреевича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 Березовского района Красноярского края, с другой стороны, в дальнейшем именуемые «Стороны»,  н</w:t>
      </w:r>
      <w:r>
        <w:rPr>
          <w:rFonts w:ascii="Times New Roman" w:hAnsi="Times New Roman" w:cs="Times New Roman"/>
          <w:sz w:val="28"/>
          <w:szCs w:val="28"/>
        </w:rPr>
        <w:t>а основании со ст. 14, ч. 4 ст. 15, ч. 1 ст. 65 Федерального закона от 06.10.2003 № 131-ФЗ «Об общих принципах организации местного самоуправления в Российской Федерации», в соответствии с Бюджетным Кодексом Российской Федерации, пп. 4 ч. 1 ст. 6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27.07.2010 № 190-ФЗ «О теплоснабжении»,  Приказом Министерства энергетики  Российской Федерации от 12.03.2013 N 103 "Об утверждении Правил оценки готовности к отопительному периоду", руководствуясь Уставом поселка Березовка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pStyle w:val="ac"/>
        <w:tabs>
          <w:tab w:val="left" w:pos="94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Предметом  настоящего Соглашения является передача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муниципальному образованию Березовский район осуществления части полномочий муниципального образования поселок Березовка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оценке готовности к отопительному периоду потребителей, теплосетевых и теплоснабжающих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границах  муниципального образования поселок Березовка в соответствии с пунктом 2.1 настоящего Соглашения.</w:t>
      </w:r>
    </w:p>
    <w:p w:rsidR="00000000" w:rsidRDefault="0007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Передача полномочий производится в инт</w:t>
      </w:r>
      <w:r>
        <w:rPr>
          <w:rFonts w:ascii="Times New Roman" w:hAnsi="Times New Roman" w:cs="Times New Roman"/>
          <w:sz w:val="28"/>
          <w:szCs w:val="28"/>
        </w:rPr>
        <w:t>ересах социально-экономического развития поселка Березовка в целях обеспечения надежного теплоснабжения муниципального образования поселок Березовка.</w:t>
      </w:r>
    </w:p>
    <w:p w:rsidR="00000000" w:rsidRDefault="00070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Осуществление части полномочий по оценке готовности к отопительному периоду потребителей, теплосетевы</w:t>
      </w:r>
      <w:r>
        <w:rPr>
          <w:rFonts w:ascii="Times New Roman" w:hAnsi="Times New Roman" w:cs="Times New Roman"/>
          <w:sz w:val="28"/>
          <w:szCs w:val="28"/>
        </w:rPr>
        <w:t>х и теплоснабжающих организаций в границах  населенного пункта муниципального образования поселок Березовка исполняется в соответствии с пп. 4 ч. 1 ст. 6 Федерального закона от 27.07.2010 № 190-ФЗ «О теплоснабжении»,  Приказом Министерства энергетики 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12.03.2013 N 103 "Об утверждении Правил оценки готовности к отопительному периоду".</w:t>
      </w:r>
    </w:p>
    <w:p w:rsidR="00000000" w:rsidRDefault="00070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Перечень полномочий, подлежащих передаче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образование поселок Березовка пе</w:t>
      </w:r>
      <w:r>
        <w:rPr>
          <w:rFonts w:ascii="Times New Roman" w:hAnsi="Times New Roman" w:cs="Times New Roman"/>
          <w:sz w:val="28"/>
          <w:szCs w:val="28"/>
        </w:rPr>
        <w:t xml:space="preserve">редает,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Березовский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принимает к осуществлению полномочия по оценке готовности к отопительному периоду потребителей, теплосетевых и теплоснабжающих организаций в границах населенного пункта муниципального образования поселок Березовка, а именно выполнение требований, установл</w:t>
      </w:r>
      <w:r>
        <w:rPr>
          <w:rFonts w:ascii="Times New Roman" w:hAnsi="Times New Roman" w:cs="Times New Roman"/>
          <w:sz w:val="28"/>
          <w:szCs w:val="28"/>
        </w:rPr>
        <w:t>енных правилами оценки готовности поселений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 в рамках Федерального закона от 27.07.2010 № 190-</w:t>
      </w:r>
      <w:r>
        <w:rPr>
          <w:rFonts w:ascii="Times New Roman" w:hAnsi="Times New Roman" w:cs="Times New Roman"/>
          <w:sz w:val="28"/>
          <w:szCs w:val="28"/>
        </w:rPr>
        <w:t>ФЗ «О теплоснабжении»,  Приказом Министерства энергетики  Российской Федерации от 12.03.2013 N 103 "Об утверждении Правил оценки готовности к отопительному периоду".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Исполнение переданных полномочий по настоящему Соглашению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Исполнение полномочий  администрацией Березовского района Красноярского края осуществляется во взаимодействии с органами государственной власти, органами местного самоуправления, в том числе с администрацией пос</w:t>
      </w:r>
      <w:r>
        <w:rPr>
          <w:rFonts w:ascii="Times New Roman" w:hAnsi="Times New Roman" w:cs="Times New Roman"/>
          <w:sz w:val="28"/>
          <w:szCs w:val="28"/>
        </w:rPr>
        <w:t>елка Березовка, с другими учреждениями и организациями Березовского района.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поселка Березовка имеет право: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Определять перечень мероприятий (объектов), в отношении которых перед</w:t>
      </w:r>
      <w:r>
        <w:rPr>
          <w:rFonts w:ascii="Times New Roman" w:hAnsi="Times New Roman" w:cs="Times New Roman"/>
          <w:sz w:val="28"/>
          <w:szCs w:val="28"/>
        </w:rPr>
        <w:t>аются полномочия в соответст</w:t>
      </w:r>
      <w:r>
        <w:rPr>
          <w:rFonts w:ascii="Times New Roman" w:hAnsi="Times New Roman" w:cs="Times New Roman"/>
          <w:sz w:val="28"/>
          <w:szCs w:val="28"/>
        </w:rPr>
        <w:t>вии с пунктом 2.1. настоящего Соглашения.</w:t>
      </w:r>
    </w:p>
    <w:p w:rsidR="00000000" w:rsidRDefault="00070BD8">
      <w:pPr>
        <w:numPr>
          <w:ilvl w:val="2"/>
          <w:numId w:val="3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исполнения Администрацией Березовского района переданных полномочий и целевым расходованием финансовых средств, переданных на их осуществление.</w:t>
      </w:r>
    </w:p>
    <w:p w:rsidR="00000000" w:rsidRDefault="00070BD8">
      <w:pPr>
        <w:numPr>
          <w:ilvl w:val="2"/>
          <w:numId w:val="3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Администрации Березовского района еж</w:t>
      </w:r>
      <w:r>
        <w:rPr>
          <w:rFonts w:ascii="Times New Roman" w:hAnsi="Times New Roman" w:cs="Times New Roman"/>
          <w:sz w:val="28"/>
          <w:szCs w:val="28"/>
        </w:rPr>
        <w:t>еквартально (не позднее 15 числа месяца, следующего за отчетным периодом) отчеты об исполнении переданных полномочий и об использовании финансовых средств (межбюджетных трансфертов).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Запрашивать необходимую информацию, материалы и документы, связанн</w:t>
      </w:r>
      <w:r>
        <w:rPr>
          <w:rFonts w:ascii="Times New Roman" w:hAnsi="Times New Roman" w:cs="Times New Roman"/>
          <w:sz w:val="28"/>
          <w:szCs w:val="28"/>
        </w:rPr>
        <w:t>ые с осуществлением переданных полномочий, в том числе об использовании финансовых средств.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В случае выявления нарушений направлять обязательные для исполнения Администрацией Березовского района письменные требования об устранении выявленных нарушен</w:t>
      </w:r>
      <w:r>
        <w:rPr>
          <w:rFonts w:ascii="Times New Roman" w:hAnsi="Times New Roman" w:cs="Times New Roman"/>
          <w:sz w:val="28"/>
          <w:szCs w:val="28"/>
        </w:rPr>
        <w:t>ий в месячный срок с момента предъявления требования.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Требовать возврата суммы перечисленных финансовых средств (межбюджетных трансфертов) в случае их не целевого использования.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поселка Березовка обязана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Перечислять из б</w:t>
      </w:r>
      <w:r>
        <w:rPr>
          <w:rFonts w:ascii="Times New Roman" w:hAnsi="Times New Roman" w:cs="Times New Roman"/>
          <w:sz w:val="28"/>
          <w:szCs w:val="28"/>
        </w:rPr>
        <w:t>юджета поселка Березовка в бюджет Березовского района финансовые средства в виде межбюджетных трансфертов на осуществление переданных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Оказывать содействие Администрации Березовского района в разрешении вопросов, связанных с осуществление</w:t>
      </w:r>
      <w:r>
        <w:rPr>
          <w:rFonts w:ascii="Times New Roman" w:hAnsi="Times New Roman" w:cs="Times New Roman"/>
          <w:sz w:val="28"/>
          <w:szCs w:val="28"/>
        </w:rPr>
        <w:t>м переданных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Осуществлять контроль исполнения Администрацией Березовского района переданных полномочий, а также за целевым использованием межбюджетных трансфертов, переданных на исполнение этих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Осуществлять контроль ка</w:t>
      </w:r>
      <w:r>
        <w:rPr>
          <w:rFonts w:ascii="Times New Roman" w:hAnsi="Times New Roman" w:cs="Times New Roman"/>
          <w:sz w:val="28"/>
          <w:szCs w:val="28"/>
        </w:rPr>
        <w:t>чества и согласовывать приемку выполняемых Администрацией Березовского района работ в рамках исполнения переданных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Направлять своего представителя для участия в работе комиссий, рабочих групп и иных совещательных органов, создаваемых Адм</w:t>
      </w:r>
      <w:r>
        <w:rPr>
          <w:rFonts w:ascii="Times New Roman" w:hAnsi="Times New Roman" w:cs="Times New Roman"/>
          <w:sz w:val="28"/>
          <w:szCs w:val="28"/>
        </w:rPr>
        <w:t>инистрацией Березовского района в целях эффективного исполнения переданных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Березовского района имеет право: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Требовать от Администрации поселка Березовка перечисления межбюджетных трансфертов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ых полномочий.</w:t>
      </w:r>
    </w:p>
    <w:p w:rsidR="00000000" w:rsidRDefault="00070BD8">
      <w:pPr>
        <w:numPr>
          <w:ilvl w:val="2"/>
          <w:numId w:val="4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 муниципальные правовые акты по вопросам исполнения переданных полномочий, а также заключать соглашения, контракты, связанные с осуществлением переданных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Березовского района обязана: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Осуществ</w:t>
      </w:r>
      <w:r>
        <w:rPr>
          <w:rFonts w:ascii="Times New Roman" w:hAnsi="Times New Roman" w:cs="Times New Roman"/>
          <w:sz w:val="28"/>
          <w:szCs w:val="28"/>
        </w:rPr>
        <w:t>лять переданные настоящим Соглашением полномочия в соответствии с требованиями законодательства РФ.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Расходовать межбюджетные трансферты, предоставленные на осуществление переданных полномочий, строго в соответствии с их целевым назначением.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Е</w:t>
      </w:r>
      <w:r>
        <w:rPr>
          <w:rFonts w:ascii="Times New Roman" w:hAnsi="Times New Roman" w:cs="Times New Roman"/>
          <w:sz w:val="28"/>
          <w:szCs w:val="28"/>
        </w:rPr>
        <w:t>жеквартально, не позднее 15 числа месяца, следующего за отчетным периодом, представлять Администрации поселка Березовка отчет об исполнении переданных полномочий и об использовании межбюджетных трансфертов.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Предоставлять по запросам Администрации по</w:t>
      </w:r>
      <w:r>
        <w:rPr>
          <w:rFonts w:ascii="Times New Roman" w:hAnsi="Times New Roman" w:cs="Times New Roman"/>
          <w:sz w:val="28"/>
          <w:szCs w:val="28"/>
        </w:rPr>
        <w:t>селка Березовка информацию и документы по осуществлению переданных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Рассматривать направленные Администрацией поселка Березовка требования об устранении выявленных нарушений по исполнению переданных полномочий, принимать меры по устранени</w:t>
      </w:r>
      <w:r>
        <w:rPr>
          <w:rFonts w:ascii="Times New Roman" w:hAnsi="Times New Roman" w:cs="Times New Roman"/>
          <w:sz w:val="28"/>
          <w:szCs w:val="28"/>
        </w:rPr>
        <w:t>ю выявленных нарушений с уведомлением Администрации поселка Березовка.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Уведомлять в письменной форме Администрацию поселка Березовка о невозможности исполнения переданных полномочий не позднее трех дней с момента возникновения причин, в силу которых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переданных полномочий становится невозможным.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Финансирование осуществления переданных полномочий 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Финансирование осуществления переданных настоящим Соглашением полномочий производится в виде межбюджетных трансфертов, перечисляемых из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поселка Березовка Администрацией поселка Березовка Березовского района Красноярского края в бюджет Березовского района Красноярского края в соответствии с Бюджетным кодексом Российской Федерации. </w:t>
      </w:r>
    </w:p>
    <w:p w:rsidR="00000000" w:rsidRDefault="00070BD8">
      <w:pPr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Объем межбюджетных трансфертов, предоставляемы</w:t>
      </w:r>
      <w:r>
        <w:rPr>
          <w:rFonts w:ascii="Times New Roman" w:hAnsi="Times New Roman" w:cs="Times New Roman"/>
          <w:sz w:val="28"/>
          <w:szCs w:val="28"/>
        </w:rPr>
        <w:t>х для осуществления переданных полномочий, устанавливается в соответствии с Порядком расчета определения ежегодного объема межбюджетных трансфертов (Приложение № 1 к настоящему Соглашению).</w:t>
      </w:r>
    </w:p>
    <w:p w:rsidR="00000000" w:rsidRDefault="00070BD8">
      <w:pPr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Запрещается использование финансовых средств, полученных для </w:t>
      </w:r>
      <w:r>
        <w:rPr>
          <w:rFonts w:ascii="Times New Roman" w:hAnsi="Times New Roman" w:cs="Times New Roman"/>
          <w:sz w:val="28"/>
          <w:szCs w:val="28"/>
        </w:rPr>
        <w:t>осуществления переданных полномочий, на другие цели.</w:t>
      </w:r>
    </w:p>
    <w:p w:rsidR="00000000" w:rsidRDefault="00070BD8">
      <w:pPr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Неиспользованные Администрацией Березовского района в течение текущего финансового года межбюджетные трансферты, перечисленные из бюджета поселка Березовка Администрацией поселка Березовка для осуще</w:t>
      </w:r>
      <w:r>
        <w:rPr>
          <w:rFonts w:ascii="Times New Roman" w:hAnsi="Times New Roman" w:cs="Times New Roman"/>
          <w:sz w:val="28"/>
          <w:szCs w:val="28"/>
        </w:rPr>
        <w:t>ствления полномочий по настоящему Соглашению, подлежат возврату в доход бюджета  поселка Березовка.</w:t>
      </w:r>
    </w:p>
    <w:p w:rsidR="00000000" w:rsidRDefault="00070BD8">
      <w:pPr>
        <w:numPr>
          <w:ilvl w:val="1"/>
          <w:numId w:val="2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полномочий по настоящему Соглашению Администрация Березовского района имеет право дополнительно использовать собственные материальные ресу</w:t>
      </w:r>
      <w:r>
        <w:rPr>
          <w:rFonts w:ascii="Times New Roman" w:hAnsi="Times New Roman" w:cs="Times New Roman"/>
          <w:sz w:val="28"/>
          <w:szCs w:val="28"/>
        </w:rPr>
        <w:t>рсы и финансовые средства в случаях и порядке, предусмотренных решениями представительного органа Березовского района.</w:t>
      </w:r>
    </w:p>
    <w:p w:rsidR="00000000" w:rsidRDefault="00070BD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осуществления переданных полномочий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целях обеспечения Сторонами контроля за осуществлением переданных  полномочий и </w:t>
      </w:r>
      <w:r>
        <w:rPr>
          <w:rFonts w:ascii="Times New Roman" w:hAnsi="Times New Roman" w:cs="Times New Roman"/>
          <w:sz w:val="28"/>
          <w:szCs w:val="28"/>
        </w:rPr>
        <w:t>целевым использованием межбюджетных трансфертов Администрация Березовского района Красноярского края представляет Администрации поселка Березовка Березовского района Красноярского края ежеквартальный отчет до 15-го числа месяца, следующего за отчетным пери</w:t>
      </w:r>
      <w:r>
        <w:rPr>
          <w:rFonts w:ascii="Times New Roman" w:hAnsi="Times New Roman" w:cs="Times New Roman"/>
          <w:sz w:val="28"/>
          <w:szCs w:val="28"/>
        </w:rPr>
        <w:t>одом.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Администрация поселка Березовка вправе запросить иную информацию, необходимую для осуществления контроля исполнения переданных полномочий. 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Запрашиваемая информация предоставляется в 15-дневный срок с момента поступления запроса.</w:t>
      </w:r>
    </w:p>
    <w:p w:rsidR="00151A49" w:rsidRDefault="00151A49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ость 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 неисполнение (ненадлежащее исп</w:t>
      </w:r>
      <w:r>
        <w:rPr>
          <w:rFonts w:ascii="Times New Roman" w:hAnsi="Times New Roman" w:cs="Times New Roman"/>
          <w:sz w:val="28"/>
          <w:szCs w:val="28"/>
        </w:rPr>
        <w:t>олнение) Администрацией Березовского района обязательств, предусмотренных пунктом 3.4 настоящего Соглашения, администрация поселка Березовка вправе применить к Администрации Березовского района финансовые санкции в размере 1/300 ставки рефинансирования Бан</w:t>
      </w:r>
      <w:r>
        <w:rPr>
          <w:rFonts w:ascii="Times New Roman" w:hAnsi="Times New Roman" w:cs="Times New Roman"/>
          <w:sz w:val="28"/>
          <w:szCs w:val="28"/>
        </w:rPr>
        <w:t>ка России от суммы межбюджетных трансфертов за год, выделенных из бюджета поселка Березовка в бюджет Березовского района для осуществления переданных настоящим Соглашением полномочий.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Администрация Березовского района за неисполнение (ненадлежащее исп</w:t>
      </w:r>
      <w:r>
        <w:rPr>
          <w:rFonts w:ascii="Times New Roman" w:hAnsi="Times New Roman" w:cs="Times New Roman"/>
          <w:sz w:val="28"/>
          <w:szCs w:val="28"/>
        </w:rPr>
        <w:t>олнение) Администрацией поселка Березовка обязанности по финансированию  переданных настоящим Соглашением полномочий вправе применить к Администрации поселка Березовка финансовые санкции в размере 1/300 ставки рефинансирования Банка России от суммы недопол</w:t>
      </w:r>
      <w:r>
        <w:rPr>
          <w:rFonts w:ascii="Times New Roman" w:hAnsi="Times New Roman" w:cs="Times New Roman"/>
          <w:sz w:val="28"/>
          <w:szCs w:val="28"/>
        </w:rPr>
        <w:t>ученных межбюджетных трансфертов.</w:t>
      </w:r>
    </w:p>
    <w:p w:rsidR="00000000" w:rsidRDefault="00070BD8">
      <w:pPr>
        <w:numPr>
          <w:ilvl w:val="1"/>
          <w:numId w:val="5"/>
        </w:numPr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Установление факта неисполнения (ненадлежащего исполнения) Администрацией Березовского района обязательств, предусмотренных настоящим Соглашением, является основанием для одностороннего расторжения Администрацией поселка Б</w:t>
      </w:r>
      <w:r>
        <w:rPr>
          <w:rFonts w:ascii="Times New Roman" w:hAnsi="Times New Roman" w:cs="Times New Roman"/>
          <w:sz w:val="28"/>
          <w:szCs w:val="28"/>
        </w:rPr>
        <w:t>ерезовка данного Соглашения.</w:t>
      </w:r>
    </w:p>
    <w:p w:rsidR="00000000" w:rsidRDefault="00070BD8">
      <w:pPr>
        <w:spacing w:after="0" w:line="240" w:lineRule="auto"/>
        <w:ind w:firstLine="720"/>
        <w:jc w:val="both"/>
      </w:pPr>
    </w:p>
    <w:p w:rsidR="00000000" w:rsidRDefault="00070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Расторжение настоящего Соглашения влечет за собой возврат  перечисленных межбюджетных трансфертов, за вычетом фактических расходов, подтвержденных документально, в 10-дневный срок с момента подписания соглашения о расторжении </w:t>
      </w:r>
      <w:r>
        <w:rPr>
          <w:rFonts w:ascii="Times New Roman" w:hAnsi="Times New Roman" w:cs="Times New Roman"/>
          <w:sz w:val="28"/>
          <w:szCs w:val="28"/>
        </w:rPr>
        <w:t>или получения Администрацией поселка Березовка письменного уведомления о расторжении настоящего Соглашения.</w:t>
      </w:r>
    </w:p>
    <w:p w:rsidR="00000000" w:rsidRDefault="00070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Сторона, виновная в неисполнении либо ненадлежащем исполнении своих обязательств по настоящему Соглашению, обязана в полном объеме возместить в</w:t>
      </w:r>
      <w:r>
        <w:rPr>
          <w:rFonts w:ascii="Times New Roman" w:hAnsi="Times New Roman" w:cs="Times New Roman"/>
          <w:sz w:val="28"/>
          <w:szCs w:val="28"/>
        </w:rPr>
        <w:t>ред, причиненный второй Стороне, за счет собственных средств, в том числе безвозмездно устранить все недостатки (ошибки), допущенные при осуществлении переданных полномочий.</w:t>
      </w:r>
    </w:p>
    <w:p w:rsidR="00000000" w:rsidRDefault="00070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Администрация Березовского района несет полную ответственность по своевременн</w:t>
      </w:r>
      <w:r>
        <w:rPr>
          <w:rFonts w:ascii="Times New Roman" w:hAnsi="Times New Roman" w:cs="Times New Roman"/>
          <w:sz w:val="28"/>
          <w:szCs w:val="28"/>
        </w:rPr>
        <w:t>ому и качественному выполнению работ и оказанию услуг по договорам и контрактам, заключенным в рамках деятельности по осуществлению переданных полномочий.</w:t>
      </w:r>
    </w:p>
    <w:p w:rsidR="00000000" w:rsidRDefault="00070B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. Основания и порядок расторжения Соглашения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Основаниями расторжения настоящего Соглашения я</w:t>
      </w:r>
      <w:r>
        <w:rPr>
          <w:rFonts w:ascii="Times New Roman" w:hAnsi="Times New Roman" w:cs="Times New Roman"/>
          <w:sz w:val="28"/>
          <w:szCs w:val="28"/>
        </w:rPr>
        <w:t>вляются: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Соглашения;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досрочное расторжение по взаимному согласию Сторон;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досрочное расторжение в одностороннем порядке.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Действие настоящего Соглашения может быть прекращено в одностороннем порядке в случаях: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</w:t>
      </w:r>
      <w:r>
        <w:rPr>
          <w:rFonts w:ascii="Times New Roman" w:hAnsi="Times New Roman" w:cs="Times New Roman"/>
          <w:sz w:val="28"/>
          <w:szCs w:val="28"/>
        </w:rPr>
        <w:t>ия и (или) ненадлежащего исполнения одной из Сторон своих обязательств в соответствии с пунктами 6.4 и 6.5 настоящего Соглашения и принятием Березовским поселковым Советом депутатов решения о досрочном расторжении Соглашения;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Администр</w:t>
      </w:r>
      <w:r>
        <w:rPr>
          <w:rFonts w:ascii="Times New Roman" w:hAnsi="Times New Roman" w:cs="Times New Roman"/>
          <w:sz w:val="28"/>
          <w:szCs w:val="28"/>
        </w:rPr>
        <w:t>ацией Березовского района переданных полномочий становится невозможным;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переданные полномочия при сложившихся условиях могут быть наиболее эффективно осуществлены Администрацией поселка Березовка самостоятельно, при условии уведомления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 о возникновении таких условий не менее, чем за 30 дней и возмещения Администрацией поселка Березовка убытков, связанных с досрочным расторжением Соглашения;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Советом депутатов одной из Сторон будет принято мотивированное решение </w:t>
      </w:r>
      <w:r>
        <w:rPr>
          <w:rFonts w:ascii="Times New Roman" w:hAnsi="Times New Roman" w:cs="Times New Roman"/>
          <w:sz w:val="28"/>
          <w:szCs w:val="28"/>
        </w:rPr>
        <w:t>о досрочном прекращении действия настоящего Соглашения.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Согл</w:t>
      </w:r>
      <w:r>
        <w:rPr>
          <w:rFonts w:ascii="Times New Roman" w:hAnsi="Times New Roman" w:cs="Times New Roman"/>
          <w:sz w:val="28"/>
          <w:szCs w:val="28"/>
        </w:rPr>
        <w:t>ашение будет считаться расторгнутым со дня,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Соглашения, либо с даты, согласованной Сторонами.</w:t>
      </w:r>
    </w:p>
    <w:p w:rsidR="00000000" w:rsidRDefault="00070BD8">
      <w:pPr>
        <w:numPr>
          <w:ilvl w:val="1"/>
          <w:numId w:val="6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неполучения и</w:t>
      </w:r>
      <w:r>
        <w:rPr>
          <w:rFonts w:ascii="Times New Roman" w:hAnsi="Times New Roman" w:cs="Times New Roman"/>
          <w:sz w:val="28"/>
          <w:szCs w:val="28"/>
        </w:rPr>
        <w:t>нициатором прекращения действия Соглашения письменного ответа на уведомление в месячный срок со дня его направления, Соглашение будет считаться расторгнутым с даты, предложенной инициатором прекращения действия Соглашения.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000000" w:rsidRDefault="00070BD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 Настоящее Соглашение вступает в силу со дня его утверждения представительными органами Сторон и действует по 31 декабря 2017 года.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Настоящее Соглашение может быть изменено и (или) дополнено по согласию обеих Сторон. Все изменения оформляются дополн</w:t>
      </w:r>
      <w:r>
        <w:rPr>
          <w:rFonts w:ascii="Times New Roman" w:hAnsi="Times New Roman" w:cs="Times New Roman"/>
          <w:sz w:val="28"/>
          <w:szCs w:val="28"/>
        </w:rPr>
        <w:t>ительными письменными Соглашениями, которые вступают в силу со дня их подписания.</w:t>
      </w:r>
    </w:p>
    <w:p w:rsidR="00000000" w:rsidRDefault="00070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Все споры и разногласия, которые могут возникнуть между Сторонами при исполнении настоящего Соглашения, решаются в порядке, установленном действующим законодательством Р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000000" w:rsidRDefault="00070BD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Настоящее Соглашение составлено в двух экземплярах, имеющих одинаковую юридическую силу, по одному для каждой из Сторон.</w:t>
      </w:r>
    </w:p>
    <w:p w:rsidR="00000000" w:rsidRDefault="0007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numPr>
          <w:ilvl w:val="8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 и реквизиты 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Березовка           Администрация Березовского  района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Березовского района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Красноярского края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 662520, Красноярский край,               Адрес:  662520, Красноярский край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пгт. Березовка,                 </w:t>
      </w:r>
      <w:r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>
        <w:rPr>
          <w:rFonts w:ascii="Times New Roman" w:hAnsi="Times New Roman" w:cs="Times New Roman"/>
          <w:sz w:val="28"/>
          <w:szCs w:val="28"/>
        </w:rPr>
        <w:t>пгт. Березовка,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Центральная, 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ул. Центральная, 19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8 (39175) 2-13-15                             Тел. /Факс 8 (39175) 2-15-61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 xml:space="preserve">2404000419                                               ИНН/КПП </w:t>
      </w:r>
      <w:r>
        <w:rPr>
          <w:rFonts w:ascii="Times New Roman" w:hAnsi="Times New Roman" w:cs="Times New Roman"/>
          <w:bCs/>
          <w:sz w:val="28"/>
          <w:szCs w:val="28"/>
        </w:rPr>
        <w:t>2404000169/240401001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Расч. счет 40204810</w:t>
      </w:r>
      <w:r>
        <w:rPr>
          <w:rFonts w:ascii="Times New Roman" w:hAnsi="Times New Roman" w:cs="Times New Roman"/>
          <w:sz w:val="28"/>
          <w:szCs w:val="28"/>
        </w:rPr>
        <w:t>000000000534                   Расч. чет 40101810600000010001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Отделение Красноярск                             Банк Отделение Красноярск 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                                                      г. Красноярск</w:t>
      </w:r>
    </w:p>
    <w:p w:rsidR="00000000" w:rsidRDefault="00070BD8">
      <w:pPr>
        <w:autoSpaceDE w:val="0"/>
        <w:spacing w:before="5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Кор./с:   -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A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Кор./с: 30101810800000000915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040407001                                                   БИК 040407001</w:t>
      </w:r>
    </w:p>
    <w:p w:rsidR="00000000" w:rsidRDefault="00070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04605151                                              ОКТМО 04605000</w:t>
      </w:r>
    </w:p>
    <w:p w:rsidR="00000000" w:rsidRDefault="00070BD8">
      <w:pPr>
        <w:widowControl w:val="0"/>
        <w:overflowPunct w:val="0"/>
        <w:autoSpaceDE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70BD8">
      <w:pPr>
        <w:widowControl w:val="0"/>
        <w:overflowPunct w:val="0"/>
        <w:autoSpaceDE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поселка  Березовка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Глава Березовского района</w:t>
      </w:r>
    </w:p>
    <w:p w:rsidR="00000000" w:rsidRDefault="00070BD8">
      <w:pPr>
        <w:widowControl w:val="0"/>
        <w:overflowPunct w:val="0"/>
        <w:autoSpaceDE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70BD8">
      <w:pPr>
        <w:widowControl w:val="0"/>
        <w:overflowPunct w:val="0"/>
        <w:autoSpaceDE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 С.А. Суслов                       _______________ В.А. Швецов</w:t>
      </w:r>
    </w:p>
    <w:p w:rsidR="00000000" w:rsidRDefault="00070BD8">
      <w:pPr>
        <w:widowControl w:val="0"/>
        <w:overflowPunct w:val="0"/>
        <w:autoSpaceDE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70BD8">
      <w:pPr>
        <w:widowControl w:val="0"/>
        <w:overflowPunct w:val="0"/>
        <w:autoSpaceDE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5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1 к Соглашению,</w:t>
      </w:r>
    </w:p>
    <w:p w:rsidR="00000000" w:rsidRDefault="0007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51A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Решением </w:t>
      </w:r>
    </w:p>
    <w:p w:rsidR="00000000" w:rsidRDefault="0007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 поселкового Совета</w:t>
      </w:r>
    </w:p>
    <w:p w:rsidR="00000000" w:rsidRDefault="00070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51A4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от </w:t>
      </w:r>
      <w:r w:rsidR="00151A49">
        <w:rPr>
          <w:rFonts w:ascii="Times New Roman" w:eastAsia="Times New Roman" w:hAnsi="Times New Roman" w:cs="Times New Roman"/>
          <w:sz w:val="24"/>
          <w:szCs w:val="24"/>
        </w:rPr>
        <w:t>26.09.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 № </w:t>
      </w:r>
      <w:r w:rsidR="00151A49">
        <w:rPr>
          <w:rFonts w:ascii="Times New Roman" w:eastAsia="Times New Roman" w:hAnsi="Times New Roman" w:cs="Times New Roman"/>
          <w:sz w:val="24"/>
          <w:szCs w:val="24"/>
        </w:rPr>
        <w:t>25-5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0000" w:rsidRDefault="00070BD8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70BD8">
      <w:pPr>
        <w:tabs>
          <w:tab w:val="left" w:pos="270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</w:t>
      </w: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объема межбюджетного трансферта бюджету Березовского района </w:t>
      </w: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осуществление Администрацией Березовского района части полномочий </w:t>
      </w: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оценке готовности к отопительному периоду потребителей, теплосетевых</w:t>
      </w: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теплоснабжающих организаций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 муниципального образования поселок Березовка  </w:t>
      </w:r>
    </w:p>
    <w:p w:rsidR="00000000" w:rsidRDefault="00070BD8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 </w:t>
      </w:r>
      <w:r>
        <w:rPr>
          <w:rFonts w:ascii="Times New Roman" w:hAnsi="Times New Roman" w:cs="Times New Roman"/>
          <w:sz w:val="28"/>
          <w:szCs w:val="28"/>
        </w:rPr>
        <w:t>определения ежегодного объема  межбюджетных трансфертов, необходимых для осуществления передаваемых полномочий.  Объем межбюджетных трансфертов рассчит</w:t>
      </w:r>
      <w:r>
        <w:rPr>
          <w:rFonts w:ascii="Times New Roman" w:hAnsi="Times New Roman" w:cs="Times New Roman"/>
          <w:sz w:val="28"/>
          <w:szCs w:val="28"/>
        </w:rPr>
        <w:t>ывается по формуле:</w:t>
      </w:r>
    </w:p>
    <w:p w:rsidR="00000000" w:rsidRDefault="00070BD8">
      <w:pPr>
        <w:pStyle w:val="ae"/>
        <w:spacing w:before="0" w:after="0"/>
        <w:ind w:firstLine="709"/>
        <w:jc w:val="center"/>
        <w:rPr>
          <w:sz w:val="28"/>
          <w:szCs w:val="28"/>
        </w:rPr>
      </w:pPr>
    </w:p>
    <w:p w:rsidR="00000000" w:rsidRDefault="00070BD8">
      <w:pPr>
        <w:pStyle w:val="ae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МТ= ФОТ+Змз+Зос+Зпр, </w:t>
      </w:r>
    </w:p>
    <w:p w:rsidR="00000000" w:rsidRDefault="00070BD8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00000" w:rsidRDefault="00070BD8">
      <w:pPr>
        <w:pStyle w:val="a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МТ- объем межбюджетных трансфертов;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 – фонд оплаты труда специалистов, осуществляющих переданные полномочия;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Змз – затраты на приобретение материальных запасов;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Зос – затраты на приобретение основных средс</w:t>
      </w:r>
      <w:r>
        <w:rPr>
          <w:sz w:val="28"/>
          <w:szCs w:val="28"/>
        </w:rPr>
        <w:t>тв;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Зпр – затраты на прочие расходы.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 фонда оплаты труда специалистов, осуществляющих переданные полномочия,  рассчитывается по формуле:</w:t>
      </w:r>
    </w:p>
    <w:p w:rsidR="00000000" w:rsidRDefault="00070BD8">
      <w:pPr>
        <w:pStyle w:val="ae"/>
        <w:spacing w:before="0" w:after="0"/>
        <w:ind w:firstLine="709"/>
        <w:jc w:val="center"/>
        <w:rPr>
          <w:sz w:val="28"/>
          <w:szCs w:val="28"/>
        </w:rPr>
      </w:pPr>
    </w:p>
    <w:p w:rsidR="00000000" w:rsidRDefault="00070BD8">
      <w:pPr>
        <w:pStyle w:val="ae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ФОТ = (Ч x Здо x Кдо x Kx Кв):12xМ,</w:t>
      </w:r>
    </w:p>
    <w:p w:rsidR="00000000" w:rsidRDefault="00070BD8">
      <w:pPr>
        <w:pStyle w:val="ae"/>
        <w:spacing w:before="0" w:after="0"/>
        <w:ind w:firstLine="709"/>
        <w:rPr>
          <w:sz w:val="28"/>
          <w:szCs w:val="28"/>
        </w:rPr>
      </w:pP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 - численность специалистов, исполняющих переданные  полномочия;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до - предельное значение размера должностного оклада по соответствующей должности в среднем на очередной финансовый год;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Кдо - количество должностных окладов в год на одного специалиста, предусматриваемых при формировании фонда оплаты труда;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 - районный к</w:t>
      </w:r>
      <w:r>
        <w:rPr>
          <w:sz w:val="28"/>
          <w:szCs w:val="28"/>
        </w:rPr>
        <w:t>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условиями;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 - коэффициент, учитывающий уплату страховых взносов по обязательному с</w:t>
      </w:r>
      <w:r>
        <w:rPr>
          <w:sz w:val="28"/>
          <w:szCs w:val="28"/>
        </w:rPr>
        <w:t>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- количество календарных месяцев текущего года, в течение которых осуществляются </w:t>
      </w:r>
      <w:r>
        <w:rPr>
          <w:rFonts w:ascii="Times New Roman" w:hAnsi="Times New Roman" w:cs="Times New Roman"/>
          <w:sz w:val="28"/>
          <w:szCs w:val="28"/>
        </w:rPr>
        <w:t>переданные полномочия.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p w:rsidR="00000000" w:rsidRDefault="00070BD8">
      <w:pPr>
        <w:tabs>
          <w:tab w:val="left" w:pos="2700"/>
        </w:tabs>
        <w:spacing w:after="0" w:line="240" w:lineRule="auto"/>
        <w:jc w:val="both"/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ФОТ =0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МТ = 500,00, в том числе:</w:t>
      </w:r>
    </w:p>
    <w:p w:rsidR="00000000" w:rsidRDefault="00070BD8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материальных запасов: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бумага –200,00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канцелярские товары – 100,00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затраты на прочие расходы:</w:t>
      </w: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услуги по заправке картриджа – 200,00</w:t>
      </w:r>
    </w:p>
    <w:p w:rsidR="00000000" w:rsidRDefault="00070BD8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межбюджетного трансферта </w:t>
      </w:r>
    </w:p>
    <w:p w:rsidR="00000000" w:rsidRDefault="00070BD8">
      <w:pPr>
        <w:tabs>
          <w:tab w:val="left" w:pos="270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оценке готовности к отопительному периоду потребителей, теплосетевых и теплоснабжающих организаций в границах населенного пункта муниципального образования поселок Березовка</w:t>
      </w:r>
    </w:p>
    <w:p w:rsidR="00000000" w:rsidRDefault="00070BD8">
      <w:pPr>
        <w:tabs>
          <w:tab w:val="left" w:pos="2700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000" w:rsidRDefault="00070BD8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3" w:type="dxa"/>
        <w:tblLayout w:type="fixed"/>
        <w:tblLook w:val="0000"/>
      </w:tblPr>
      <w:tblGrid>
        <w:gridCol w:w="435"/>
        <w:gridCol w:w="2235"/>
        <w:gridCol w:w="1395"/>
        <w:gridCol w:w="2595"/>
        <w:gridCol w:w="2205"/>
        <w:gridCol w:w="1965"/>
      </w:tblGrid>
      <w:tr w:rsidR="00000000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аименование муниципального образования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межбюджетного трансферта, в т.ч.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000000" w:rsidRDefault="00070BD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межбюджет-ного трансферта , руб.</w:t>
            </w:r>
          </w:p>
        </w:tc>
      </w:tr>
      <w:tr w:rsidR="00000000">
        <w:trPr>
          <w:trHeight w:val="1847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субсидий краевого бюджета, руб.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средств субсидий, руб.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межбюджетного трансферта для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полномочий, руб.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B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56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Березовка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000000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BD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000000" w:rsidRDefault="00070BD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70BD8">
      <w:pPr>
        <w:rPr>
          <w:rFonts w:ascii="Times New Roman" w:hAnsi="Times New Roman" w:cs="Times New Roman"/>
          <w:sz w:val="28"/>
          <w:szCs w:val="28"/>
        </w:rPr>
      </w:pPr>
    </w:p>
    <w:p w:rsidR="00070BD8" w:rsidRDefault="00070BD8">
      <w:pPr>
        <w:rPr>
          <w:rFonts w:ascii="Times New Roman" w:hAnsi="Times New Roman" w:cs="Times New Roman"/>
          <w:sz w:val="28"/>
          <w:szCs w:val="28"/>
        </w:rPr>
      </w:pPr>
    </w:p>
    <w:sectPr w:rsidR="00070BD8">
      <w:pgSz w:w="11906" w:h="16838"/>
      <w:pgMar w:top="585" w:right="602" w:bottom="383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51A49"/>
    <w:rsid w:val="00070BD8"/>
    <w:rsid w:val="0015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Symbol"/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TimesNewRoman14">
    <w:name w:val="Times New Roman 14 пт Знак"/>
    <w:rPr>
      <w:rFonts w:ascii="Times New Roman" w:eastAsia="Times New Roman" w:hAnsi="Times New Roman" w:cs="Arial"/>
      <w:sz w:val="28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sz w:val="28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 Знак Знак"/>
    <w:basedOn w:val="2"/>
    <w:rPr>
      <w:rFonts w:ascii="Calibri" w:eastAsia="Calibri" w:hAnsi="Calibri" w:cs="Calibri"/>
      <w:sz w:val="22"/>
      <w:szCs w:val="22"/>
    </w:rPr>
  </w:style>
  <w:style w:type="character" w:customStyle="1" w:styleId="a9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TimesNewRoman140">
    <w:name w:val="Times New Roman 14 пт"/>
    <w:pPr>
      <w:suppressAutoHyphens/>
    </w:pPr>
    <w:rPr>
      <w:rFonts w:cs="Arial"/>
      <w:sz w:val="28"/>
      <w:lang w:eastAsia="ar-SA"/>
    </w:rPr>
  </w:style>
  <w:style w:type="paragraph" w:styleId="af">
    <w:name w:val="Title"/>
    <w:basedOn w:val="a"/>
    <w:next w:val="a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Subtitle"/>
    <w:basedOn w:val="ab"/>
    <w:next w:val="ac"/>
    <w:qFormat/>
    <w:pPr>
      <w:jc w:val="center"/>
    </w:pPr>
    <w:rPr>
      <w:i/>
      <w:iCs/>
    </w:rPr>
  </w:style>
  <w:style w:type="paragraph" w:styleId="af1">
    <w:name w:val="header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2</cp:revision>
  <cp:lastPrinted>2017-09-13T08:55:00Z</cp:lastPrinted>
  <dcterms:created xsi:type="dcterms:W3CDTF">2017-09-27T01:29:00Z</dcterms:created>
  <dcterms:modified xsi:type="dcterms:W3CDTF">2017-09-27T01:29:00Z</dcterms:modified>
</cp:coreProperties>
</file>