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E3" w:rsidRDefault="00E140E3">
      <w:r w:rsidRPr="00E140E3"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3C" w:rsidRPr="005E64CC" w:rsidRDefault="00E140E3" w:rsidP="00E14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CC">
        <w:rPr>
          <w:rFonts w:ascii="Times New Roman" w:hAnsi="Times New Roman" w:cs="Times New Roman"/>
          <w:b/>
          <w:sz w:val="28"/>
          <w:szCs w:val="28"/>
        </w:rPr>
        <w:t>Информация о возможности обращения граждан в органы местного самоуправления</w:t>
      </w:r>
    </w:p>
    <w:p w:rsidR="00E140E3" w:rsidRPr="005E64CC" w:rsidRDefault="00E140E3" w:rsidP="00E140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64CC">
        <w:rPr>
          <w:rFonts w:ascii="Times New Roman" w:hAnsi="Times New Roman" w:cs="Times New Roman"/>
          <w:sz w:val="26"/>
          <w:szCs w:val="26"/>
        </w:rPr>
        <w:t>Органы местного самоуправления, в компетенцию которых входит предоставление земельных участков, находящихся в государственной или муниципальной собственности, наделены правом проводить кадастровые работы и осуществлять государственный кадастровый учет и (или) государственную регистрацию прав граждан 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и находящиеся на таких земельных участках объекты капитального строительства.</w:t>
      </w:r>
      <w:proofErr w:type="gramEnd"/>
    </w:p>
    <w:p w:rsidR="00E140E3" w:rsidRPr="005E64CC" w:rsidRDefault="00E140E3" w:rsidP="00E140E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E64CC">
        <w:rPr>
          <w:rFonts w:ascii="Times New Roman" w:hAnsi="Times New Roman" w:cs="Times New Roman"/>
          <w:i/>
          <w:sz w:val="26"/>
          <w:szCs w:val="26"/>
        </w:rPr>
        <w:t>Федеральный закон от 30.06.2016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(статья 12).</w:t>
      </w:r>
    </w:p>
    <w:p w:rsidR="00E140E3" w:rsidRPr="005E64CC" w:rsidRDefault="00E140E3" w:rsidP="00E140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E64CC">
        <w:rPr>
          <w:rFonts w:ascii="Times New Roman" w:hAnsi="Times New Roman" w:cs="Times New Roman"/>
          <w:b/>
          <w:sz w:val="26"/>
          <w:szCs w:val="26"/>
        </w:rPr>
        <w:t>В целях реализации указанного положения закона органы местного самоуправления:</w:t>
      </w:r>
    </w:p>
    <w:p w:rsidR="00E140E3" w:rsidRPr="005E64CC" w:rsidRDefault="005E64CC" w:rsidP="00E140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осуществляют прием заявлений граждан на проведение кадастровых работ, государственного кадастрового учета и государственной регистрации прав граждан на земельные участки </w:t>
      </w:r>
      <w:r w:rsidRPr="005E64CC">
        <w:rPr>
          <w:rFonts w:ascii="Times New Roman" w:hAnsi="Times New Roman" w:cs="Times New Roman"/>
          <w:sz w:val="26"/>
          <w:szCs w:val="26"/>
        </w:rPr>
        <w:t xml:space="preserve">и 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находящиеся </w:t>
      </w:r>
      <w:r w:rsidRPr="005E64CC">
        <w:rPr>
          <w:rFonts w:ascii="Times New Roman" w:hAnsi="Times New Roman" w:cs="Times New Roman"/>
          <w:sz w:val="26"/>
          <w:szCs w:val="26"/>
        </w:rPr>
        <w:t>на данных земельных участках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 объекты капитального строительства;</w:t>
      </w:r>
    </w:p>
    <w:p w:rsidR="00E140E3" w:rsidRPr="005E64CC" w:rsidRDefault="005E64CC" w:rsidP="00E140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40E3" w:rsidRPr="005E64CC">
        <w:rPr>
          <w:rFonts w:ascii="Times New Roman" w:hAnsi="Times New Roman" w:cs="Times New Roman"/>
          <w:sz w:val="26"/>
          <w:szCs w:val="26"/>
        </w:rPr>
        <w:t>выступают заказчиками кадастровых работ на основании заявлений граждан</w:t>
      </w:r>
      <w:r w:rsidRPr="005E64CC">
        <w:rPr>
          <w:rFonts w:ascii="Times New Roman" w:hAnsi="Times New Roman" w:cs="Times New Roman"/>
          <w:sz w:val="26"/>
          <w:szCs w:val="26"/>
        </w:rPr>
        <w:t>;</w:t>
      </w:r>
    </w:p>
    <w:p w:rsidR="00E140E3" w:rsidRPr="005E64CC" w:rsidRDefault="005E64CC" w:rsidP="00E140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40E3" w:rsidRPr="005E64CC">
        <w:rPr>
          <w:rFonts w:ascii="Times New Roman" w:hAnsi="Times New Roman" w:cs="Times New Roman"/>
          <w:sz w:val="26"/>
          <w:szCs w:val="26"/>
        </w:rPr>
        <w:t>подают заявления и другие документы о проведении государственного кадастрового учета земельных участков и находящихся на таких земельных участках объектов капитального строительства</w:t>
      </w:r>
      <w:r w:rsidRPr="005E64CC">
        <w:rPr>
          <w:rFonts w:ascii="Times New Roman" w:hAnsi="Times New Roman" w:cs="Times New Roman"/>
          <w:sz w:val="26"/>
          <w:szCs w:val="26"/>
        </w:rPr>
        <w:t>;</w:t>
      </w:r>
    </w:p>
    <w:p w:rsidR="00E140E3" w:rsidRPr="005E64CC" w:rsidRDefault="00E140E3" w:rsidP="00E140E3">
      <w:pPr>
        <w:jc w:val="both"/>
        <w:rPr>
          <w:rFonts w:ascii="Times New Roman" w:hAnsi="Times New Roman" w:cs="Times New Roman"/>
          <w:sz w:val="26"/>
          <w:szCs w:val="26"/>
        </w:rPr>
      </w:pPr>
      <w:r w:rsidRPr="005E64CC">
        <w:rPr>
          <w:rFonts w:ascii="Times New Roman" w:hAnsi="Times New Roman" w:cs="Times New Roman"/>
          <w:sz w:val="26"/>
          <w:szCs w:val="26"/>
        </w:rPr>
        <w:t xml:space="preserve">- получают документы, подтверждающие проведение государственного кадастрового учета объектов недвижимости (земельных участков и находящихся на таких земельных участках объектов капитального строительства) и другие документы, а также передают такие документы гражданам, в интересах </w:t>
      </w:r>
      <w:r w:rsidR="005E64CC" w:rsidRPr="005E64CC">
        <w:rPr>
          <w:rFonts w:ascii="Times New Roman" w:hAnsi="Times New Roman" w:cs="Times New Roman"/>
          <w:sz w:val="26"/>
          <w:szCs w:val="26"/>
        </w:rPr>
        <w:t>которых осуществлял</w:t>
      </w:r>
      <w:r w:rsidRPr="005E64CC">
        <w:rPr>
          <w:rFonts w:ascii="Times New Roman" w:hAnsi="Times New Roman" w:cs="Times New Roman"/>
          <w:sz w:val="26"/>
          <w:szCs w:val="26"/>
        </w:rPr>
        <w:t>ся</w:t>
      </w:r>
      <w:r w:rsidR="005E64CC" w:rsidRPr="005E64CC">
        <w:rPr>
          <w:rFonts w:ascii="Times New Roman" w:hAnsi="Times New Roman" w:cs="Times New Roman"/>
          <w:sz w:val="26"/>
          <w:szCs w:val="26"/>
        </w:rPr>
        <w:t xml:space="preserve">  государственный </w:t>
      </w:r>
      <w:r w:rsidRPr="005E64CC">
        <w:rPr>
          <w:rFonts w:ascii="Times New Roman" w:hAnsi="Times New Roman" w:cs="Times New Roman"/>
          <w:sz w:val="26"/>
          <w:szCs w:val="26"/>
        </w:rPr>
        <w:t>кадастровый учет</w:t>
      </w:r>
      <w:r w:rsidR="005E64CC" w:rsidRPr="005E64CC">
        <w:rPr>
          <w:rFonts w:ascii="Times New Roman" w:hAnsi="Times New Roman" w:cs="Times New Roman"/>
          <w:sz w:val="26"/>
          <w:szCs w:val="26"/>
        </w:rPr>
        <w:t>;</w:t>
      </w:r>
    </w:p>
    <w:p w:rsidR="00E140E3" w:rsidRPr="005E64CC" w:rsidRDefault="005E64CC" w:rsidP="005E64C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64CC">
        <w:rPr>
          <w:rFonts w:ascii="Times New Roman" w:hAnsi="Times New Roman" w:cs="Times New Roman"/>
          <w:sz w:val="26"/>
          <w:szCs w:val="26"/>
        </w:rPr>
        <w:t>- п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одают </w:t>
      </w:r>
      <w:r w:rsidRPr="005E64CC">
        <w:rPr>
          <w:rFonts w:ascii="Times New Roman" w:hAnsi="Times New Roman" w:cs="Times New Roman"/>
          <w:sz w:val="26"/>
          <w:szCs w:val="26"/>
        </w:rPr>
        <w:t>о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т имени граждан (в качестве уполномоченных лиц) заявления о государственной регистрации прав на недвижимое имущество и иные необходимые для </w:t>
      </w:r>
      <w:r w:rsidRPr="005E64CC">
        <w:rPr>
          <w:rFonts w:ascii="Times New Roman" w:hAnsi="Times New Roman" w:cs="Times New Roman"/>
          <w:sz w:val="26"/>
          <w:szCs w:val="26"/>
        </w:rPr>
        <w:t>осуществления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 такой государственной регистрации документы в орган, осуществляющий государственную регистрацию прав на недвижимое имущество и сделок с ним, а также получают документы, удостоверяющие государственную регистрацию прав и (или) иные документы и передают их гражданам, в </w:t>
      </w:r>
      <w:r w:rsidRPr="005E64CC">
        <w:rPr>
          <w:rFonts w:ascii="Times New Roman" w:hAnsi="Times New Roman" w:cs="Times New Roman"/>
          <w:sz w:val="26"/>
          <w:szCs w:val="26"/>
        </w:rPr>
        <w:t>интересах</w:t>
      </w:r>
      <w:r w:rsidR="00E140E3" w:rsidRPr="005E64CC">
        <w:rPr>
          <w:rFonts w:ascii="Times New Roman" w:hAnsi="Times New Roman" w:cs="Times New Roman"/>
          <w:sz w:val="26"/>
          <w:szCs w:val="26"/>
        </w:rPr>
        <w:t xml:space="preserve"> которых осуществлялась такая государственная</w:t>
      </w:r>
      <w:proofErr w:type="gramEnd"/>
      <w:r w:rsidR="00E140E3" w:rsidRPr="005E64CC">
        <w:rPr>
          <w:rFonts w:ascii="Times New Roman" w:hAnsi="Times New Roman" w:cs="Times New Roman"/>
          <w:sz w:val="26"/>
          <w:szCs w:val="26"/>
        </w:rPr>
        <w:t xml:space="preserve"> регистрация.</w:t>
      </w:r>
    </w:p>
    <w:sectPr w:rsidR="00E140E3" w:rsidRPr="005E64CC" w:rsidSect="00E140E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E3"/>
    <w:rsid w:val="005E64CC"/>
    <w:rsid w:val="006A523C"/>
    <w:rsid w:val="00E140E3"/>
    <w:rsid w:val="00FD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2017-11-22T09:03:00Z</cp:lastPrinted>
  <dcterms:created xsi:type="dcterms:W3CDTF">2017-11-22T08:36:00Z</dcterms:created>
  <dcterms:modified xsi:type="dcterms:W3CDTF">2017-11-22T09:58:00Z</dcterms:modified>
</cp:coreProperties>
</file>