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30A9" w:rsidRDefault="00CE30A9" w:rsidP="00BE72B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6E65D6" w:rsidRPr="00F930D8" w:rsidRDefault="00F930D8" w:rsidP="00F930D8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bCs/>
          <w:sz w:val="32"/>
          <w:szCs w:val="32"/>
        </w:rPr>
      </w:pPr>
      <w:r w:rsidRPr="00F930D8">
        <w:rPr>
          <w:rFonts w:ascii="Segoe UI" w:hAnsi="Segoe UI" w:cs="Segoe UI"/>
          <w:b/>
          <w:bCs/>
          <w:sz w:val="32"/>
          <w:szCs w:val="32"/>
        </w:rPr>
        <w:t>О порядке получения разрешения на строительство объектов ИЖС</w:t>
      </w:r>
    </w:p>
    <w:p w:rsidR="00F930D8" w:rsidRPr="00C85AB1" w:rsidRDefault="00F930D8" w:rsidP="008F629E">
      <w:pPr>
        <w:shd w:val="clear" w:color="auto" w:fill="FFFFFF"/>
        <w:ind w:firstLine="708"/>
        <w:jc w:val="both"/>
        <w:textAlignment w:val="top"/>
        <w:outlineLvl w:val="4"/>
        <w:rPr>
          <w:rFonts w:ascii="Segoe UI" w:hAnsi="Segoe UI" w:cs="Segoe UI"/>
          <w:b/>
        </w:rPr>
      </w:pPr>
    </w:p>
    <w:p w:rsidR="00F930D8" w:rsidRPr="00F930D8" w:rsidRDefault="00FE1347" w:rsidP="00F930D8">
      <w:pPr>
        <w:pStyle w:val="Heading4"/>
        <w:spacing w:after="0"/>
        <w:ind w:firstLine="567"/>
        <w:jc w:val="both"/>
        <w:rPr>
          <w:rFonts w:ascii="Segoe UI" w:eastAsia="Arial" w:hAnsi="Segoe UI" w:cs="Segoe UI"/>
          <w:b w:val="0"/>
          <w:bCs w:val="0"/>
          <w:kern w:val="0"/>
          <w:lang w:bidi="hi-IN"/>
        </w:rPr>
      </w:pPr>
      <w:r w:rsidRPr="00FC717E">
        <w:rPr>
          <w:rFonts w:ascii="Segoe UI" w:hAnsi="Segoe UI" w:cs="Segoe UI"/>
        </w:rPr>
        <w:t>Красноярск</w:t>
      </w:r>
      <w:r w:rsidR="001F3B81" w:rsidRPr="00FC717E">
        <w:rPr>
          <w:rFonts w:ascii="Segoe UI" w:hAnsi="Segoe UI" w:cs="Segoe UI"/>
        </w:rPr>
        <w:t xml:space="preserve"> </w:t>
      </w:r>
      <w:r w:rsidR="00F930D8" w:rsidRPr="00F930D8">
        <w:rPr>
          <w:rFonts w:ascii="Segoe UI" w:hAnsi="Segoe UI" w:cs="Segoe UI"/>
        </w:rPr>
        <w:t>20</w:t>
      </w:r>
      <w:r w:rsidR="00E16B4D" w:rsidRPr="00FC717E">
        <w:rPr>
          <w:rFonts w:ascii="Segoe UI" w:hAnsi="Segoe UI" w:cs="Segoe UI"/>
        </w:rPr>
        <w:t xml:space="preserve"> сентября</w:t>
      </w:r>
      <w:r w:rsidR="001F3B81" w:rsidRPr="00FC717E">
        <w:rPr>
          <w:rFonts w:ascii="Segoe UI" w:hAnsi="Segoe UI" w:cs="Segoe UI"/>
        </w:rPr>
        <w:t xml:space="preserve"> 201</w:t>
      </w:r>
      <w:r w:rsidR="008F629E" w:rsidRPr="00FC717E">
        <w:rPr>
          <w:rFonts w:ascii="Segoe UI" w:hAnsi="Segoe UI" w:cs="Segoe UI"/>
        </w:rPr>
        <w:t>6</w:t>
      </w:r>
      <w:r w:rsidR="001F3B81" w:rsidRPr="00FC717E">
        <w:rPr>
          <w:rFonts w:ascii="Segoe UI" w:hAnsi="Segoe UI" w:cs="Segoe UI"/>
        </w:rPr>
        <w:t xml:space="preserve"> года</w:t>
      </w:r>
      <w:r w:rsidR="00E16B4D" w:rsidRPr="00FC717E">
        <w:rPr>
          <w:rFonts w:ascii="Segoe UI" w:hAnsi="Segoe UI" w:cs="Segoe UI"/>
        </w:rPr>
        <w:t xml:space="preserve"> –</w:t>
      </w:r>
      <w:r w:rsidR="001F3B81" w:rsidRPr="00FC717E">
        <w:rPr>
          <w:rFonts w:ascii="Segoe UI" w:hAnsi="Segoe UI" w:cs="Segoe UI"/>
        </w:rPr>
        <w:t xml:space="preserve"> </w:t>
      </w:r>
      <w:r w:rsidR="00F930D8" w:rsidRPr="00F930D8">
        <w:rPr>
          <w:rFonts w:ascii="Segoe UI" w:eastAsia="Arial" w:hAnsi="Segoe UI" w:cs="Segoe UI"/>
          <w:b w:val="0"/>
          <w:bCs w:val="0"/>
          <w:kern w:val="0"/>
          <w:lang w:bidi="hi-IN"/>
        </w:rPr>
        <w:t>Филиал ФГБУ «ФКП Росреестра» по Красноярскому краю уведомляет о том, что на официальном сайте компании «</w:t>
      </w:r>
      <w:proofErr w:type="spellStart"/>
      <w:r w:rsidR="00F930D8" w:rsidRPr="00F930D8">
        <w:rPr>
          <w:rFonts w:ascii="Segoe UI" w:eastAsia="Arial" w:hAnsi="Segoe UI" w:cs="Segoe UI"/>
          <w:b w:val="0"/>
          <w:bCs w:val="0"/>
          <w:kern w:val="0"/>
          <w:lang w:bidi="hi-IN"/>
        </w:rPr>
        <w:t>КонсультантПлюс</w:t>
      </w:r>
      <w:proofErr w:type="spellEnd"/>
      <w:r w:rsidR="00F930D8" w:rsidRPr="00F930D8">
        <w:rPr>
          <w:rFonts w:ascii="Segoe UI" w:eastAsia="Arial" w:hAnsi="Segoe UI" w:cs="Segoe UI"/>
          <w:b w:val="0"/>
          <w:bCs w:val="0"/>
          <w:kern w:val="0"/>
          <w:lang w:bidi="hi-IN"/>
        </w:rPr>
        <w:t>» размещено Письмо Минстроя России от 12.09.2016                              № 29543-ВЦ/03 «О необходимости получения разрешения на строительство объектов индивидуального жилищного строительства».</w:t>
      </w:r>
    </w:p>
    <w:p w:rsidR="00F930D8" w:rsidRPr="00F930D8" w:rsidRDefault="00F930D8" w:rsidP="00F930D8">
      <w:pPr>
        <w:pStyle w:val="Standard"/>
        <w:ind w:firstLine="709"/>
        <w:jc w:val="both"/>
        <w:rPr>
          <w:rFonts w:ascii="Segoe UI" w:eastAsia="Arial" w:hAnsi="Segoe UI" w:cs="Segoe UI"/>
          <w:kern w:val="0"/>
          <w:lang w:bidi="hi-IN"/>
        </w:rPr>
      </w:pP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Сообщается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,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что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объектами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индивидуального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жилищного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строительства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являются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отдельно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стоящие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жилые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дома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с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количеством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этажей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более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чем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три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,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предназначенные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для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проживания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одной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семьи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>.</w:t>
      </w:r>
    </w:p>
    <w:p w:rsidR="00F930D8" w:rsidRPr="00F930D8" w:rsidRDefault="00F930D8" w:rsidP="00F930D8">
      <w:pPr>
        <w:pStyle w:val="Standard"/>
        <w:ind w:firstLine="709"/>
        <w:jc w:val="both"/>
        <w:rPr>
          <w:rFonts w:ascii="Segoe UI" w:eastAsia="Arial" w:hAnsi="Segoe UI" w:cs="Segoe UI"/>
          <w:kern w:val="0"/>
          <w:lang w:bidi="hi-IN"/>
        </w:rPr>
      </w:pP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Строительство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,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реконструкция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объектов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капитального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строительства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осуществляются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основании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разрешения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строительство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,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за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исключением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случаев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,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предусмотренных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статьей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51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Градостроительного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кодекса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РФ.</w:t>
      </w:r>
    </w:p>
    <w:p w:rsidR="00F930D8" w:rsidRPr="00F930D8" w:rsidRDefault="00F930D8" w:rsidP="00F930D8">
      <w:pPr>
        <w:pStyle w:val="Standard"/>
        <w:ind w:firstLine="709"/>
        <w:jc w:val="both"/>
        <w:rPr>
          <w:rFonts w:ascii="Segoe UI" w:eastAsia="Arial" w:hAnsi="Segoe UI" w:cs="Segoe UI"/>
          <w:kern w:val="0"/>
          <w:lang w:bidi="hi-IN"/>
        </w:rPr>
      </w:pPr>
      <w:r w:rsidRPr="00F930D8">
        <w:rPr>
          <w:rFonts w:ascii="Segoe UI" w:eastAsia="Arial" w:hAnsi="Segoe UI" w:cs="Segoe UI"/>
          <w:kern w:val="0"/>
          <w:lang w:bidi="hi-IN"/>
        </w:rPr>
        <w:t xml:space="preserve">В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целях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строительства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,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реконструкции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объекта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ИЖС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застройщик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направляет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заявление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о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выдаче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разрешения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строительство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в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уполномоченные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выдачу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разрешений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строительство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федеральный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орган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исполнительной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власти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,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орган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исполнительной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власти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субъекта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РФ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или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орган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местного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самоуправления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непосредственно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либо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через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МФЦ.</w:t>
      </w:r>
    </w:p>
    <w:p w:rsidR="00F930D8" w:rsidRPr="00F930D8" w:rsidRDefault="00F930D8" w:rsidP="00F930D8">
      <w:pPr>
        <w:pStyle w:val="Standard"/>
        <w:pBdr>
          <w:bottom w:val="single" w:sz="12" w:space="1" w:color="auto"/>
        </w:pBdr>
        <w:ind w:firstLine="709"/>
        <w:jc w:val="both"/>
        <w:rPr>
          <w:rFonts w:ascii="Segoe UI" w:eastAsia="Arial" w:hAnsi="Segoe UI" w:cs="Segoe UI"/>
          <w:kern w:val="0"/>
          <w:lang w:bidi="hi-IN"/>
        </w:rPr>
      </w:pP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Для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принятия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решения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о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выдаче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разрешения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строительство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необходимы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правоустанавливающие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документы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на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земельный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участок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,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градостроительный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план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земельного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участка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, а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также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схема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планировочной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организации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земельного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участка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с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обозначением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места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размещения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</w:t>
      </w:r>
      <w:proofErr w:type="spellStart"/>
      <w:r w:rsidRPr="00F930D8">
        <w:rPr>
          <w:rFonts w:ascii="Segoe UI" w:eastAsia="Arial" w:hAnsi="Segoe UI" w:cs="Segoe UI"/>
          <w:kern w:val="0"/>
          <w:lang w:bidi="hi-IN"/>
        </w:rPr>
        <w:t>объекта</w:t>
      </w:r>
      <w:proofErr w:type="spellEnd"/>
      <w:r w:rsidRPr="00F930D8">
        <w:rPr>
          <w:rFonts w:ascii="Segoe UI" w:eastAsia="Arial" w:hAnsi="Segoe UI" w:cs="Segoe UI"/>
          <w:kern w:val="0"/>
          <w:lang w:bidi="hi-IN"/>
        </w:rPr>
        <w:t xml:space="preserve"> ИЖС.</w:t>
      </w:r>
    </w:p>
    <w:p w:rsidR="00F930D8" w:rsidRPr="00F930D8" w:rsidRDefault="00F930D8" w:rsidP="00F930D8">
      <w:pPr>
        <w:pStyle w:val="Textbody"/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</w:p>
    <w:p w:rsidR="00073BE3" w:rsidRDefault="00073BE3" w:rsidP="00FC717E">
      <w:pPr>
        <w:ind w:right="-143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6E62B2" w:rsidRPr="00AC19F2" w:rsidRDefault="001F3B81" w:rsidP="00FC717E">
      <w:pPr>
        <w:ind w:right="-143"/>
        <w:jc w:val="both"/>
        <w:rPr>
          <w:rFonts w:ascii="Segoe UI" w:hAnsi="Segoe UI" w:cs="Segoe UI"/>
          <w:b/>
          <w:sz w:val="18"/>
          <w:szCs w:val="18"/>
        </w:rPr>
      </w:pPr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FC717E">
      <w:pPr>
        <w:ind w:right="-143"/>
        <w:jc w:val="both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984720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984720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F930D8">
      <w:rPr>
        <w:noProof/>
        <w:sz w:val="16"/>
        <w:szCs w:val="16"/>
      </w:rPr>
      <w:t>20.09.2016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F930D8">
      <w:rPr>
        <w:noProof/>
        <w:sz w:val="16"/>
        <w:szCs w:val="16"/>
      </w:rPr>
      <w:t>9:11:31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F930D8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F930D8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73BE3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C1857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B6814"/>
    <w:rsid w:val="003D58C6"/>
    <w:rsid w:val="003E29FC"/>
    <w:rsid w:val="003F1991"/>
    <w:rsid w:val="003F65B6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06F65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84720"/>
    <w:rsid w:val="00993B92"/>
    <w:rsid w:val="009A2731"/>
    <w:rsid w:val="009C0CBD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30A9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16B4D"/>
    <w:rsid w:val="00E357B6"/>
    <w:rsid w:val="00E470B1"/>
    <w:rsid w:val="00E920E5"/>
    <w:rsid w:val="00EA0B56"/>
    <w:rsid w:val="00EA3826"/>
    <w:rsid w:val="00EC089F"/>
    <w:rsid w:val="00ED2922"/>
    <w:rsid w:val="00ED403C"/>
    <w:rsid w:val="00ED4AA0"/>
    <w:rsid w:val="00EE0555"/>
    <w:rsid w:val="00F05AEC"/>
    <w:rsid w:val="00F3506B"/>
    <w:rsid w:val="00F930D8"/>
    <w:rsid w:val="00FB1442"/>
    <w:rsid w:val="00FB5978"/>
    <w:rsid w:val="00FC717E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4">
    <w:name w:val="Heading 4"/>
    <w:basedOn w:val="Standard"/>
    <w:next w:val="a"/>
    <w:rsid w:val="00073BE3"/>
    <w:pPr>
      <w:widowControl/>
      <w:numPr>
        <w:numId w:val="2"/>
      </w:numPr>
      <w:autoSpaceDN/>
      <w:spacing w:before="28" w:after="100"/>
    </w:pPr>
    <w:rPr>
      <w:rFonts w:eastAsia="Times New Roman" w:cs="Times New Roman"/>
      <w:b/>
      <w:bCs/>
      <w:kern w:val="1"/>
      <w:lang w:val="ru-RU" w:eastAsia="zh-CN" w:bidi="ar-SA"/>
    </w:rPr>
  </w:style>
  <w:style w:type="paragraph" w:customStyle="1" w:styleId="Textbody">
    <w:name w:val="Text body"/>
    <w:basedOn w:val="a"/>
    <w:rsid w:val="00073BE3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B9B2-C0DE-41C0-9064-78D3364E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6</cp:revision>
  <cp:lastPrinted>2016-09-05T09:09:00Z</cp:lastPrinted>
  <dcterms:created xsi:type="dcterms:W3CDTF">2016-09-14T02:59:00Z</dcterms:created>
  <dcterms:modified xsi:type="dcterms:W3CDTF">2016-09-20T02:23:00Z</dcterms:modified>
</cp:coreProperties>
</file>