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AA" w:rsidRDefault="00710389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7F4AAA" w:rsidRDefault="007F4AAA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7F4AAA" w:rsidRDefault="007F4AAA" w:rsidP="00D35FB6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2"/>
          <w:szCs w:val="32"/>
          <w:lang w:eastAsia="sk-SK"/>
        </w:rPr>
        <w:t xml:space="preserve">                                                                                    </w:t>
      </w: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710389" w:rsidRPr="004F3D46" w:rsidRDefault="00710389" w:rsidP="00656ACD">
      <w:pPr>
        <w:rPr>
          <w:rFonts w:ascii="Segoe UI" w:hAnsi="Segoe UI" w:cs="Segoe UI"/>
          <w:sz w:val="32"/>
          <w:szCs w:val="32"/>
        </w:rPr>
      </w:pPr>
    </w:p>
    <w:p w:rsidR="004F3D46" w:rsidRPr="004F3D46" w:rsidRDefault="004F3D46" w:rsidP="003F37E3">
      <w:pPr>
        <w:jc w:val="center"/>
        <w:rPr>
          <w:rFonts w:ascii="Segoe UI" w:hAnsi="Segoe UI" w:cs="Segoe UI"/>
          <w:sz w:val="32"/>
          <w:szCs w:val="32"/>
          <w:lang w:val="en-US"/>
        </w:rPr>
      </w:pPr>
      <w:r w:rsidRPr="004F3D46">
        <w:rPr>
          <w:rFonts w:ascii="Segoe UI" w:hAnsi="Segoe UI" w:cs="Segoe UI"/>
          <w:sz w:val="32"/>
          <w:szCs w:val="32"/>
        </w:rPr>
        <w:t>Нотариальные сделки для защиты граждан</w:t>
      </w:r>
    </w:p>
    <w:p w:rsidR="004F3D46" w:rsidRDefault="004F3D46" w:rsidP="004F3D46">
      <w:pPr>
        <w:rPr>
          <w:rFonts w:ascii="Segoe UI" w:hAnsi="Segoe UI" w:cs="Segoe UI"/>
          <w:lang w:val="en-US"/>
        </w:rPr>
      </w:pPr>
    </w:p>
    <w:p w:rsidR="004F3D46" w:rsidRPr="004F3D46" w:rsidRDefault="004F3D46" w:rsidP="004F3D46">
      <w:pPr>
        <w:jc w:val="both"/>
        <w:rPr>
          <w:b/>
          <w:sz w:val="28"/>
          <w:szCs w:val="28"/>
        </w:rPr>
      </w:pPr>
      <w:r w:rsidRPr="004F3D46">
        <w:rPr>
          <w:rFonts w:ascii="Segoe UI" w:hAnsi="Segoe UI" w:cs="Segoe UI"/>
          <w:sz w:val="28"/>
          <w:szCs w:val="28"/>
        </w:rPr>
        <w:t>29 декабря 2015 года принят Федеральный закон № 391-ФЗ «О внесении изменений в отдельные законодательные акты Российской Федерации», который вносит изменения в Федеральный закон № 122-ФЗ от 21.07.1997 «О государственной регистрации прав на недвижимое имущество и сделок с ним».</w:t>
      </w:r>
    </w:p>
    <w:p w:rsidR="004F3D46" w:rsidRPr="004F3D46" w:rsidRDefault="004F3D46" w:rsidP="004F3D46">
      <w:pPr>
        <w:pStyle w:val="a6"/>
        <w:spacing w:after="0"/>
        <w:jc w:val="both"/>
        <w:rPr>
          <w:rFonts w:ascii="Segoe UI" w:hAnsi="Segoe UI" w:cs="Segoe UI"/>
          <w:sz w:val="28"/>
          <w:szCs w:val="28"/>
        </w:rPr>
      </w:pPr>
    </w:p>
    <w:p w:rsidR="004F3D46" w:rsidRPr="004F3D46" w:rsidRDefault="004F3D46" w:rsidP="004F3D46">
      <w:pPr>
        <w:jc w:val="both"/>
        <w:rPr>
          <w:rFonts w:ascii="Segoe UI" w:hAnsi="Segoe UI" w:cs="Segoe UI"/>
          <w:sz w:val="28"/>
          <w:szCs w:val="28"/>
        </w:rPr>
      </w:pPr>
      <w:r w:rsidRPr="004F3D46">
        <w:rPr>
          <w:rFonts w:ascii="Segoe UI" w:hAnsi="Segoe UI" w:cs="Segoe UI"/>
          <w:sz w:val="28"/>
          <w:szCs w:val="28"/>
        </w:rPr>
        <w:t xml:space="preserve">Теперь сделка по продаже доли в праве общей собственности постороннему лицу подлежит нотариальному удостоверению и может быть совершена не ранее чем по истечении месяца со дня извещения продавцом доли остальных участников долевой собственности. В случае если нотариусом будет установлено, что продавец доли </w:t>
      </w:r>
      <w:proofErr w:type="gramStart"/>
      <w:r w:rsidRPr="004F3D46">
        <w:rPr>
          <w:rFonts w:ascii="Segoe UI" w:hAnsi="Segoe UI" w:cs="Segoe UI"/>
          <w:sz w:val="28"/>
          <w:szCs w:val="28"/>
        </w:rPr>
        <w:t>предоставил документы</w:t>
      </w:r>
      <w:proofErr w:type="gramEnd"/>
      <w:r w:rsidRPr="004F3D46">
        <w:rPr>
          <w:rFonts w:ascii="Segoe UI" w:hAnsi="Segoe UI" w:cs="Segoe UI"/>
          <w:sz w:val="28"/>
          <w:szCs w:val="28"/>
        </w:rPr>
        <w:t>, подтверждающие отказ остальных участников долевой собственности от покупки его доли, сделка может быть совершена до истечения указанного срока.</w:t>
      </w:r>
    </w:p>
    <w:p w:rsidR="004F3D46" w:rsidRDefault="004F3D46" w:rsidP="004F3D46">
      <w:pPr>
        <w:jc w:val="both"/>
        <w:rPr>
          <w:rFonts w:ascii="Segoe UI" w:hAnsi="Segoe UI" w:cs="Segoe UI"/>
          <w:sz w:val="28"/>
          <w:szCs w:val="28"/>
          <w:lang w:val="en-US"/>
        </w:rPr>
      </w:pPr>
    </w:p>
    <w:p w:rsidR="004F3D46" w:rsidRPr="004F3D46" w:rsidRDefault="004F3D46" w:rsidP="004F3D46">
      <w:pPr>
        <w:jc w:val="both"/>
        <w:rPr>
          <w:rFonts w:ascii="Segoe UI" w:hAnsi="Segoe UI" w:cs="Segoe UI"/>
          <w:sz w:val="28"/>
          <w:szCs w:val="28"/>
        </w:rPr>
      </w:pPr>
      <w:r w:rsidRPr="004F3D46">
        <w:rPr>
          <w:rFonts w:ascii="Segoe UI" w:hAnsi="Segoe UI" w:cs="Segoe UI"/>
          <w:sz w:val="28"/>
          <w:szCs w:val="28"/>
        </w:rPr>
        <w:t>Нотариальное удостоверение сделок с долями будет способствовать снижению случаев «</w:t>
      </w:r>
      <w:proofErr w:type="spellStart"/>
      <w:r w:rsidRPr="004F3D46">
        <w:rPr>
          <w:rFonts w:ascii="Segoe UI" w:hAnsi="Segoe UI" w:cs="Segoe UI"/>
          <w:sz w:val="28"/>
          <w:szCs w:val="28"/>
        </w:rPr>
        <w:t>рейдерства</w:t>
      </w:r>
      <w:proofErr w:type="spellEnd"/>
      <w:r w:rsidRPr="004F3D46">
        <w:rPr>
          <w:rFonts w:ascii="Segoe UI" w:hAnsi="Segoe UI" w:cs="Segoe UI"/>
          <w:sz w:val="28"/>
          <w:szCs w:val="28"/>
        </w:rPr>
        <w:t xml:space="preserve">» на рынке недвижимости, - считает начальник отдела правового обеспечения Управления </w:t>
      </w:r>
      <w:proofErr w:type="spellStart"/>
      <w:r w:rsidRPr="004F3D46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4F3D46">
        <w:rPr>
          <w:rFonts w:ascii="Segoe UI" w:hAnsi="Segoe UI" w:cs="Segoe UI"/>
          <w:sz w:val="28"/>
          <w:szCs w:val="28"/>
        </w:rPr>
        <w:t xml:space="preserve"> по Красноярскому краю Елена </w:t>
      </w:r>
      <w:proofErr w:type="spellStart"/>
      <w:r w:rsidRPr="004F3D46">
        <w:rPr>
          <w:rFonts w:ascii="Segoe UI" w:hAnsi="Segoe UI" w:cs="Segoe UI"/>
          <w:sz w:val="28"/>
          <w:szCs w:val="28"/>
        </w:rPr>
        <w:t>Кац</w:t>
      </w:r>
      <w:proofErr w:type="spellEnd"/>
      <w:r w:rsidRPr="004F3D46">
        <w:rPr>
          <w:rFonts w:ascii="Segoe UI" w:hAnsi="Segoe UI" w:cs="Segoe UI"/>
          <w:sz w:val="28"/>
          <w:szCs w:val="28"/>
        </w:rPr>
        <w:t xml:space="preserve">. </w:t>
      </w:r>
    </w:p>
    <w:p w:rsidR="004F3D46" w:rsidRDefault="004F3D46" w:rsidP="004F3D46">
      <w:pPr>
        <w:jc w:val="both"/>
        <w:rPr>
          <w:rFonts w:ascii="Segoe UI" w:hAnsi="Segoe UI" w:cs="Segoe UI"/>
          <w:sz w:val="28"/>
          <w:szCs w:val="28"/>
          <w:lang w:val="en-US"/>
        </w:rPr>
      </w:pPr>
    </w:p>
    <w:p w:rsidR="004F3D46" w:rsidRPr="004F3D46" w:rsidRDefault="004F3D46" w:rsidP="004F3D46">
      <w:pPr>
        <w:jc w:val="both"/>
        <w:rPr>
          <w:rFonts w:ascii="Segoe UI" w:hAnsi="Segoe UI" w:cs="Segoe UI"/>
          <w:sz w:val="28"/>
          <w:szCs w:val="28"/>
        </w:rPr>
      </w:pPr>
      <w:r w:rsidRPr="004F3D46">
        <w:rPr>
          <w:rFonts w:ascii="Segoe UI" w:hAnsi="Segoe UI" w:cs="Segoe UI"/>
          <w:sz w:val="28"/>
          <w:szCs w:val="28"/>
        </w:rPr>
        <w:t xml:space="preserve">«Согласно Основам законодательства о нотариате нотариус обязан разъяснить сторонам смысл и значение представленного ими проекта сделки и установить, соответствует ли его содержание действительным намерениям сторон и не противоречит ли требованиям закона. Поэтому теперь действия «предприимчивых» граждан, как продающих, так и скупающих </w:t>
      </w:r>
      <w:proofErr w:type="spellStart"/>
      <w:r w:rsidRPr="004F3D46">
        <w:rPr>
          <w:rFonts w:ascii="Segoe UI" w:hAnsi="Segoe UI" w:cs="Segoe UI"/>
          <w:sz w:val="28"/>
          <w:szCs w:val="28"/>
        </w:rPr>
        <w:t>микродоли</w:t>
      </w:r>
      <w:proofErr w:type="spellEnd"/>
      <w:r w:rsidRPr="004F3D46">
        <w:rPr>
          <w:rFonts w:ascii="Segoe UI" w:hAnsi="Segoe UI" w:cs="Segoe UI"/>
          <w:sz w:val="28"/>
          <w:szCs w:val="28"/>
        </w:rPr>
        <w:t xml:space="preserve"> в квартирах, будут проверены нотариусом. Ведь именно на нотариусов возлагается обязанность контролировать, известил ли собственник доли владельцев других долей надлежащим образом о ее продаже», - рассказала Елена </w:t>
      </w:r>
      <w:proofErr w:type="spellStart"/>
      <w:r w:rsidRPr="004F3D46">
        <w:rPr>
          <w:rFonts w:ascii="Segoe UI" w:hAnsi="Segoe UI" w:cs="Segoe UI"/>
          <w:sz w:val="28"/>
          <w:szCs w:val="28"/>
        </w:rPr>
        <w:t>Кац</w:t>
      </w:r>
      <w:proofErr w:type="spellEnd"/>
      <w:r w:rsidRPr="004F3D46">
        <w:rPr>
          <w:rFonts w:ascii="Segoe UI" w:hAnsi="Segoe UI" w:cs="Segoe UI"/>
          <w:sz w:val="28"/>
          <w:szCs w:val="28"/>
        </w:rPr>
        <w:t>.</w:t>
      </w:r>
    </w:p>
    <w:p w:rsidR="004F3D46" w:rsidRDefault="004F3D46" w:rsidP="004F3D46">
      <w:pPr>
        <w:jc w:val="both"/>
        <w:rPr>
          <w:rFonts w:ascii="Segoe UI" w:hAnsi="Segoe UI" w:cs="Segoe UI"/>
          <w:sz w:val="28"/>
          <w:szCs w:val="28"/>
          <w:lang w:val="en-US"/>
        </w:rPr>
      </w:pPr>
    </w:p>
    <w:p w:rsidR="004F3D46" w:rsidRPr="004F3D46" w:rsidRDefault="004F3D46" w:rsidP="004F3D46">
      <w:pPr>
        <w:jc w:val="both"/>
        <w:rPr>
          <w:rFonts w:ascii="Segoe UI" w:hAnsi="Segoe UI" w:cs="Segoe UI"/>
          <w:sz w:val="28"/>
          <w:szCs w:val="28"/>
        </w:rPr>
      </w:pPr>
      <w:r w:rsidRPr="004F3D46">
        <w:rPr>
          <w:rFonts w:ascii="Segoe UI" w:hAnsi="Segoe UI" w:cs="Segoe UI"/>
          <w:sz w:val="28"/>
          <w:szCs w:val="28"/>
        </w:rPr>
        <w:t xml:space="preserve">Также обязательному нотариальному удостоверению подлежат сделки, </w:t>
      </w:r>
      <w:r w:rsidRPr="004F3D46">
        <w:rPr>
          <w:rFonts w:ascii="Segoe UI" w:hAnsi="Segoe UI" w:cs="Segoe UI"/>
          <w:sz w:val="28"/>
          <w:szCs w:val="28"/>
        </w:rPr>
        <w:lastRenderedPageBreak/>
        <w:t>связанные с распоряжением недвижимым имуществом на условиях доверительного управления или опеки, а также сделки по продаже недвижимого имущества, принадлежащего несовершеннолетнему гражданину или гражданину, признанному ограничено дееспособным.</w:t>
      </w:r>
    </w:p>
    <w:p w:rsidR="004F3D46" w:rsidRPr="004F3D46" w:rsidRDefault="004F3D46" w:rsidP="004F3D46">
      <w:pPr>
        <w:jc w:val="both"/>
        <w:rPr>
          <w:rFonts w:ascii="Segoe UI" w:hAnsi="Segoe UI" w:cs="Segoe UI"/>
          <w:sz w:val="28"/>
          <w:szCs w:val="28"/>
        </w:rPr>
      </w:pPr>
      <w:r w:rsidRPr="004F3D46">
        <w:rPr>
          <w:rFonts w:ascii="Segoe UI" w:hAnsi="Segoe UI" w:cs="Segoe UI"/>
          <w:sz w:val="28"/>
          <w:szCs w:val="28"/>
        </w:rPr>
        <w:t xml:space="preserve">Кроме того, нотариальному удостоверению подлежат сделки по продаже земельной доли. </w:t>
      </w:r>
    </w:p>
    <w:p w:rsidR="004F3D46" w:rsidRDefault="004F3D46" w:rsidP="004F3D46">
      <w:pPr>
        <w:jc w:val="both"/>
        <w:rPr>
          <w:rFonts w:ascii="Segoe UI" w:hAnsi="Segoe UI" w:cs="Segoe UI"/>
          <w:sz w:val="28"/>
          <w:szCs w:val="28"/>
          <w:lang w:val="en-US"/>
        </w:rPr>
      </w:pPr>
    </w:p>
    <w:p w:rsidR="004F3D46" w:rsidRPr="004F3D46" w:rsidRDefault="004F3D46" w:rsidP="004F3D46">
      <w:pPr>
        <w:jc w:val="both"/>
        <w:rPr>
          <w:rFonts w:ascii="Segoe UI" w:hAnsi="Segoe UI" w:cs="Segoe UI"/>
          <w:sz w:val="28"/>
          <w:szCs w:val="28"/>
        </w:rPr>
      </w:pPr>
      <w:r w:rsidRPr="004F3D46">
        <w:rPr>
          <w:rFonts w:ascii="Segoe UI" w:hAnsi="Segoe UI" w:cs="Segoe UI"/>
          <w:sz w:val="28"/>
          <w:szCs w:val="28"/>
        </w:rPr>
        <w:t>Одновременно рассматриваемым законом изменения внесены и в Семейный кодекс РФ, в частности в ст. ст. 35 и 38.</w:t>
      </w:r>
    </w:p>
    <w:p w:rsidR="004F3D46" w:rsidRDefault="004F3D46" w:rsidP="004F3D46">
      <w:pPr>
        <w:jc w:val="both"/>
        <w:rPr>
          <w:rFonts w:ascii="Segoe UI" w:hAnsi="Segoe UI" w:cs="Segoe UI"/>
          <w:sz w:val="28"/>
          <w:szCs w:val="28"/>
          <w:lang w:val="en-US"/>
        </w:rPr>
      </w:pPr>
    </w:p>
    <w:p w:rsidR="004F3D46" w:rsidRPr="004F3D46" w:rsidRDefault="004F3D46" w:rsidP="004F3D46">
      <w:pPr>
        <w:jc w:val="both"/>
        <w:rPr>
          <w:rFonts w:ascii="Segoe UI" w:hAnsi="Segoe UI" w:cs="Segoe UI"/>
          <w:sz w:val="28"/>
          <w:szCs w:val="28"/>
        </w:rPr>
      </w:pPr>
      <w:r w:rsidRPr="004F3D46">
        <w:rPr>
          <w:rFonts w:ascii="Segoe UI" w:hAnsi="Segoe UI" w:cs="Segoe UI"/>
          <w:sz w:val="28"/>
          <w:szCs w:val="28"/>
        </w:rPr>
        <w:t>Так, установлено, что для заключения одним из супругов:</w:t>
      </w:r>
    </w:p>
    <w:p w:rsidR="004F3D46" w:rsidRDefault="004F3D46" w:rsidP="004F3D46">
      <w:pPr>
        <w:jc w:val="both"/>
        <w:rPr>
          <w:rFonts w:ascii="Segoe UI" w:hAnsi="Segoe UI" w:cs="Segoe UI"/>
          <w:sz w:val="28"/>
          <w:szCs w:val="28"/>
          <w:lang w:val="en-US"/>
        </w:rPr>
      </w:pPr>
    </w:p>
    <w:p w:rsidR="004F3D46" w:rsidRPr="004F3D46" w:rsidRDefault="004F3D46" w:rsidP="004F3D46">
      <w:pPr>
        <w:jc w:val="both"/>
        <w:rPr>
          <w:rFonts w:ascii="Segoe UI" w:hAnsi="Segoe UI" w:cs="Segoe UI"/>
          <w:sz w:val="28"/>
          <w:szCs w:val="28"/>
        </w:rPr>
      </w:pPr>
      <w:r w:rsidRPr="004F3D46">
        <w:rPr>
          <w:rFonts w:ascii="Segoe UI" w:hAnsi="Segoe UI" w:cs="Segoe UI"/>
          <w:sz w:val="28"/>
          <w:szCs w:val="28"/>
        </w:rPr>
        <w:t xml:space="preserve">- сделки по распоряжению имуществом, права на которое подлежат государственной регистрации, </w:t>
      </w:r>
    </w:p>
    <w:p w:rsidR="004F3D46" w:rsidRPr="004F3D46" w:rsidRDefault="004F3D46" w:rsidP="004F3D46">
      <w:pPr>
        <w:jc w:val="both"/>
        <w:rPr>
          <w:rFonts w:ascii="Segoe UI" w:hAnsi="Segoe UI" w:cs="Segoe UI"/>
          <w:sz w:val="28"/>
          <w:szCs w:val="28"/>
        </w:rPr>
      </w:pPr>
      <w:r w:rsidRPr="004F3D46">
        <w:rPr>
          <w:rFonts w:ascii="Segoe UI" w:hAnsi="Segoe UI" w:cs="Segoe UI"/>
          <w:sz w:val="28"/>
          <w:szCs w:val="28"/>
        </w:rPr>
        <w:t xml:space="preserve">- сделки, для которой законом установлена обязательная нотариальная форма, </w:t>
      </w:r>
    </w:p>
    <w:p w:rsidR="004F3D46" w:rsidRPr="004F3D46" w:rsidRDefault="004F3D46" w:rsidP="004F3D46">
      <w:pPr>
        <w:jc w:val="both"/>
        <w:rPr>
          <w:rFonts w:ascii="Segoe UI" w:hAnsi="Segoe UI" w:cs="Segoe UI"/>
          <w:sz w:val="28"/>
          <w:szCs w:val="28"/>
        </w:rPr>
      </w:pPr>
      <w:r w:rsidRPr="004F3D46">
        <w:rPr>
          <w:rFonts w:ascii="Segoe UI" w:hAnsi="Segoe UI" w:cs="Segoe UI"/>
          <w:sz w:val="28"/>
          <w:szCs w:val="28"/>
        </w:rPr>
        <w:t>- сделки, подлежащей обязательной государственной регистрации, необходимо получить нотариально удостоверенное согласие другого супруга.</w:t>
      </w:r>
    </w:p>
    <w:p w:rsidR="004F3D46" w:rsidRDefault="004F3D46" w:rsidP="004F3D46">
      <w:pPr>
        <w:pStyle w:val="ConsPlusNormal"/>
        <w:ind w:firstLine="540"/>
        <w:jc w:val="both"/>
        <w:rPr>
          <w:rFonts w:ascii="Segoe UI" w:hAnsi="Segoe UI" w:cs="Segoe UI"/>
          <w:sz w:val="28"/>
          <w:szCs w:val="28"/>
          <w:lang w:val="en-US"/>
        </w:rPr>
      </w:pPr>
    </w:p>
    <w:p w:rsidR="004F3D46" w:rsidRDefault="004F3D46" w:rsidP="004F3D4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F3D46">
        <w:rPr>
          <w:rFonts w:ascii="Segoe UI" w:hAnsi="Segoe UI" w:cs="Segoe UI"/>
          <w:sz w:val="28"/>
          <w:szCs w:val="28"/>
        </w:rPr>
        <w:t>Также законодатель установил обязательность нотариального удостоверения соглашений о разделе общего имущества, нажитого супругами в период брака</w:t>
      </w:r>
      <w:r>
        <w:t>.</w:t>
      </w:r>
    </w:p>
    <w:p w:rsidR="004F3D46" w:rsidRDefault="004F3D46" w:rsidP="004F3D46">
      <w:pPr>
        <w:jc w:val="both"/>
        <w:rPr>
          <w:sz w:val="28"/>
          <w:szCs w:val="28"/>
        </w:rPr>
      </w:pPr>
    </w:p>
    <w:p w:rsidR="004F3D46" w:rsidRDefault="004F3D46" w:rsidP="004F3D46">
      <w:pPr>
        <w:jc w:val="both"/>
        <w:rPr>
          <w:rFonts w:ascii="Calibri" w:hAnsi="Calibri"/>
          <w:sz w:val="22"/>
          <w:szCs w:val="22"/>
        </w:rPr>
      </w:pPr>
    </w:p>
    <w:p w:rsidR="00710389" w:rsidRPr="003F37E3" w:rsidRDefault="00710389" w:rsidP="004F3D46">
      <w:pPr>
        <w:jc w:val="both"/>
      </w:pPr>
    </w:p>
    <w:p w:rsidR="00710389" w:rsidRPr="003F37E3" w:rsidRDefault="00710389" w:rsidP="00710389"/>
    <w:p w:rsidR="00710389" w:rsidRPr="003F37E3" w:rsidRDefault="00710389" w:rsidP="00710389"/>
    <w:p w:rsidR="00710389" w:rsidRPr="003F37E3" w:rsidRDefault="00710389" w:rsidP="00710389"/>
    <w:p w:rsidR="00710389" w:rsidRPr="003F37E3" w:rsidRDefault="00710389" w:rsidP="00710389"/>
    <w:p w:rsidR="00710389" w:rsidRPr="003F37E3" w:rsidRDefault="00710389" w:rsidP="00710389"/>
    <w:p w:rsidR="00710389" w:rsidRPr="003F37E3" w:rsidRDefault="00710389" w:rsidP="00710389"/>
    <w:p w:rsidR="00710389" w:rsidRPr="003F37E3" w:rsidRDefault="00710389" w:rsidP="00710389"/>
    <w:p w:rsidR="00710389" w:rsidRPr="003F37E3" w:rsidRDefault="00710389" w:rsidP="00710389"/>
    <w:p w:rsidR="004F3D46" w:rsidRPr="004F3D46" w:rsidRDefault="004F3D46" w:rsidP="00710389">
      <w:pPr>
        <w:rPr>
          <w:rFonts w:ascii="Segoe UI" w:hAnsi="Segoe UI" w:cs="Segoe UI"/>
          <w:sz w:val="18"/>
          <w:szCs w:val="18"/>
        </w:rPr>
      </w:pPr>
    </w:p>
    <w:p w:rsidR="004F3D46" w:rsidRPr="004F3D46" w:rsidRDefault="004F3D46" w:rsidP="00710389">
      <w:pPr>
        <w:rPr>
          <w:rFonts w:ascii="Segoe UI" w:hAnsi="Segoe UI" w:cs="Segoe UI"/>
          <w:sz w:val="18"/>
          <w:szCs w:val="18"/>
        </w:rPr>
      </w:pPr>
    </w:p>
    <w:p w:rsidR="004F3D46" w:rsidRPr="004F3D46" w:rsidRDefault="004F3D46" w:rsidP="00710389">
      <w:pPr>
        <w:rPr>
          <w:rFonts w:ascii="Segoe UI" w:hAnsi="Segoe UI" w:cs="Segoe UI"/>
          <w:sz w:val="18"/>
          <w:szCs w:val="18"/>
        </w:rPr>
      </w:pPr>
    </w:p>
    <w:p w:rsidR="004F3D46" w:rsidRPr="004F3D46" w:rsidRDefault="004F3D46" w:rsidP="00710389">
      <w:pPr>
        <w:rPr>
          <w:rFonts w:ascii="Segoe UI" w:hAnsi="Segoe UI" w:cs="Segoe UI"/>
          <w:sz w:val="18"/>
          <w:szCs w:val="18"/>
        </w:rPr>
      </w:pPr>
    </w:p>
    <w:p w:rsidR="004F3D46" w:rsidRPr="004F3D46" w:rsidRDefault="004F3D46" w:rsidP="00710389">
      <w:pPr>
        <w:rPr>
          <w:rFonts w:ascii="Segoe UI" w:hAnsi="Segoe UI" w:cs="Segoe UI"/>
          <w:sz w:val="18"/>
          <w:szCs w:val="18"/>
        </w:rPr>
      </w:pPr>
    </w:p>
    <w:p w:rsidR="004F3D46" w:rsidRPr="004F3D46" w:rsidRDefault="004F3D46" w:rsidP="00710389">
      <w:pPr>
        <w:rPr>
          <w:rFonts w:ascii="Segoe UI" w:hAnsi="Segoe UI" w:cs="Segoe UI"/>
          <w:sz w:val="18"/>
          <w:szCs w:val="18"/>
        </w:rPr>
      </w:pPr>
    </w:p>
    <w:p w:rsidR="004F3D46" w:rsidRPr="004F3D46" w:rsidRDefault="004F3D46" w:rsidP="00710389">
      <w:pPr>
        <w:rPr>
          <w:rFonts w:ascii="Segoe UI" w:hAnsi="Segoe UI" w:cs="Segoe UI"/>
          <w:sz w:val="18"/>
          <w:szCs w:val="18"/>
        </w:rPr>
      </w:pPr>
    </w:p>
    <w:p w:rsidR="004F3D46" w:rsidRPr="004F3D46" w:rsidRDefault="004F3D46" w:rsidP="00710389">
      <w:pPr>
        <w:rPr>
          <w:rFonts w:ascii="Segoe UI" w:hAnsi="Segoe UI" w:cs="Segoe UI"/>
          <w:sz w:val="18"/>
          <w:szCs w:val="18"/>
        </w:rPr>
      </w:pPr>
    </w:p>
    <w:p w:rsidR="004F3D46" w:rsidRPr="004F3D46" w:rsidRDefault="004F3D46" w:rsidP="00710389">
      <w:pPr>
        <w:rPr>
          <w:rFonts w:ascii="Segoe UI" w:hAnsi="Segoe UI" w:cs="Segoe UI"/>
          <w:sz w:val="18"/>
          <w:szCs w:val="18"/>
        </w:rPr>
      </w:pPr>
    </w:p>
    <w:p w:rsidR="004F3D46" w:rsidRPr="004F3D46" w:rsidRDefault="004F3D46" w:rsidP="00710389">
      <w:pPr>
        <w:rPr>
          <w:rFonts w:ascii="Segoe UI" w:hAnsi="Segoe UI" w:cs="Segoe UI"/>
          <w:sz w:val="18"/>
          <w:szCs w:val="18"/>
        </w:rPr>
      </w:pPr>
    </w:p>
    <w:p w:rsidR="00710389" w:rsidRPr="00FC65B5" w:rsidRDefault="00710389" w:rsidP="00710389">
      <w:r w:rsidRPr="008B7D26">
        <w:rPr>
          <w:rFonts w:ascii="Segoe UI" w:hAnsi="Segoe UI" w:cs="Segoe UI"/>
          <w:sz w:val="18"/>
          <w:szCs w:val="18"/>
        </w:rPr>
        <w:t xml:space="preserve">Пресс-служба Управления </w:t>
      </w:r>
      <w:proofErr w:type="spellStart"/>
      <w:r w:rsidRPr="008B7D26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8B7D26">
        <w:rPr>
          <w:rFonts w:ascii="Segoe UI" w:hAnsi="Segoe UI" w:cs="Segoe UI"/>
          <w:sz w:val="18"/>
          <w:szCs w:val="18"/>
        </w:rPr>
        <w:t xml:space="preserve"> по Красноярскому краю</w:t>
      </w:r>
    </w:p>
    <w:p w:rsidR="00710389" w:rsidRPr="00710389" w:rsidRDefault="00710389" w:rsidP="00710389">
      <w:pPr>
        <w:rPr>
          <w:rFonts w:ascii="Segoe UI" w:hAnsi="Segoe UI" w:cs="Segoe UI"/>
          <w:sz w:val="18"/>
          <w:szCs w:val="18"/>
        </w:rPr>
      </w:pPr>
      <w:r w:rsidRPr="008B7D26">
        <w:rPr>
          <w:rFonts w:ascii="Segoe UI" w:hAnsi="Segoe UI" w:cs="Segoe UI"/>
          <w:sz w:val="18"/>
          <w:szCs w:val="18"/>
        </w:rPr>
        <w:t>(391) 2- 524-367</w:t>
      </w:r>
      <w:r w:rsidRPr="008B7D26">
        <w:rPr>
          <w:rFonts w:ascii="Segoe UI" w:hAnsi="Segoe UI" w:cs="Segoe UI"/>
          <w:sz w:val="18"/>
          <w:szCs w:val="18"/>
        </w:rPr>
        <w:br/>
        <w:t>(391) 2- 524-356</w:t>
      </w:r>
    </w:p>
    <w:p w:rsidR="00710389" w:rsidRPr="00710389" w:rsidRDefault="00710389" w:rsidP="00710389"/>
    <w:p w:rsidR="00710389" w:rsidRPr="004F3D46" w:rsidRDefault="00710389" w:rsidP="00656ACD">
      <w:pPr>
        <w:rPr>
          <w:rFonts w:ascii="Segoe UI" w:hAnsi="Segoe UI" w:cs="Segoe UI"/>
          <w:sz w:val="18"/>
          <w:szCs w:val="18"/>
          <w:lang w:val="en-US"/>
        </w:rPr>
      </w:pPr>
    </w:p>
    <w:sectPr w:rsidR="00710389" w:rsidRPr="004F3D46" w:rsidSect="00D35FB6">
      <w:footerReference w:type="default" r:id="rId8"/>
      <w:pgSz w:w="11906" w:h="16838" w:code="9"/>
      <w:pgMar w:top="284" w:right="992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18" w:rsidRDefault="00D47E18">
      <w:r>
        <w:separator/>
      </w:r>
    </w:p>
  </w:endnote>
  <w:endnote w:type="continuationSeparator" w:id="0">
    <w:p w:rsidR="00D47E18" w:rsidRDefault="00D47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18" w:rsidRPr="008B7D26" w:rsidRDefault="00D47E18">
    <w:pPr>
      <w:pStyle w:val="a3"/>
      <w:jc w:val="center"/>
      <w:rPr>
        <w:lang w:val="en-US"/>
      </w:rPr>
    </w:pPr>
  </w:p>
  <w:p w:rsidR="00D47E18" w:rsidRDefault="00D47E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18" w:rsidRDefault="00D47E18">
      <w:r>
        <w:separator/>
      </w:r>
    </w:p>
  </w:footnote>
  <w:footnote w:type="continuationSeparator" w:id="0">
    <w:p w:rsidR="00D47E18" w:rsidRDefault="00D47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BC1028"/>
    <w:multiLevelType w:val="multilevel"/>
    <w:tmpl w:val="2974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04C75"/>
    <w:rsid w:val="000140C0"/>
    <w:rsid w:val="00023C88"/>
    <w:rsid w:val="000274BB"/>
    <w:rsid w:val="000339F7"/>
    <w:rsid w:val="0003642B"/>
    <w:rsid w:val="00065FE6"/>
    <w:rsid w:val="000673FC"/>
    <w:rsid w:val="000732BE"/>
    <w:rsid w:val="000817F8"/>
    <w:rsid w:val="00081D6D"/>
    <w:rsid w:val="0008597C"/>
    <w:rsid w:val="00090053"/>
    <w:rsid w:val="000923C9"/>
    <w:rsid w:val="000972A0"/>
    <w:rsid w:val="000B0B54"/>
    <w:rsid w:val="000D56FF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71CA6"/>
    <w:rsid w:val="00174A52"/>
    <w:rsid w:val="00177160"/>
    <w:rsid w:val="00182123"/>
    <w:rsid w:val="00186E10"/>
    <w:rsid w:val="001874B9"/>
    <w:rsid w:val="00190969"/>
    <w:rsid w:val="0019721C"/>
    <w:rsid w:val="001B0762"/>
    <w:rsid w:val="001C10AF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1F3D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57A5"/>
    <w:rsid w:val="003A0F6B"/>
    <w:rsid w:val="003A6627"/>
    <w:rsid w:val="003B0301"/>
    <w:rsid w:val="003B6634"/>
    <w:rsid w:val="003C2F61"/>
    <w:rsid w:val="003C3630"/>
    <w:rsid w:val="003E127A"/>
    <w:rsid w:val="003E5A48"/>
    <w:rsid w:val="003E7DE3"/>
    <w:rsid w:val="003F37E3"/>
    <w:rsid w:val="003F5A31"/>
    <w:rsid w:val="003F60DD"/>
    <w:rsid w:val="003F6A71"/>
    <w:rsid w:val="003F7A31"/>
    <w:rsid w:val="00400403"/>
    <w:rsid w:val="004032F1"/>
    <w:rsid w:val="00411504"/>
    <w:rsid w:val="0041630D"/>
    <w:rsid w:val="00441B3F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16E0"/>
    <w:rsid w:val="0047431C"/>
    <w:rsid w:val="00490C51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00A4"/>
    <w:rsid w:val="004D0B4D"/>
    <w:rsid w:val="004D150A"/>
    <w:rsid w:val="004D7BFA"/>
    <w:rsid w:val="004E579C"/>
    <w:rsid w:val="004F3D46"/>
    <w:rsid w:val="005008D6"/>
    <w:rsid w:val="00505BE1"/>
    <w:rsid w:val="00515E34"/>
    <w:rsid w:val="0051646A"/>
    <w:rsid w:val="00516989"/>
    <w:rsid w:val="00536EAA"/>
    <w:rsid w:val="00540630"/>
    <w:rsid w:val="00541124"/>
    <w:rsid w:val="00547D30"/>
    <w:rsid w:val="00552ACF"/>
    <w:rsid w:val="005618AD"/>
    <w:rsid w:val="00564EA5"/>
    <w:rsid w:val="005664D6"/>
    <w:rsid w:val="005853C8"/>
    <w:rsid w:val="00586B0E"/>
    <w:rsid w:val="00592DFD"/>
    <w:rsid w:val="005A06F3"/>
    <w:rsid w:val="005A3345"/>
    <w:rsid w:val="005A3841"/>
    <w:rsid w:val="005A392B"/>
    <w:rsid w:val="005A4BB1"/>
    <w:rsid w:val="005B3F70"/>
    <w:rsid w:val="005B48EC"/>
    <w:rsid w:val="005B5716"/>
    <w:rsid w:val="005C02ED"/>
    <w:rsid w:val="005E4BFA"/>
    <w:rsid w:val="005F026D"/>
    <w:rsid w:val="005F1E5B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932"/>
    <w:rsid w:val="00642C63"/>
    <w:rsid w:val="006528FC"/>
    <w:rsid w:val="00656ACD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6281"/>
    <w:rsid w:val="006F7368"/>
    <w:rsid w:val="0070210C"/>
    <w:rsid w:val="00710389"/>
    <w:rsid w:val="0071422B"/>
    <w:rsid w:val="0071598A"/>
    <w:rsid w:val="0072167D"/>
    <w:rsid w:val="00723E0F"/>
    <w:rsid w:val="007250AA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7EDE"/>
    <w:rsid w:val="007C54C4"/>
    <w:rsid w:val="007C5DC0"/>
    <w:rsid w:val="007C6CCA"/>
    <w:rsid w:val="007D0D2B"/>
    <w:rsid w:val="007D75E6"/>
    <w:rsid w:val="007D77D4"/>
    <w:rsid w:val="007F14A4"/>
    <w:rsid w:val="007F4AAA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2ADF"/>
    <w:rsid w:val="008631E9"/>
    <w:rsid w:val="00863EA9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A7017"/>
    <w:rsid w:val="008B1775"/>
    <w:rsid w:val="008B7D26"/>
    <w:rsid w:val="008C6FB0"/>
    <w:rsid w:val="008D0634"/>
    <w:rsid w:val="008D1AC5"/>
    <w:rsid w:val="008E16A1"/>
    <w:rsid w:val="008E36E9"/>
    <w:rsid w:val="008E4B4A"/>
    <w:rsid w:val="009009C7"/>
    <w:rsid w:val="0090164C"/>
    <w:rsid w:val="009063D5"/>
    <w:rsid w:val="00915632"/>
    <w:rsid w:val="00917601"/>
    <w:rsid w:val="009208E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5FB0"/>
    <w:rsid w:val="00957A03"/>
    <w:rsid w:val="00961833"/>
    <w:rsid w:val="00962778"/>
    <w:rsid w:val="00981BDF"/>
    <w:rsid w:val="009919BA"/>
    <w:rsid w:val="00992AA2"/>
    <w:rsid w:val="00992D82"/>
    <w:rsid w:val="009960BF"/>
    <w:rsid w:val="0099641A"/>
    <w:rsid w:val="009A5DCA"/>
    <w:rsid w:val="009B4D15"/>
    <w:rsid w:val="009C0ABC"/>
    <w:rsid w:val="009C4852"/>
    <w:rsid w:val="009E1F59"/>
    <w:rsid w:val="009E7840"/>
    <w:rsid w:val="009F3506"/>
    <w:rsid w:val="009F6293"/>
    <w:rsid w:val="009F7CD0"/>
    <w:rsid w:val="00A00213"/>
    <w:rsid w:val="00A02B97"/>
    <w:rsid w:val="00A179D4"/>
    <w:rsid w:val="00A17C38"/>
    <w:rsid w:val="00A25EF1"/>
    <w:rsid w:val="00A35DCC"/>
    <w:rsid w:val="00A40F22"/>
    <w:rsid w:val="00A419FB"/>
    <w:rsid w:val="00A526C5"/>
    <w:rsid w:val="00A54DEC"/>
    <w:rsid w:val="00A550FE"/>
    <w:rsid w:val="00A75297"/>
    <w:rsid w:val="00A75D32"/>
    <w:rsid w:val="00A80937"/>
    <w:rsid w:val="00A85BD7"/>
    <w:rsid w:val="00A87657"/>
    <w:rsid w:val="00A93B34"/>
    <w:rsid w:val="00AB0E29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478C"/>
    <w:rsid w:val="00B15515"/>
    <w:rsid w:val="00B176BA"/>
    <w:rsid w:val="00B3093A"/>
    <w:rsid w:val="00B316E9"/>
    <w:rsid w:val="00B339E6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6C6"/>
    <w:rsid w:val="00BB5741"/>
    <w:rsid w:val="00BC4833"/>
    <w:rsid w:val="00BD483A"/>
    <w:rsid w:val="00BD5312"/>
    <w:rsid w:val="00BE4BFF"/>
    <w:rsid w:val="00BF238B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1365"/>
    <w:rsid w:val="00C40310"/>
    <w:rsid w:val="00C407D7"/>
    <w:rsid w:val="00C412A4"/>
    <w:rsid w:val="00C45896"/>
    <w:rsid w:val="00C46E86"/>
    <w:rsid w:val="00C57BE0"/>
    <w:rsid w:val="00C75216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0A6"/>
    <w:rsid w:val="00D0068B"/>
    <w:rsid w:val="00D04EF6"/>
    <w:rsid w:val="00D05B5E"/>
    <w:rsid w:val="00D0617C"/>
    <w:rsid w:val="00D0721D"/>
    <w:rsid w:val="00D163B8"/>
    <w:rsid w:val="00D16DB9"/>
    <w:rsid w:val="00D27A91"/>
    <w:rsid w:val="00D32543"/>
    <w:rsid w:val="00D35FB6"/>
    <w:rsid w:val="00D37D78"/>
    <w:rsid w:val="00D4167F"/>
    <w:rsid w:val="00D47707"/>
    <w:rsid w:val="00D47E18"/>
    <w:rsid w:val="00D54C33"/>
    <w:rsid w:val="00D82F22"/>
    <w:rsid w:val="00D8573F"/>
    <w:rsid w:val="00D92885"/>
    <w:rsid w:val="00D94786"/>
    <w:rsid w:val="00D95FBE"/>
    <w:rsid w:val="00DA010D"/>
    <w:rsid w:val="00DB6445"/>
    <w:rsid w:val="00DC39AF"/>
    <w:rsid w:val="00DC6E8F"/>
    <w:rsid w:val="00DD0360"/>
    <w:rsid w:val="00DD0C4A"/>
    <w:rsid w:val="00DD18AC"/>
    <w:rsid w:val="00DD6298"/>
    <w:rsid w:val="00DE2FC4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22477"/>
    <w:rsid w:val="00E3283A"/>
    <w:rsid w:val="00E426DA"/>
    <w:rsid w:val="00E43798"/>
    <w:rsid w:val="00E505A3"/>
    <w:rsid w:val="00E65126"/>
    <w:rsid w:val="00E73874"/>
    <w:rsid w:val="00E84CC2"/>
    <w:rsid w:val="00E85462"/>
    <w:rsid w:val="00E8742D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C5B14"/>
    <w:rsid w:val="00ED3639"/>
    <w:rsid w:val="00EF3B27"/>
    <w:rsid w:val="00EF5CD8"/>
    <w:rsid w:val="00EF5F43"/>
    <w:rsid w:val="00EF60BA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7F26"/>
    <w:rsid w:val="00F85E8B"/>
    <w:rsid w:val="00F9743A"/>
    <w:rsid w:val="00FA5BD4"/>
    <w:rsid w:val="00FC4F34"/>
    <w:rsid w:val="00FC65B5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locked/>
    <w:rsid w:val="00FC65B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B18A7"/>
    <w:rPr>
      <w:rFonts w:cs="Times New Roman"/>
    </w:rPr>
  </w:style>
  <w:style w:type="character" w:styleId="aa">
    <w:name w:val="Emphasis"/>
    <w:basedOn w:val="a0"/>
    <w:uiPriority w:val="99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6A71D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styleId="ad">
    <w:name w:val="header"/>
    <w:basedOn w:val="a"/>
    <w:link w:val="ae"/>
    <w:uiPriority w:val="99"/>
    <w:semiHidden/>
    <w:rsid w:val="008B7D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B7D26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FC65B5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6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332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KarvoevVA</cp:lastModifiedBy>
  <cp:revision>4</cp:revision>
  <cp:lastPrinted>2015-11-02T02:34:00Z</cp:lastPrinted>
  <dcterms:created xsi:type="dcterms:W3CDTF">2016-01-12T09:16:00Z</dcterms:created>
  <dcterms:modified xsi:type="dcterms:W3CDTF">2016-01-15T04:22:00Z</dcterms:modified>
</cp:coreProperties>
</file>