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527" w:rsidRDefault="000C4527" w:rsidP="000C4527">
      <w:pPr>
        <w:rPr>
          <w:rFonts w:ascii="Times New Roman" w:hAnsi="Times New Roman" w:cs="Times New Roman"/>
          <w:b/>
          <w:sz w:val="28"/>
          <w:szCs w:val="28"/>
          <w:lang w:val="en-US"/>
        </w:rPr>
      </w:pPr>
      <w:r w:rsidRPr="000C4527">
        <w:rPr>
          <w:rFonts w:ascii="Times New Roman" w:hAnsi="Times New Roman" w:cs="Times New Roman"/>
          <w:b/>
          <w:sz w:val="28"/>
          <w:szCs w:val="28"/>
          <w:lang w:val="en-US"/>
        </w:rPr>
        <w:drawing>
          <wp:inline distT="0" distB="0" distL="0" distR="0">
            <wp:extent cx="257175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2571750" cy="885825"/>
                    </a:xfrm>
                    <a:prstGeom prst="rect">
                      <a:avLst/>
                    </a:prstGeom>
                    <a:noFill/>
                    <a:ln w="9525">
                      <a:noFill/>
                      <a:miter lim="800000"/>
                      <a:headEnd/>
                      <a:tailEnd/>
                    </a:ln>
                  </pic:spPr>
                </pic:pic>
              </a:graphicData>
            </a:graphic>
          </wp:inline>
        </w:drawing>
      </w:r>
    </w:p>
    <w:p w:rsidR="00AA408F" w:rsidRPr="000C4527" w:rsidRDefault="001D6677" w:rsidP="000C4527">
      <w:pPr>
        <w:jc w:val="center"/>
        <w:rPr>
          <w:rFonts w:ascii="Times New Roman" w:hAnsi="Times New Roman" w:cs="Times New Roman"/>
          <w:b/>
          <w:sz w:val="28"/>
          <w:szCs w:val="28"/>
        </w:rPr>
      </w:pPr>
      <w:r w:rsidRPr="000C4527">
        <w:rPr>
          <w:rFonts w:ascii="Times New Roman" w:hAnsi="Times New Roman" w:cs="Times New Roman"/>
          <w:b/>
          <w:sz w:val="28"/>
          <w:szCs w:val="28"/>
        </w:rPr>
        <w:t>Об изменениях законодательства в области кадастровой деятельности</w:t>
      </w:r>
    </w:p>
    <w:p w:rsidR="001D6677" w:rsidRPr="000C4527" w:rsidRDefault="001D6677" w:rsidP="000C4527">
      <w:pPr>
        <w:jc w:val="both"/>
        <w:rPr>
          <w:rFonts w:ascii="Times New Roman" w:hAnsi="Times New Roman" w:cs="Times New Roman"/>
          <w:sz w:val="26"/>
          <w:szCs w:val="26"/>
        </w:rPr>
      </w:pPr>
      <w:r w:rsidRPr="000C4527">
        <w:rPr>
          <w:rFonts w:ascii="Times New Roman" w:hAnsi="Times New Roman" w:cs="Times New Roman"/>
          <w:sz w:val="26"/>
          <w:szCs w:val="26"/>
        </w:rPr>
        <w:t xml:space="preserve">С 17 октября 2016 года Управление </w:t>
      </w:r>
      <w:proofErr w:type="spellStart"/>
      <w:r w:rsidR="00AC43E5" w:rsidRPr="000C4527">
        <w:rPr>
          <w:rFonts w:ascii="Times New Roman" w:hAnsi="Times New Roman" w:cs="Times New Roman"/>
          <w:sz w:val="26"/>
          <w:szCs w:val="26"/>
        </w:rPr>
        <w:t>Росреестра</w:t>
      </w:r>
      <w:proofErr w:type="spellEnd"/>
      <w:r w:rsidR="00AC43E5" w:rsidRPr="000C4527">
        <w:rPr>
          <w:rFonts w:ascii="Times New Roman" w:hAnsi="Times New Roman" w:cs="Times New Roman"/>
          <w:sz w:val="26"/>
          <w:szCs w:val="26"/>
        </w:rPr>
        <w:t xml:space="preserve"> по Красноярскому краю не предоставляет сведения о кадастровом инженере, содержащиеся в государственном реестре кадастровых инженеров, в виде бумажных документов при личном обращении заявителей.</w:t>
      </w:r>
    </w:p>
    <w:p w:rsidR="00AC43E5" w:rsidRPr="000C4527" w:rsidRDefault="00AC43E5" w:rsidP="000C4527">
      <w:pPr>
        <w:jc w:val="both"/>
        <w:rPr>
          <w:rFonts w:ascii="Times New Roman" w:hAnsi="Times New Roman" w:cs="Times New Roman"/>
          <w:sz w:val="26"/>
          <w:szCs w:val="26"/>
        </w:rPr>
      </w:pPr>
      <w:r w:rsidRPr="000C4527">
        <w:rPr>
          <w:rFonts w:ascii="Times New Roman" w:hAnsi="Times New Roman" w:cs="Times New Roman"/>
          <w:sz w:val="26"/>
          <w:szCs w:val="26"/>
        </w:rPr>
        <w:t xml:space="preserve">Сведения о кадастровом инженере являются открытыми и общедоступными. Они размещены на официальном сайте </w:t>
      </w:r>
      <w:proofErr w:type="spellStart"/>
      <w:r w:rsidRPr="000C4527">
        <w:rPr>
          <w:rFonts w:ascii="Times New Roman" w:hAnsi="Times New Roman" w:cs="Times New Roman"/>
          <w:sz w:val="26"/>
          <w:szCs w:val="26"/>
        </w:rPr>
        <w:t>Росреестра</w:t>
      </w:r>
      <w:proofErr w:type="spellEnd"/>
      <w:r w:rsidRPr="000C4527">
        <w:rPr>
          <w:rFonts w:ascii="Times New Roman" w:hAnsi="Times New Roman" w:cs="Times New Roman"/>
          <w:sz w:val="26"/>
          <w:szCs w:val="26"/>
        </w:rPr>
        <w:t xml:space="preserve"> – </w:t>
      </w:r>
      <w:hyperlink r:id="rId5" w:history="1">
        <w:r w:rsidRPr="000C4527">
          <w:rPr>
            <w:rStyle w:val="a3"/>
            <w:rFonts w:ascii="Times New Roman" w:hAnsi="Times New Roman" w:cs="Times New Roman"/>
            <w:sz w:val="26"/>
            <w:szCs w:val="26"/>
            <w:lang w:val="en-US"/>
          </w:rPr>
          <w:t>www</w:t>
        </w:r>
        <w:r w:rsidRPr="000C4527">
          <w:rPr>
            <w:rStyle w:val="a3"/>
            <w:rFonts w:ascii="Times New Roman" w:hAnsi="Times New Roman" w:cs="Times New Roman"/>
            <w:sz w:val="26"/>
            <w:szCs w:val="26"/>
          </w:rPr>
          <w:t>.</w:t>
        </w:r>
        <w:proofErr w:type="spellStart"/>
        <w:r w:rsidRPr="000C4527">
          <w:rPr>
            <w:rStyle w:val="a3"/>
            <w:rFonts w:ascii="Times New Roman" w:hAnsi="Times New Roman" w:cs="Times New Roman"/>
            <w:sz w:val="26"/>
            <w:szCs w:val="26"/>
            <w:lang w:val="en-US"/>
          </w:rPr>
          <w:t>rosreestr</w:t>
        </w:r>
        <w:proofErr w:type="spellEnd"/>
        <w:r w:rsidRPr="000C4527">
          <w:rPr>
            <w:rStyle w:val="a3"/>
            <w:rFonts w:ascii="Times New Roman" w:hAnsi="Times New Roman" w:cs="Times New Roman"/>
            <w:sz w:val="26"/>
            <w:szCs w:val="26"/>
          </w:rPr>
          <w:t>.</w:t>
        </w:r>
        <w:proofErr w:type="spellStart"/>
        <w:r w:rsidRPr="000C4527">
          <w:rPr>
            <w:rStyle w:val="a3"/>
            <w:rFonts w:ascii="Times New Roman" w:hAnsi="Times New Roman" w:cs="Times New Roman"/>
            <w:sz w:val="26"/>
            <w:szCs w:val="26"/>
            <w:lang w:val="en-US"/>
          </w:rPr>
          <w:t>ru</w:t>
        </w:r>
        <w:proofErr w:type="spellEnd"/>
      </w:hyperlink>
      <w:r w:rsidRPr="000C4527">
        <w:rPr>
          <w:rFonts w:ascii="Times New Roman" w:hAnsi="Times New Roman" w:cs="Times New Roman"/>
          <w:sz w:val="26"/>
          <w:szCs w:val="26"/>
        </w:rPr>
        <w:t>.</w:t>
      </w:r>
    </w:p>
    <w:p w:rsidR="00AC43E5" w:rsidRPr="000C4527" w:rsidRDefault="000C4527" w:rsidP="000C4527">
      <w:pPr>
        <w:jc w:val="both"/>
        <w:rPr>
          <w:rFonts w:ascii="Times New Roman" w:hAnsi="Times New Roman" w:cs="Times New Roman"/>
          <w:sz w:val="26"/>
          <w:szCs w:val="26"/>
        </w:rPr>
      </w:pPr>
      <w:r w:rsidRPr="000C4527">
        <w:rPr>
          <w:rFonts w:ascii="Times New Roman" w:hAnsi="Times New Roman" w:cs="Times New Roman"/>
          <w:sz w:val="26"/>
          <w:szCs w:val="26"/>
        </w:rPr>
        <w:t>И</w:t>
      </w:r>
      <w:r w:rsidR="00FE7A95">
        <w:rPr>
          <w:rFonts w:ascii="Times New Roman" w:hAnsi="Times New Roman" w:cs="Times New Roman"/>
          <w:sz w:val="26"/>
          <w:szCs w:val="26"/>
        </w:rPr>
        <w:t xml:space="preserve">нтерфейс </w:t>
      </w:r>
      <w:r w:rsidR="00AC43E5" w:rsidRPr="000C4527">
        <w:rPr>
          <w:rFonts w:ascii="Times New Roman" w:hAnsi="Times New Roman" w:cs="Times New Roman"/>
          <w:sz w:val="26"/>
          <w:szCs w:val="26"/>
        </w:rPr>
        <w:t>сайта позволяет любому пользователю осуществлять поиск необходимых сведений Реестра, по любой их совокупности. Кроме того, посредством электронного сервиса, размещенного на официальном сайте, предоставлена возможность формировать запрос на предоставление общедоступных сведений Реестра в форме электронного документа. Ответ на запрос будет направлен на электронную почту</w:t>
      </w:r>
      <w:r>
        <w:rPr>
          <w:rFonts w:ascii="Times New Roman" w:hAnsi="Times New Roman" w:cs="Times New Roman"/>
          <w:sz w:val="26"/>
          <w:szCs w:val="26"/>
          <w:lang w:val="en-US"/>
        </w:rPr>
        <w:t xml:space="preserve"> </w:t>
      </w:r>
      <w:r>
        <w:rPr>
          <w:rFonts w:ascii="Times New Roman" w:hAnsi="Times New Roman" w:cs="Times New Roman"/>
          <w:sz w:val="26"/>
          <w:szCs w:val="26"/>
        </w:rPr>
        <w:t>заявителя</w:t>
      </w:r>
      <w:r w:rsidR="00AC43E5" w:rsidRPr="000C4527">
        <w:rPr>
          <w:rFonts w:ascii="Times New Roman" w:hAnsi="Times New Roman" w:cs="Times New Roman"/>
          <w:sz w:val="26"/>
          <w:szCs w:val="26"/>
        </w:rPr>
        <w:t>.</w:t>
      </w:r>
    </w:p>
    <w:p w:rsidR="00AC43E5" w:rsidRPr="000C4527" w:rsidRDefault="00AC43E5" w:rsidP="000C4527">
      <w:pPr>
        <w:jc w:val="both"/>
        <w:rPr>
          <w:rFonts w:ascii="Times New Roman" w:hAnsi="Times New Roman" w:cs="Times New Roman"/>
          <w:sz w:val="26"/>
          <w:szCs w:val="26"/>
        </w:rPr>
      </w:pPr>
      <w:r w:rsidRPr="000C4527">
        <w:rPr>
          <w:rFonts w:ascii="Times New Roman" w:hAnsi="Times New Roman" w:cs="Times New Roman"/>
          <w:sz w:val="26"/>
          <w:szCs w:val="26"/>
        </w:rPr>
        <w:t>Обращаем ваше внимание, что общедоступно для заявителей информацией о кадастровом инженере является:</w:t>
      </w:r>
    </w:p>
    <w:p w:rsidR="00AC43E5" w:rsidRPr="000C4527" w:rsidRDefault="00AC43E5" w:rsidP="000C4527">
      <w:pPr>
        <w:jc w:val="both"/>
        <w:rPr>
          <w:rFonts w:ascii="Times New Roman" w:hAnsi="Times New Roman" w:cs="Times New Roman"/>
          <w:sz w:val="26"/>
          <w:szCs w:val="26"/>
        </w:rPr>
      </w:pPr>
      <w:r w:rsidRPr="000C4527">
        <w:rPr>
          <w:rFonts w:ascii="Times New Roman" w:hAnsi="Times New Roman" w:cs="Times New Roman"/>
          <w:sz w:val="26"/>
          <w:szCs w:val="26"/>
        </w:rPr>
        <w:t>- уникальный реестровый номер, присваиваемый при внесении в Реестр первой записи о кадастровом инженере;</w:t>
      </w:r>
    </w:p>
    <w:p w:rsidR="00AC43E5" w:rsidRPr="000C4527" w:rsidRDefault="00AC43E5" w:rsidP="000C4527">
      <w:pPr>
        <w:jc w:val="both"/>
        <w:rPr>
          <w:rFonts w:ascii="Times New Roman" w:hAnsi="Times New Roman" w:cs="Times New Roman"/>
          <w:sz w:val="26"/>
          <w:szCs w:val="26"/>
        </w:rPr>
      </w:pPr>
      <w:r w:rsidRPr="000C4527">
        <w:rPr>
          <w:rFonts w:ascii="Times New Roman" w:hAnsi="Times New Roman" w:cs="Times New Roman"/>
          <w:sz w:val="26"/>
          <w:szCs w:val="26"/>
        </w:rPr>
        <w:t>- фамилия, имя, отчество (последнее – при наличии);</w:t>
      </w:r>
    </w:p>
    <w:p w:rsidR="00AC43E5" w:rsidRPr="000C4527" w:rsidRDefault="00AC43E5" w:rsidP="000C4527">
      <w:pPr>
        <w:jc w:val="both"/>
        <w:rPr>
          <w:rFonts w:ascii="Times New Roman" w:hAnsi="Times New Roman" w:cs="Times New Roman"/>
          <w:sz w:val="26"/>
          <w:szCs w:val="26"/>
        </w:rPr>
      </w:pPr>
      <w:r w:rsidRPr="000C4527">
        <w:rPr>
          <w:rFonts w:ascii="Times New Roman" w:hAnsi="Times New Roman" w:cs="Times New Roman"/>
          <w:sz w:val="26"/>
          <w:szCs w:val="26"/>
        </w:rPr>
        <w:t xml:space="preserve">- </w:t>
      </w:r>
      <w:r w:rsidR="000C4527" w:rsidRPr="000C4527">
        <w:rPr>
          <w:rFonts w:ascii="Times New Roman" w:hAnsi="Times New Roman" w:cs="Times New Roman"/>
          <w:sz w:val="26"/>
          <w:szCs w:val="26"/>
        </w:rPr>
        <w:t>страховой</w:t>
      </w:r>
      <w:r w:rsidRPr="000C4527">
        <w:rPr>
          <w:rFonts w:ascii="Times New Roman" w:hAnsi="Times New Roman" w:cs="Times New Roman"/>
          <w:sz w:val="26"/>
          <w:szCs w:val="26"/>
        </w:rPr>
        <w:t xml:space="preserve"> номер индивидуального лицевого счета в системе обязательного пенсионного страхования Российской Федерации;</w:t>
      </w:r>
    </w:p>
    <w:p w:rsidR="00AC43E5" w:rsidRPr="000C4527" w:rsidRDefault="00AC43E5" w:rsidP="000C4527">
      <w:pPr>
        <w:jc w:val="both"/>
        <w:rPr>
          <w:rFonts w:ascii="Times New Roman" w:hAnsi="Times New Roman" w:cs="Times New Roman"/>
          <w:sz w:val="26"/>
          <w:szCs w:val="26"/>
        </w:rPr>
      </w:pPr>
      <w:r w:rsidRPr="000C4527">
        <w:rPr>
          <w:rFonts w:ascii="Times New Roman" w:hAnsi="Times New Roman" w:cs="Times New Roman"/>
          <w:sz w:val="26"/>
          <w:szCs w:val="26"/>
        </w:rPr>
        <w:t xml:space="preserve">- сведения о </w:t>
      </w:r>
      <w:proofErr w:type="spellStart"/>
      <w:r w:rsidRPr="000C4527">
        <w:rPr>
          <w:rFonts w:ascii="Times New Roman" w:hAnsi="Times New Roman" w:cs="Times New Roman"/>
          <w:sz w:val="26"/>
          <w:szCs w:val="26"/>
        </w:rPr>
        <w:t>саморегулируемых</w:t>
      </w:r>
      <w:proofErr w:type="spellEnd"/>
      <w:r w:rsidRPr="000C4527">
        <w:rPr>
          <w:rFonts w:ascii="Times New Roman" w:hAnsi="Times New Roman" w:cs="Times New Roman"/>
          <w:sz w:val="26"/>
          <w:szCs w:val="26"/>
        </w:rPr>
        <w:t xml:space="preserve"> организаций кадастровых инженеров (СРО), членом которой является кадастровый инженер;</w:t>
      </w:r>
    </w:p>
    <w:p w:rsidR="00AC43E5" w:rsidRPr="000C4527" w:rsidRDefault="00AC43E5" w:rsidP="000C4527">
      <w:pPr>
        <w:jc w:val="both"/>
        <w:rPr>
          <w:rFonts w:ascii="Times New Roman" w:hAnsi="Times New Roman" w:cs="Times New Roman"/>
          <w:sz w:val="26"/>
          <w:szCs w:val="26"/>
        </w:rPr>
      </w:pPr>
      <w:r w:rsidRPr="000C4527">
        <w:rPr>
          <w:rFonts w:ascii="Times New Roman" w:hAnsi="Times New Roman" w:cs="Times New Roman"/>
          <w:sz w:val="26"/>
          <w:szCs w:val="26"/>
        </w:rPr>
        <w:t>- информация о результатах профессиональной деятельности кадастрового инженера;</w:t>
      </w:r>
    </w:p>
    <w:p w:rsidR="00AC43E5" w:rsidRPr="000C4527" w:rsidRDefault="006F0A83" w:rsidP="000C4527">
      <w:pPr>
        <w:jc w:val="both"/>
        <w:rPr>
          <w:rFonts w:ascii="Times New Roman" w:hAnsi="Times New Roman" w:cs="Times New Roman"/>
          <w:sz w:val="26"/>
          <w:szCs w:val="26"/>
        </w:rPr>
      </w:pPr>
      <w:r w:rsidRPr="000C4527">
        <w:rPr>
          <w:rFonts w:ascii="Times New Roman" w:hAnsi="Times New Roman" w:cs="Times New Roman"/>
          <w:sz w:val="26"/>
          <w:szCs w:val="26"/>
        </w:rPr>
        <w:t>- об исключении кадастрового инженера из членов СРО: дата принятия</w:t>
      </w:r>
      <w:r w:rsidR="000C4527" w:rsidRPr="000C4527">
        <w:rPr>
          <w:rFonts w:ascii="Times New Roman" w:hAnsi="Times New Roman" w:cs="Times New Roman"/>
          <w:sz w:val="26"/>
          <w:szCs w:val="26"/>
        </w:rPr>
        <w:t xml:space="preserve"> решения и основания исключения;</w:t>
      </w:r>
    </w:p>
    <w:p w:rsidR="006F0A83" w:rsidRPr="000C4527" w:rsidRDefault="006F0A83" w:rsidP="000C4527">
      <w:pPr>
        <w:jc w:val="both"/>
        <w:rPr>
          <w:rFonts w:ascii="Times New Roman" w:hAnsi="Times New Roman" w:cs="Times New Roman"/>
          <w:sz w:val="26"/>
          <w:szCs w:val="26"/>
        </w:rPr>
      </w:pPr>
      <w:r w:rsidRPr="000C4527">
        <w:rPr>
          <w:rFonts w:ascii="Times New Roman" w:hAnsi="Times New Roman" w:cs="Times New Roman"/>
          <w:sz w:val="26"/>
          <w:szCs w:val="26"/>
        </w:rPr>
        <w:t>-об исключении кадастрового инженера из Реестра</w:t>
      </w:r>
      <w:r w:rsidR="000C4527" w:rsidRPr="000C4527">
        <w:rPr>
          <w:rFonts w:ascii="Times New Roman" w:hAnsi="Times New Roman" w:cs="Times New Roman"/>
          <w:sz w:val="26"/>
          <w:szCs w:val="26"/>
        </w:rPr>
        <w:t>;</w:t>
      </w:r>
    </w:p>
    <w:p w:rsidR="006F0A83" w:rsidRPr="000C4527" w:rsidRDefault="006F0A83" w:rsidP="000C4527">
      <w:pPr>
        <w:jc w:val="both"/>
        <w:rPr>
          <w:rFonts w:ascii="Times New Roman" w:hAnsi="Times New Roman" w:cs="Times New Roman"/>
          <w:sz w:val="26"/>
          <w:szCs w:val="26"/>
        </w:rPr>
      </w:pPr>
      <w:r w:rsidRPr="000C4527">
        <w:rPr>
          <w:rFonts w:ascii="Times New Roman" w:hAnsi="Times New Roman" w:cs="Times New Roman"/>
          <w:sz w:val="26"/>
          <w:szCs w:val="26"/>
        </w:rPr>
        <w:t>- об ограничениях и их сроках;</w:t>
      </w:r>
    </w:p>
    <w:p w:rsidR="006F0A83" w:rsidRDefault="000C4527" w:rsidP="000C4527">
      <w:pPr>
        <w:jc w:val="both"/>
        <w:rPr>
          <w:rFonts w:ascii="Times New Roman" w:hAnsi="Times New Roman" w:cs="Times New Roman"/>
          <w:sz w:val="26"/>
          <w:szCs w:val="26"/>
        </w:rPr>
      </w:pPr>
      <w:r w:rsidRPr="000C4527">
        <w:rPr>
          <w:rFonts w:ascii="Times New Roman" w:hAnsi="Times New Roman" w:cs="Times New Roman"/>
          <w:sz w:val="26"/>
          <w:szCs w:val="26"/>
        </w:rPr>
        <w:t>- сведения о наличии по состоянию на 1 ию</w:t>
      </w:r>
      <w:r w:rsidR="006F0A83" w:rsidRPr="000C4527">
        <w:rPr>
          <w:rFonts w:ascii="Times New Roman" w:hAnsi="Times New Roman" w:cs="Times New Roman"/>
          <w:sz w:val="26"/>
          <w:szCs w:val="26"/>
        </w:rPr>
        <w:t>ля 2016 года действующего квалификационного аттестата кадастрового инженера (идентификационный номер аттестата, дата начала его действия).</w:t>
      </w:r>
    </w:p>
    <w:p w:rsidR="000C4527" w:rsidRPr="00E0033C" w:rsidRDefault="000C4527" w:rsidP="000C4527">
      <w:pPr>
        <w:pStyle w:val="a6"/>
        <w:rPr>
          <w:rFonts w:ascii="Times New Roman" w:hAnsi="Times New Roman" w:cs="Times New Roman"/>
          <w:sz w:val="18"/>
          <w:szCs w:val="18"/>
        </w:rPr>
      </w:pPr>
      <w:r w:rsidRPr="00E0033C">
        <w:rPr>
          <w:rFonts w:ascii="Times New Roman" w:hAnsi="Times New Roman" w:cs="Times New Roman"/>
          <w:sz w:val="18"/>
          <w:szCs w:val="18"/>
        </w:rPr>
        <w:t xml:space="preserve">Пресс-служба Управления </w:t>
      </w:r>
      <w:proofErr w:type="spellStart"/>
      <w:r w:rsidRPr="00E0033C">
        <w:rPr>
          <w:rFonts w:ascii="Times New Roman" w:hAnsi="Times New Roman" w:cs="Times New Roman"/>
          <w:sz w:val="18"/>
          <w:szCs w:val="18"/>
        </w:rPr>
        <w:t>Росреестра</w:t>
      </w:r>
      <w:proofErr w:type="spellEnd"/>
      <w:r w:rsidRPr="00E0033C">
        <w:rPr>
          <w:rFonts w:ascii="Times New Roman" w:hAnsi="Times New Roman" w:cs="Times New Roman"/>
          <w:sz w:val="18"/>
          <w:szCs w:val="18"/>
        </w:rPr>
        <w:t xml:space="preserve"> по Красноярскому краю</w:t>
      </w:r>
    </w:p>
    <w:p w:rsidR="000C4527" w:rsidRPr="00E0033C" w:rsidRDefault="000C4527" w:rsidP="000C4527">
      <w:pPr>
        <w:pStyle w:val="a6"/>
        <w:rPr>
          <w:rFonts w:ascii="Times New Roman" w:hAnsi="Times New Roman" w:cs="Times New Roman"/>
          <w:sz w:val="18"/>
          <w:szCs w:val="18"/>
        </w:rPr>
      </w:pPr>
      <w:r w:rsidRPr="00E0033C">
        <w:rPr>
          <w:rFonts w:ascii="Times New Roman" w:hAnsi="Times New Roman" w:cs="Times New Roman"/>
          <w:sz w:val="18"/>
          <w:szCs w:val="18"/>
        </w:rPr>
        <w:t>(391) 2- 524-367</w:t>
      </w:r>
      <w:r w:rsidRPr="00E0033C">
        <w:rPr>
          <w:rFonts w:ascii="Times New Roman" w:hAnsi="Times New Roman" w:cs="Times New Roman"/>
          <w:sz w:val="18"/>
          <w:szCs w:val="18"/>
        </w:rPr>
        <w:br/>
        <w:t>(391) 2- 524-356</w:t>
      </w:r>
    </w:p>
    <w:p w:rsidR="000C4527" w:rsidRPr="000C4527" w:rsidRDefault="000C4527" w:rsidP="000C4527">
      <w:pPr>
        <w:pStyle w:val="a6"/>
        <w:rPr>
          <w:rFonts w:ascii="Times New Roman" w:hAnsi="Times New Roman" w:cs="Times New Roman"/>
          <w:sz w:val="18"/>
          <w:szCs w:val="18"/>
        </w:rPr>
      </w:pPr>
      <w:r w:rsidRPr="00E0033C">
        <w:rPr>
          <w:rFonts w:ascii="Times New Roman" w:hAnsi="Times New Roman" w:cs="Times New Roman"/>
          <w:sz w:val="18"/>
          <w:szCs w:val="18"/>
        </w:rPr>
        <w:t>Страница «</w:t>
      </w:r>
      <w:proofErr w:type="spellStart"/>
      <w:r w:rsidRPr="00E0033C">
        <w:rPr>
          <w:rFonts w:ascii="Times New Roman" w:hAnsi="Times New Roman" w:cs="Times New Roman"/>
          <w:sz w:val="18"/>
          <w:szCs w:val="18"/>
        </w:rPr>
        <w:t>ВКонтакте</w:t>
      </w:r>
      <w:proofErr w:type="spellEnd"/>
      <w:r w:rsidRPr="00E0033C">
        <w:rPr>
          <w:rFonts w:ascii="Times New Roman" w:hAnsi="Times New Roman" w:cs="Times New Roman"/>
          <w:sz w:val="18"/>
          <w:szCs w:val="18"/>
        </w:rPr>
        <w:t xml:space="preserve">» </w:t>
      </w:r>
      <w:hyperlink r:id="rId6" w:history="1">
        <w:r w:rsidRPr="00E0033C">
          <w:rPr>
            <w:rStyle w:val="a3"/>
            <w:rFonts w:ascii="Times New Roman" w:hAnsi="Times New Roman"/>
            <w:sz w:val="18"/>
            <w:szCs w:val="18"/>
          </w:rPr>
          <w:t>http://vk.com/to24.rosreestr</w:t>
        </w:r>
      </w:hyperlink>
    </w:p>
    <w:sectPr w:rsidR="000C4527" w:rsidRPr="000C4527" w:rsidSect="000C4527">
      <w:pgSz w:w="11906" w:h="16838"/>
      <w:pgMar w:top="709"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6677"/>
    <w:rsid w:val="000C4527"/>
    <w:rsid w:val="00134FCC"/>
    <w:rsid w:val="001D6677"/>
    <w:rsid w:val="006F0A83"/>
    <w:rsid w:val="00AA408F"/>
    <w:rsid w:val="00AC43E5"/>
    <w:rsid w:val="00CB3E52"/>
    <w:rsid w:val="00FE7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0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43E5"/>
    <w:rPr>
      <w:color w:val="0000FF" w:themeColor="hyperlink"/>
      <w:u w:val="single"/>
    </w:rPr>
  </w:style>
  <w:style w:type="paragraph" w:styleId="a4">
    <w:name w:val="Balloon Text"/>
    <w:basedOn w:val="a"/>
    <w:link w:val="a5"/>
    <w:uiPriority w:val="99"/>
    <w:semiHidden/>
    <w:unhideWhenUsed/>
    <w:rsid w:val="000C45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4527"/>
    <w:rPr>
      <w:rFonts w:ascii="Tahoma" w:hAnsi="Tahoma" w:cs="Tahoma"/>
      <w:sz w:val="16"/>
      <w:szCs w:val="16"/>
    </w:rPr>
  </w:style>
  <w:style w:type="paragraph" w:styleId="a6">
    <w:name w:val="No Spacing"/>
    <w:uiPriority w:val="1"/>
    <w:qFormat/>
    <w:rsid w:val="000C452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k.com/to24.rosreestr" TargetMode="External"/><Relationship Id="rId5" Type="http://schemas.openxmlformats.org/officeDocument/2006/relationships/hyperlink" Target="http://www.rosreestr.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KarvoevVA</dc:creator>
  <cp:lastModifiedBy>KarvoevVA</cp:lastModifiedBy>
  <cp:revision>2</cp:revision>
  <cp:lastPrinted>2016-12-12T04:06:00Z</cp:lastPrinted>
  <dcterms:created xsi:type="dcterms:W3CDTF">2016-12-12T06:47:00Z</dcterms:created>
  <dcterms:modified xsi:type="dcterms:W3CDTF">2016-12-12T06:47:00Z</dcterms:modified>
</cp:coreProperties>
</file>