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C62D8F" w:rsidRPr="00C62D8F" w:rsidTr="00C62D8F">
        <w:tc>
          <w:tcPr>
            <w:tcW w:w="9571" w:type="dxa"/>
          </w:tcPr>
          <w:p w:rsidR="00C62D8F" w:rsidRPr="00C62D8F" w:rsidRDefault="00C62D8F">
            <w:pPr>
              <w:jc w:val="center"/>
              <w:rPr>
                <w:rFonts w:ascii="Times New Roman" w:hAnsi="Times New Roman" w:cs="Times New Roman"/>
                <w:b/>
                <w:sz w:val="24"/>
                <w:szCs w:val="24"/>
              </w:rPr>
            </w:pPr>
            <w:r w:rsidRPr="00C62D8F">
              <w:rPr>
                <w:rFonts w:ascii="Times New Roman" w:hAnsi="Times New Roman" w:cs="Times New Roman"/>
                <w:b/>
                <w:noProof/>
              </w:rPr>
              <w:drawing>
                <wp:inline distT="0" distB="0" distL="0" distR="0">
                  <wp:extent cx="482600" cy="609600"/>
                  <wp:effectExtent l="19050" t="0" r="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2600" cy="609600"/>
                          </a:xfrm>
                          <a:prstGeom prst="rect">
                            <a:avLst/>
                          </a:prstGeom>
                          <a:noFill/>
                          <a:ln w="9525">
                            <a:noFill/>
                            <a:miter lim="800000"/>
                            <a:headEnd/>
                            <a:tailEnd/>
                          </a:ln>
                        </pic:spPr>
                      </pic:pic>
                    </a:graphicData>
                  </a:graphic>
                </wp:inline>
              </w:drawing>
            </w:r>
          </w:p>
          <w:p w:rsidR="00C62D8F" w:rsidRPr="00C62D8F" w:rsidRDefault="00C62D8F">
            <w:pPr>
              <w:jc w:val="center"/>
              <w:rPr>
                <w:rFonts w:ascii="Times New Roman" w:hAnsi="Times New Roman" w:cs="Times New Roman"/>
                <w:b/>
                <w:sz w:val="24"/>
                <w:szCs w:val="24"/>
              </w:rPr>
            </w:pPr>
          </w:p>
        </w:tc>
      </w:tr>
      <w:tr w:rsidR="00C62D8F" w:rsidRPr="00C62D8F" w:rsidTr="00C62D8F">
        <w:tc>
          <w:tcPr>
            <w:tcW w:w="9571" w:type="dxa"/>
            <w:hideMark/>
          </w:tcPr>
          <w:p w:rsidR="00C62D8F" w:rsidRPr="00C62D8F" w:rsidRDefault="00C62D8F">
            <w:pPr>
              <w:jc w:val="center"/>
              <w:rPr>
                <w:rFonts w:ascii="Times New Roman" w:hAnsi="Times New Roman" w:cs="Times New Roman"/>
                <w:b/>
                <w:sz w:val="32"/>
                <w:szCs w:val="32"/>
              </w:rPr>
            </w:pPr>
            <w:r w:rsidRPr="00C62D8F">
              <w:rPr>
                <w:rFonts w:ascii="Times New Roman" w:hAnsi="Times New Roman" w:cs="Times New Roman"/>
                <w:b/>
                <w:sz w:val="32"/>
                <w:szCs w:val="32"/>
              </w:rPr>
              <w:t>БЕРЕЗОВСКИЙ ПОСЕЛКОВЫЙ СОВЕТ ДЕПУТАТОВ</w:t>
            </w:r>
          </w:p>
        </w:tc>
      </w:tr>
      <w:tr w:rsidR="00C62D8F" w:rsidRPr="00C62D8F" w:rsidTr="00C62D8F">
        <w:tc>
          <w:tcPr>
            <w:tcW w:w="9571" w:type="dxa"/>
            <w:hideMark/>
          </w:tcPr>
          <w:p w:rsidR="00C62D8F" w:rsidRPr="00C62D8F" w:rsidRDefault="00C62D8F">
            <w:pPr>
              <w:jc w:val="both"/>
              <w:rPr>
                <w:rFonts w:ascii="Times New Roman" w:hAnsi="Times New Roman" w:cs="Times New Roman"/>
                <w:b/>
                <w:sz w:val="28"/>
                <w:szCs w:val="28"/>
              </w:rPr>
            </w:pPr>
            <w:r w:rsidRPr="00C62D8F">
              <w:rPr>
                <w:rFonts w:ascii="Times New Roman" w:hAnsi="Times New Roman" w:cs="Times New Roman"/>
                <w:b/>
                <w:sz w:val="28"/>
                <w:szCs w:val="28"/>
              </w:rPr>
              <w:t xml:space="preserve">                                                                                     </w:t>
            </w:r>
          </w:p>
        </w:tc>
      </w:tr>
      <w:tr w:rsidR="00C62D8F" w:rsidRPr="00C62D8F" w:rsidTr="00C62D8F">
        <w:tc>
          <w:tcPr>
            <w:tcW w:w="9571" w:type="dxa"/>
            <w:hideMark/>
          </w:tcPr>
          <w:p w:rsidR="00C62D8F" w:rsidRPr="00C62D8F" w:rsidRDefault="00C62D8F">
            <w:pPr>
              <w:jc w:val="center"/>
              <w:rPr>
                <w:rFonts w:ascii="Times New Roman" w:hAnsi="Times New Roman" w:cs="Times New Roman"/>
                <w:b/>
                <w:sz w:val="28"/>
                <w:szCs w:val="28"/>
              </w:rPr>
            </w:pPr>
            <w:r w:rsidRPr="00C62D8F">
              <w:rPr>
                <w:rFonts w:ascii="Times New Roman" w:hAnsi="Times New Roman" w:cs="Times New Roman"/>
                <w:b/>
                <w:sz w:val="48"/>
                <w:szCs w:val="48"/>
              </w:rPr>
              <w:t>РЕШЕНИЕ</w:t>
            </w:r>
          </w:p>
          <w:p w:rsidR="00C62D8F" w:rsidRPr="00C62D8F" w:rsidRDefault="00C62D8F">
            <w:pPr>
              <w:jc w:val="center"/>
              <w:rPr>
                <w:rFonts w:ascii="Times New Roman" w:hAnsi="Times New Roman" w:cs="Times New Roman"/>
                <w:b/>
                <w:sz w:val="24"/>
                <w:szCs w:val="24"/>
              </w:rPr>
            </w:pPr>
            <w:r w:rsidRPr="00C62D8F">
              <w:rPr>
                <w:rFonts w:ascii="Times New Roman" w:hAnsi="Times New Roman" w:cs="Times New Roman"/>
              </w:rPr>
              <w:t xml:space="preserve">                                                                         </w:t>
            </w:r>
          </w:p>
        </w:tc>
      </w:tr>
    </w:tbl>
    <w:p w:rsidR="00C62D8F" w:rsidRPr="00C62D8F" w:rsidRDefault="00C62D8F" w:rsidP="00C62D8F">
      <w:pPr>
        <w:shd w:val="clear" w:color="auto" w:fill="FFFFFF"/>
        <w:tabs>
          <w:tab w:val="left" w:pos="7176"/>
        </w:tabs>
        <w:spacing w:before="173"/>
        <w:ind w:left="10"/>
        <w:rPr>
          <w:rFonts w:ascii="Times New Roman" w:hAnsi="Times New Roman" w:cs="Times New Roman"/>
        </w:rPr>
      </w:pPr>
      <w:r w:rsidRPr="00C62D8F">
        <w:rPr>
          <w:rFonts w:ascii="Times New Roman" w:hAnsi="Times New Roman" w:cs="Times New Roman"/>
          <w:spacing w:val="-4"/>
        </w:rPr>
        <w:t xml:space="preserve">    05.0</w:t>
      </w:r>
      <w:r w:rsidR="00875AAA">
        <w:rPr>
          <w:rFonts w:ascii="Times New Roman" w:hAnsi="Times New Roman" w:cs="Times New Roman"/>
          <w:spacing w:val="-4"/>
        </w:rPr>
        <w:t>8</w:t>
      </w:r>
      <w:r w:rsidRPr="00C62D8F">
        <w:rPr>
          <w:rFonts w:ascii="Times New Roman" w:hAnsi="Times New Roman" w:cs="Times New Roman"/>
          <w:spacing w:val="-4"/>
        </w:rPr>
        <w:t xml:space="preserve">. 2015 года                         </w:t>
      </w:r>
      <w:r>
        <w:rPr>
          <w:rFonts w:ascii="Times New Roman" w:hAnsi="Times New Roman" w:cs="Times New Roman"/>
          <w:spacing w:val="-4"/>
        </w:rPr>
        <w:t xml:space="preserve">     </w:t>
      </w:r>
      <w:r w:rsidRPr="00C62D8F">
        <w:rPr>
          <w:rFonts w:ascii="Times New Roman" w:hAnsi="Times New Roman" w:cs="Times New Roman"/>
          <w:spacing w:val="-4"/>
        </w:rPr>
        <w:t xml:space="preserve">   п. Березовка</w:t>
      </w:r>
      <w:r w:rsidRPr="00C62D8F">
        <w:rPr>
          <w:rFonts w:ascii="Times New Roman" w:hAnsi="Times New Roman" w:cs="Times New Roman"/>
        </w:rPr>
        <w:t xml:space="preserve">                                     </w:t>
      </w:r>
      <w:r>
        <w:rPr>
          <w:rFonts w:ascii="Times New Roman" w:hAnsi="Times New Roman" w:cs="Times New Roman"/>
        </w:rPr>
        <w:t xml:space="preserve">                        </w:t>
      </w:r>
      <w:r w:rsidRPr="00C62D8F">
        <w:rPr>
          <w:rFonts w:ascii="Times New Roman" w:hAnsi="Times New Roman" w:cs="Times New Roman"/>
        </w:rPr>
        <w:t xml:space="preserve">        № 50-5 </w:t>
      </w:r>
    </w:p>
    <w:p w:rsidR="00C62D8F" w:rsidRDefault="00C62D8F" w:rsidP="00C62D8F">
      <w:pPr>
        <w:shd w:val="clear" w:color="auto" w:fill="FFFFFF"/>
        <w:tabs>
          <w:tab w:val="left" w:pos="7176"/>
        </w:tabs>
        <w:spacing w:before="173"/>
        <w:ind w:left="10"/>
        <w:jc w:val="center"/>
      </w:pPr>
    </w:p>
    <w:p w:rsidR="00C62D8F" w:rsidRDefault="00C62D8F" w:rsidP="00C62D8F">
      <w:pPr>
        <w:pStyle w:val="20"/>
        <w:shd w:val="clear" w:color="auto" w:fill="auto"/>
        <w:spacing w:line="322" w:lineRule="exact"/>
        <w:ind w:left="20" w:right="4940"/>
        <w:jc w:val="both"/>
        <w:rPr>
          <w:sz w:val="24"/>
          <w:szCs w:val="24"/>
        </w:rPr>
      </w:pPr>
      <w:r>
        <w:rPr>
          <w:sz w:val="24"/>
          <w:szCs w:val="24"/>
        </w:rPr>
        <w:t>Об утверждении Положения о порядке проведения конкурса по отбору кандидатов на должность главы поселка Березовка Березовского района</w:t>
      </w:r>
    </w:p>
    <w:p w:rsidR="00C62D8F" w:rsidRDefault="00C62D8F" w:rsidP="00C62D8F">
      <w:pPr>
        <w:pStyle w:val="20"/>
        <w:shd w:val="clear" w:color="auto" w:fill="auto"/>
        <w:spacing w:line="322" w:lineRule="exact"/>
        <w:ind w:left="20" w:right="4940"/>
        <w:jc w:val="both"/>
        <w:rPr>
          <w:sz w:val="24"/>
          <w:szCs w:val="24"/>
        </w:rPr>
      </w:pPr>
    </w:p>
    <w:p w:rsidR="00C62D8F" w:rsidRDefault="00C62D8F" w:rsidP="00C62D8F">
      <w:pPr>
        <w:pStyle w:val="1"/>
        <w:shd w:val="clear" w:color="auto" w:fill="auto"/>
        <w:spacing w:line="322" w:lineRule="exact"/>
        <w:ind w:left="20" w:right="20" w:firstLine="720"/>
        <w:jc w:val="both"/>
        <w:rPr>
          <w:sz w:val="24"/>
          <w:szCs w:val="24"/>
        </w:rPr>
      </w:pPr>
      <w:r>
        <w:rPr>
          <w:sz w:val="24"/>
          <w:szCs w:val="24"/>
        </w:rPr>
        <w:t>В соответствии с частью 2.1 статьи 36 Федерального закона от 06.10.2003 № 131-Ф3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поселка Березовка Березовского района, Березовский поселковый Совет депутатов</w:t>
      </w:r>
    </w:p>
    <w:p w:rsidR="00C62D8F" w:rsidRDefault="00C62D8F" w:rsidP="00C62D8F">
      <w:pPr>
        <w:pStyle w:val="1"/>
        <w:shd w:val="clear" w:color="auto" w:fill="auto"/>
        <w:spacing w:line="322" w:lineRule="exact"/>
        <w:ind w:left="20" w:right="20" w:firstLine="720"/>
        <w:jc w:val="both"/>
        <w:rPr>
          <w:sz w:val="24"/>
          <w:szCs w:val="24"/>
        </w:rPr>
      </w:pPr>
    </w:p>
    <w:p w:rsidR="00C62D8F" w:rsidRDefault="00C62D8F" w:rsidP="00C62D8F">
      <w:pPr>
        <w:pStyle w:val="20"/>
        <w:shd w:val="clear" w:color="auto" w:fill="auto"/>
        <w:spacing w:after="313" w:line="260" w:lineRule="exact"/>
        <w:ind w:left="20" w:firstLine="720"/>
        <w:jc w:val="both"/>
        <w:rPr>
          <w:sz w:val="24"/>
          <w:szCs w:val="24"/>
        </w:rPr>
      </w:pPr>
      <w:r>
        <w:rPr>
          <w:sz w:val="24"/>
          <w:szCs w:val="24"/>
        </w:rPr>
        <w:t>РЕШИЛ:</w:t>
      </w:r>
    </w:p>
    <w:p w:rsidR="00C62D8F" w:rsidRDefault="00C62D8F" w:rsidP="00C62D8F">
      <w:pPr>
        <w:pStyle w:val="1"/>
        <w:numPr>
          <w:ilvl w:val="0"/>
          <w:numId w:val="1"/>
        </w:numPr>
        <w:shd w:val="clear" w:color="auto" w:fill="auto"/>
        <w:tabs>
          <w:tab w:val="left" w:pos="1431"/>
        </w:tabs>
        <w:spacing w:line="322" w:lineRule="exact"/>
        <w:ind w:left="20" w:right="20" w:firstLine="720"/>
        <w:jc w:val="both"/>
        <w:rPr>
          <w:sz w:val="24"/>
          <w:szCs w:val="24"/>
        </w:rPr>
      </w:pPr>
      <w:r>
        <w:rPr>
          <w:sz w:val="24"/>
          <w:szCs w:val="24"/>
        </w:rPr>
        <w:t>Утвердить Положение о порядке проведения конкурса по отбору кандидатов на должность главы поселка Березовка Березовского района согласно приложению.</w:t>
      </w:r>
    </w:p>
    <w:p w:rsidR="00C62D8F" w:rsidRDefault="00C62D8F" w:rsidP="00C62D8F">
      <w:pPr>
        <w:pStyle w:val="1"/>
        <w:numPr>
          <w:ilvl w:val="0"/>
          <w:numId w:val="1"/>
        </w:numPr>
        <w:shd w:val="clear" w:color="auto" w:fill="auto"/>
        <w:tabs>
          <w:tab w:val="left" w:pos="1431"/>
        </w:tabs>
        <w:spacing w:line="322" w:lineRule="exact"/>
        <w:ind w:left="20" w:right="20" w:firstLine="720"/>
        <w:jc w:val="both"/>
        <w:rPr>
          <w:sz w:val="24"/>
          <w:szCs w:val="24"/>
        </w:rPr>
      </w:pPr>
      <w:proofErr w:type="gramStart"/>
      <w:r>
        <w:rPr>
          <w:sz w:val="24"/>
          <w:szCs w:val="24"/>
        </w:rPr>
        <w:t>Контроль за</w:t>
      </w:r>
      <w:proofErr w:type="gramEnd"/>
      <w:r>
        <w:rPr>
          <w:sz w:val="24"/>
          <w:szCs w:val="24"/>
        </w:rPr>
        <w:t xml:space="preserve"> исполнением настоящего решения возложить на постоянную комиссию  по местному самоуправлению,  и взаимодействию со СМИ</w:t>
      </w:r>
    </w:p>
    <w:p w:rsidR="00C62D8F" w:rsidRDefault="00C62D8F" w:rsidP="00C62D8F">
      <w:pPr>
        <w:pStyle w:val="1"/>
        <w:numPr>
          <w:ilvl w:val="0"/>
          <w:numId w:val="1"/>
        </w:numPr>
        <w:shd w:val="clear" w:color="auto" w:fill="auto"/>
        <w:tabs>
          <w:tab w:val="left" w:pos="1431"/>
        </w:tabs>
        <w:spacing w:after="649" w:line="322" w:lineRule="exact"/>
        <w:ind w:left="20" w:right="20" w:firstLine="720"/>
        <w:jc w:val="both"/>
        <w:rPr>
          <w:sz w:val="24"/>
          <w:szCs w:val="24"/>
        </w:rPr>
      </w:pPr>
      <w:r>
        <w:rPr>
          <w:sz w:val="24"/>
          <w:szCs w:val="24"/>
        </w:rPr>
        <w:t>Решение вступает в силу со дня официального опубликования в газете «Пригород»</w:t>
      </w:r>
    </w:p>
    <w:p w:rsidR="00C62D8F" w:rsidRDefault="00C62D8F" w:rsidP="00C62D8F">
      <w:pPr>
        <w:pStyle w:val="1"/>
        <w:shd w:val="clear" w:color="auto" w:fill="auto"/>
        <w:tabs>
          <w:tab w:val="left" w:pos="1431"/>
        </w:tabs>
        <w:spacing w:after="649" w:line="322" w:lineRule="exact"/>
        <w:ind w:right="20"/>
        <w:jc w:val="both"/>
        <w:rPr>
          <w:sz w:val="24"/>
          <w:szCs w:val="24"/>
        </w:rPr>
      </w:pPr>
    </w:p>
    <w:p w:rsidR="00C62D8F" w:rsidRDefault="00C62D8F" w:rsidP="00C62D8F">
      <w:pPr>
        <w:pStyle w:val="1"/>
        <w:shd w:val="clear" w:color="auto" w:fill="auto"/>
        <w:tabs>
          <w:tab w:val="left" w:pos="1431"/>
        </w:tabs>
        <w:spacing w:line="322" w:lineRule="exact"/>
        <w:ind w:left="740" w:right="20"/>
        <w:jc w:val="both"/>
        <w:rPr>
          <w:sz w:val="24"/>
          <w:szCs w:val="24"/>
        </w:rPr>
      </w:pPr>
      <w:r>
        <w:rPr>
          <w:sz w:val="24"/>
          <w:szCs w:val="24"/>
        </w:rPr>
        <w:t xml:space="preserve">Глава поселка                                                             </w:t>
      </w:r>
      <w:r>
        <w:rPr>
          <w:sz w:val="24"/>
          <w:szCs w:val="24"/>
        </w:rPr>
        <w:tab/>
      </w:r>
      <w:r>
        <w:rPr>
          <w:sz w:val="24"/>
          <w:szCs w:val="24"/>
        </w:rPr>
        <w:tab/>
      </w:r>
      <w:r>
        <w:rPr>
          <w:sz w:val="24"/>
          <w:szCs w:val="24"/>
        </w:rPr>
        <w:tab/>
        <w:t xml:space="preserve">    С.А.Суслов</w:t>
      </w:r>
    </w:p>
    <w:p w:rsidR="00C62D8F" w:rsidRDefault="00C62D8F" w:rsidP="00C62D8F">
      <w:pPr>
        <w:pStyle w:val="1"/>
        <w:shd w:val="clear" w:color="auto" w:fill="auto"/>
        <w:tabs>
          <w:tab w:val="left" w:pos="1431"/>
        </w:tabs>
        <w:spacing w:line="322" w:lineRule="exact"/>
        <w:ind w:left="740" w:right="20"/>
        <w:jc w:val="both"/>
        <w:rPr>
          <w:sz w:val="24"/>
          <w:szCs w:val="24"/>
        </w:rPr>
      </w:pPr>
    </w:p>
    <w:p w:rsidR="00C62D8F" w:rsidRDefault="00C62D8F" w:rsidP="00C62D8F">
      <w:pPr>
        <w:pStyle w:val="1"/>
        <w:shd w:val="clear" w:color="auto" w:fill="auto"/>
        <w:tabs>
          <w:tab w:val="left" w:pos="1431"/>
        </w:tabs>
        <w:spacing w:line="322" w:lineRule="exact"/>
        <w:ind w:left="740" w:right="20"/>
        <w:jc w:val="both"/>
        <w:rPr>
          <w:sz w:val="24"/>
          <w:szCs w:val="24"/>
        </w:rPr>
      </w:pPr>
      <w:r>
        <w:rPr>
          <w:sz w:val="24"/>
          <w:szCs w:val="24"/>
        </w:rPr>
        <w:t>Председатель Березовского</w:t>
      </w:r>
    </w:p>
    <w:p w:rsidR="00C62D8F" w:rsidRDefault="00C62D8F" w:rsidP="00C62D8F">
      <w:pPr>
        <w:pStyle w:val="1"/>
        <w:shd w:val="clear" w:color="auto" w:fill="auto"/>
        <w:tabs>
          <w:tab w:val="left" w:pos="1431"/>
        </w:tabs>
        <w:spacing w:line="322" w:lineRule="exact"/>
        <w:ind w:left="740" w:right="20"/>
        <w:jc w:val="both"/>
        <w:rPr>
          <w:sz w:val="24"/>
          <w:szCs w:val="24"/>
        </w:rPr>
      </w:pPr>
      <w:r>
        <w:rPr>
          <w:sz w:val="24"/>
          <w:szCs w:val="24"/>
        </w:rPr>
        <w:t>поселкового Совета депутатов                                                                     И.Л.Шилов.</w:t>
      </w:r>
    </w:p>
    <w:p w:rsidR="007507CD" w:rsidRPr="001E3BD9" w:rsidRDefault="00AA1FF0" w:rsidP="00AA1FF0">
      <w:pPr>
        <w:spacing w:after="0" w:line="240" w:lineRule="auto"/>
        <w:ind w:left="5664"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59ED" w:rsidRPr="001E3BD9">
        <w:rPr>
          <w:rFonts w:ascii="Times New Roman" w:hAnsi="Times New Roman" w:cs="Times New Roman"/>
          <w:sz w:val="24"/>
          <w:szCs w:val="24"/>
        </w:rPr>
        <w:t xml:space="preserve"> Прило</w:t>
      </w:r>
      <w:r w:rsidR="007507CD" w:rsidRPr="001E3BD9">
        <w:rPr>
          <w:rFonts w:ascii="Times New Roman" w:hAnsi="Times New Roman" w:cs="Times New Roman"/>
          <w:sz w:val="24"/>
          <w:szCs w:val="24"/>
        </w:rPr>
        <w:t>жение к решению</w:t>
      </w:r>
    </w:p>
    <w:p w:rsidR="00AA1FF0" w:rsidRDefault="007507CD" w:rsidP="00AA1FF0">
      <w:pPr>
        <w:pStyle w:val="a6"/>
        <w:ind w:left="7080"/>
        <w:jc w:val="right"/>
        <w:rPr>
          <w:rFonts w:ascii="Times New Roman" w:hAnsi="Times New Roman" w:cs="Times New Roman"/>
          <w:sz w:val="24"/>
          <w:szCs w:val="24"/>
        </w:rPr>
      </w:pPr>
      <w:r w:rsidRPr="001E3BD9">
        <w:rPr>
          <w:rFonts w:ascii="Times New Roman" w:hAnsi="Times New Roman" w:cs="Times New Roman"/>
          <w:sz w:val="24"/>
          <w:szCs w:val="24"/>
        </w:rPr>
        <w:t xml:space="preserve">Березовского </w:t>
      </w:r>
      <w:r w:rsidR="00AA1FF0">
        <w:rPr>
          <w:rFonts w:ascii="Times New Roman" w:hAnsi="Times New Roman" w:cs="Times New Roman"/>
          <w:sz w:val="24"/>
          <w:szCs w:val="24"/>
        </w:rPr>
        <w:t>поселкового</w:t>
      </w:r>
    </w:p>
    <w:p w:rsidR="007507CD" w:rsidRPr="001E3BD9" w:rsidRDefault="00AA1FF0" w:rsidP="00AA1FF0">
      <w:pPr>
        <w:pStyle w:val="a6"/>
        <w:ind w:left="7080"/>
        <w:rPr>
          <w:rFonts w:ascii="Times New Roman" w:hAnsi="Times New Roman" w:cs="Times New Roman"/>
          <w:sz w:val="24"/>
          <w:szCs w:val="24"/>
        </w:rPr>
      </w:pPr>
      <w:r>
        <w:rPr>
          <w:rFonts w:ascii="Times New Roman" w:hAnsi="Times New Roman" w:cs="Times New Roman"/>
          <w:sz w:val="24"/>
          <w:szCs w:val="24"/>
        </w:rPr>
        <w:t xml:space="preserve">   </w:t>
      </w:r>
      <w:r w:rsidR="007507CD" w:rsidRPr="001E3BD9">
        <w:rPr>
          <w:rFonts w:ascii="Times New Roman" w:hAnsi="Times New Roman" w:cs="Times New Roman"/>
          <w:sz w:val="24"/>
          <w:szCs w:val="24"/>
        </w:rPr>
        <w:t>Совета депутатов</w:t>
      </w:r>
    </w:p>
    <w:p w:rsidR="007507CD" w:rsidRPr="001E3BD9" w:rsidRDefault="00AA1FF0" w:rsidP="00AA1FF0">
      <w:pPr>
        <w:pStyle w:val="a6"/>
        <w:ind w:left="5663"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7507CD" w:rsidRPr="001E3BD9">
        <w:rPr>
          <w:rFonts w:ascii="Times New Roman" w:hAnsi="Times New Roman" w:cs="Times New Roman"/>
          <w:sz w:val="24"/>
          <w:szCs w:val="24"/>
        </w:rPr>
        <w:t>от «</w:t>
      </w:r>
      <w:r w:rsidR="00575047">
        <w:rPr>
          <w:rFonts w:ascii="Times New Roman" w:hAnsi="Times New Roman" w:cs="Times New Roman"/>
          <w:sz w:val="24"/>
          <w:szCs w:val="24"/>
        </w:rPr>
        <w:t>05</w:t>
      </w:r>
      <w:r w:rsidR="007507CD" w:rsidRPr="001E3BD9">
        <w:rPr>
          <w:rFonts w:ascii="Times New Roman" w:hAnsi="Times New Roman" w:cs="Times New Roman"/>
          <w:sz w:val="24"/>
          <w:szCs w:val="24"/>
        </w:rPr>
        <w:t xml:space="preserve"> »</w:t>
      </w:r>
      <w:r w:rsidR="00575047">
        <w:rPr>
          <w:rFonts w:ascii="Times New Roman" w:hAnsi="Times New Roman" w:cs="Times New Roman"/>
          <w:sz w:val="24"/>
          <w:szCs w:val="24"/>
        </w:rPr>
        <w:t xml:space="preserve"> 08.</w:t>
      </w:r>
      <w:r w:rsidR="007507CD" w:rsidRPr="001E3BD9">
        <w:rPr>
          <w:rFonts w:ascii="Times New Roman" w:hAnsi="Times New Roman" w:cs="Times New Roman"/>
          <w:sz w:val="24"/>
          <w:szCs w:val="24"/>
        </w:rPr>
        <w:t>2015 г. №</w:t>
      </w:r>
      <w:r w:rsidR="00575047">
        <w:rPr>
          <w:rFonts w:ascii="Times New Roman" w:hAnsi="Times New Roman" w:cs="Times New Roman"/>
          <w:sz w:val="24"/>
          <w:szCs w:val="24"/>
        </w:rPr>
        <w:t xml:space="preserve"> 50-5</w:t>
      </w:r>
    </w:p>
    <w:p w:rsidR="007507CD" w:rsidRPr="001E3BD9" w:rsidRDefault="007507CD" w:rsidP="007507CD">
      <w:pPr>
        <w:pStyle w:val="a6"/>
        <w:spacing w:line="276" w:lineRule="auto"/>
        <w:ind w:firstLine="709"/>
        <w:jc w:val="right"/>
        <w:rPr>
          <w:rFonts w:ascii="Times New Roman" w:hAnsi="Times New Roman" w:cs="Times New Roman"/>
          <w:sz w:val="24"/>
          <w:szCs w:val="24"/>
        </w:rPr>
      </w:pPr>
    </w:p>
    <w:p w:rsidR="007507CD" w:rsidRPr="001E3BD9" w:rsidRDefault="007507CD" w:rsidP="007507CD">
      <w:pPr>
        <w:pStyle w:val="a6"/>
        <w:spacing w:line="276" w:lineRule="auto"/>
        <w:ind w:firstLine="709"/>
        <w:jc w:val="center"/>
        <w:rPr>
          <w:rFonts w:ascii="Times New Roman" w:hAnsi="Times New Roman" w:cs="Times New Roman"/>
          <w:sz w:val="24"/>
          <w:szCs w:val="24"/>
        </w:rPr>
      </w:pPr>
    </w:p>
    <w:p w:rsidR="007507CD" w:rsidRPr="001E3BD9" w:rsidRDefault="007507CD" w:rsidP="00C659ED">
      <w:pPr>
        <w:pStyle w:val="a6"/>
        <w:ind w:firstLine="709"/>
        <w:jc w:val="center"/>
        <w:rPr>
          <w:rFonts w:ascii="Times New Roman" w:hAnsi="Times New Roman" w:cs="Times New Roman"/>
          <w:b/>
          <w:sz w:val="24"/>
          <w:szCs w:val="24"/>
        </w:rPr>
      </w:pPr>
      <w:bookmarkStart w:id="0" w:name="bookmark0"/>
      <w:r w:rsidRPr="001E3BD9">
        <w:rPr>
          <w:rFonts w:ascii="Times New Roman" w:hAnsi="Times New Roman" w:cs="Times New Roman"/>
          <w:b/>
          <w:sz w:val="24"/>
          <w:szCs w:val="24"/>
        </w:rPr>
        <w:t xml:space="preserve">Положение о порядке проведения конкурса по отбору кандидатов на должность главы </w:t>
      </w:r>
      <w:r w:rsidR="00373FB5" w:rsidRPr="001E3BD9">
        <w:rPr>
          <w:rFonts w:ascii="Times New Roman" w:hAnsi="Times New Roman" w:cs="Times New Roman"/>
          <w:b/>
          <w:sz w:val="24"/>
          <w:szCs w:val="24"/>
        </w:rPr>
        <w:t xml:space="preserve">поселка Березовка </w:t>
      </w:r>
      <w:r w:rsidRPr="001E3BD9">
        <w:rPr>
          <w:rFonts w:ascii="Times New Roman" w:hAnsi="Times New Roman" w:cs="Times New Roman"/>
          <w:b/>
          <w:sz w:val="24"/>
          <w:szCs w:val="24"/>
        </w:rPr>
        <w:t>Березовского района</w:t>
      </w:r>
      <w:bookmarkEnd w:id="0"/>
    </w:p>
    <w:p w:rsidR="007507CD" w:rsidRPr="001E3BD9" w:rsidRDefault="007507CD" w:rsidP="00C659ED">
      <w:pPr>
        <w:pStyle w:val="a6"/>
        <w:ind w:firstLine="709"/>
        <w:jc w:val="both"/>
        <w:rPr>
          <w:rFonts w:ascii="Times New Roman" w:hAnsi="Times New Roman" w:cs="Times New Roman"/>
          <w:sz w:val="24"/>
          <w:szCs w:val="24"/>
        </w:rPr>
      </w:pPr>
      <w:bookmarkStart w:id="1" w:name="bookmark1"/>
    </w:p>
    <w:p w:rsidR="007507CD" w:rsidRPr="001E3BD9" w:rsidRDefault="007507CD" w:rsidP="00C659ED">
      <w:pPr>
        <w:pStyle w:val="a6"/>
        <w:ind w:firstLine="709"/>
        <w:jc w:val="both"/>
        <w:rPr>
          <w:rFonts w:ascii="Times New Roman" w:hAnsi="Times New Roman" w:cs="Times New Roman"/>
          <w:sz w:val="24"/>
          <w:szCs w:val="24"/>
        </w:rPr>
      </w:pP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1. ОБЩИЕ ПОЛОЖЕНИЯ</w:t>
      </w:r>
      <w:bookmarkEnd w:id="1"/>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7507CD" w:rsidRPr="001E3BD9">
        <w:rPr>
          <w:rFonts w:ascii="Times New Roman" w:hAnsi="Times New Roman" w:cs="Times New Roman"/>
          <w:sz w:val="24"/>
          <w:szCs w:val="24"/>
        </w:rPr>
        <w:t xml:space="preserve">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 </w:t>
      </w:r>
      <w:r w:rsidR="00373FB5" w:rsidRPr="001E3BD9">
        <w:rPr>
          <w:rFonts w:ascii="Times New Roman" w:hAnsi="Times New Roman" w:cs="Times New Roman"/>
          <w:sz w:val="24"/>
          <w:szCs w:val="24"/>
        </w:rPr>
        <w:t xml:space="preserve">поселок Березовка </w:t>
      </w:r>
      <w:r w:rsidR="007507CD" w:rsidRPr="001E3BD9">
        <w:rPr>
          <w:rFonts w:ascii="Times New Roman" w:hAnsi="Times New Roman" w:cs="Times New Roman"/>
          <w:sz w:val="24"/>
          <w:szCs w:val="24"/>
        </w:rPr>
        <w:t>Березовск</w:t>
      </w:r>
      <w:r w:rsidR="00373FB5" w:rsidRPr="001E3BD9">
        <w:rPr>
          <w:rFonts w:ascii="Times New Roman" w:hAnsi="Times New Roman" w:cs="Times New Roman"/>
          <w:sz w:val="24"/>
          <w:szCs w:val="24"/>
        </w:rPr>
        <w:t>ого</w:t>
      </w:r>
      <w:r w:rsidR="007507CD" w:rsidRPr="001E3BD9">
        <w:rPr>
          <w:rFonts w:ascii="Times New Roman" w:hAnsi="Times New Roman" w:cs="Times New Roman"/>
          <w:sz w:val="24"/>
          <w:szCs w:val="24"/>
        </w:rPr>
        <w:t xml:space="preserve"> район</w:t>
      </w:r>
      <w:r w:rsidR="00373FB5" w:rsidRPr="001E3BD9">
        <w:rPr>
          <w:rFonts w:ascii="Times New Roman" w:hAnsi="Times New Roman" w:cs="Times New Roman"/>
          <w:sz w:val="24"/>
          <w:szCs w:val="24"/>
        </w:rPr>
        <w:t>а</w:t>
      </w:r>
      <w:r w:rsidR="007507CD" w:rsidRPr="001E3BD9">
        <w:rPr>
          <w:rFonts w:ascii="Times New Roman" w:hAnsi="Times New Roman" w:cs="Times New Roman"/>
          <w:sz w:val="24"/>
          <w:szCs w:val="24"/>
        </w:rPr>
        <w:t xml:space="preserve"> Красноярского края.</w:t>
      </w:r>
    </w:p>
    <w:p w:rsidR="007507CD" w:rsidRPr="001E3BD9" w:rsidRDefault="00AA1FF0" w:rsidP="00C659ED">
      <w:pPr>
        <w:pStyle w:val="a6"/>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1.2 </w:t>
      </w:r>
      <w:r w:rsidR="007507CD" w:rsidRPr="001E3BD9">
        <w:rPr>
          <w:rFonts w:ascii="Times New Roman" w:hAnsi="Times New Roman" w:cs="Times New Roman"/>
          <w:sz w:val="24"/>
          <w:szCs w:val="24"/>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w:t>
      </w:r>
      <w:r>
        <w:rPr>
          <w:rFonts w:ascii="Times New Roman" w:hAnsi="Times New Roman" w:cs="Times New Roman"/>
          <w:sz w:val="24"/>
          <w:szCs w:val="24"/>
        </w:rPr>
        <w:t xml:space="preserve"> </w:t>
      </w:r>
      <w:r w:rsidRPr="001E3BD9">
        <w:rPr>
          <w:rFonts w:ascii="Times New Roman" w:hAnsi="Times New Roman" w:cs="Times New Roman"/>
          <w:sz w:val="24"/>
          <w:szCs w:val="24"/>
        </w:rPr>
        <w:t>поселок Березовка Березовского района Красноярского края</w:t>
      </w:r>
      <w:r w:rsidR="007507CD" w:rsidRPr="001E3BD9">
        <w:rPr>
          <w:rFonts w:ascii="Times New Roman" w:hAnsi="Times New Roman" w:cs="Times New Roman"/>
          <w:sz w:val="24"/>
          <w:szCs w:val="24"/>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w:t>
      </w:r>
      <w:proofErr w:type="gramEnd"/>
      <w:r w:rsidR="007507CD" w:rsidRPr="001E3BD9">
        <w:rPr>
          <w:rFonts w:ascii="Times New Roman" w:hAnsi="Times New Roman" w:cs="Times New Roman"/>
          <w:sz w:val="24"/>
          <w:szCs w:val="24"/>
        </w:rPr>
        <w:t xml:space="preserve"> в результате проведения конкурса.</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7507CD" w:rsidRPr="001E3BD9">
        <w:rPr>
          <w:rFonts w:ascii="Times New Roman" w:hAnsi="Times New Roman" w:cs="Times New Roman"/>
          <w:sz w:val="24"/>
          <w:szCs w:val="24"/>
        </w:rPr>
        <w:t>Конкурс назначается решением представительного органа.</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7507CD" w:rsidRPr="001E3BD9">
        <w:rPr>
          <w:rFonts w:ascii="Times New Roman" w:hAnsi="Times New Roman" w:cs="Times New Roman"/>
          <w:sz w:val="24"/>
          <w:szCs w:val="24"/>
        </w:rPr>
        <w:t>Решение о назначении конкурса должно содержать следующую информацию:</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сведения о дате, времени и месте проведения конкурса;</w:t>
      </w:r>
    </w:p>
    <w:p w:rsidR="00C659ED" w:rsidRPr="001E3BD9" w:rsidRDefault="007507CD" w:rsidP="00B076B4">
      <w:pPr>
        <w:pStyle w:val="a6"/>
        <w:ind w:left="142" w:right="1134"/>
        <w:jc w:val="both"/>
        <w:rPr>
          <w:rFonts w:ascii="Times New Roman" w:hAnsi="Times New Roman" w:cs="Times New Roman"/>
          <w:sz w:val="24"/>
          <w:szCs w:val="24"/>
        </w:rPr>
      </w:pPr>
      <w:r w:rsidRPr="001E3BD9">
        <w:rPr>
          <w:rFonts w:ascii="Times New Roman" w:hAnsi="Times New Roman" w:cs="Times New Roman"/>
          <w:sz w:val="24"/>
          <w:szCs w:val="24"/>
        </w:rPr>
        <w:t>текст объявления о приеме документов от кандидатов, содержащий условия конкурса;</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 xml:space="preserve">фамилию, имя, отчество, должность работника органов местного самоуправления </w:t>
      </w:r>
      <w:r w:rsidR="0086366B" w:rsidRPr="001E3BD9">
        <w:rPr>
          <w:rFonts w:ascii="Times New Roman" w:hAnsi="Times New Roman" w:cs="Times New Roman"/>
          <w:sz w:val="24"/>
          <w:szCs w:val="24"/>
        </w:rPr>
        <w:t>поселка Березовка</w:t>
      </w:r>
      <w:r w:rsidRPr="001E3BD9">
        <w:rPr>
          <w:rFonts w:ascii="Times New Roman" w:hAnsi="Times New Roman" w:cs="Times New Roman"/>
          <w:sz w:val="24"/>
          <w:szCs w:val="24"/>
        </w:rPr>
        <w:t>, ответственного за прием документов от кандидатов, их регистрацию, а также организационное обеспечение работы конкурсной комиссии.</w:t>
      </w:r>
      <w:r w:rsidR="00B076B4" w:rsidRPr="001E3BD9">
        <w:rPr>
          <w:rFonts w:ascii="Times New Roman" w:hAnsi="Times New Roman" w:cs="Times New Roman"/>
          <w:sz w:val="24"/>
          <w:szCs w:val="24"/>
        </w:rPr>
        <w:t xml:space="preserve"> Р</w:t>
      </w:r>
      <w:r w:rsidRPr="001E3BD9">
        <w:rPr>
          <w:rFonts w:ascii="Times New Roman" w:hAnsi="Times New Roman" w:cs="Times New Roman"/>
          <w:sz w:val="24"/>
          <w:szCs w:val="24"/>
        </w:rPr>
        <w:t>ешение о назначении конкурса публикуется в газете «Пригород». Решение публикуется не менее</w:t>
      </w:r>
      <w:proofErr w:type="gramStart"/>
      <w:r w:rsidRPr="001E3BD9">
        <w:rPr>
          <w:rFonts w:ascii="Times New Roman" w:hAnsi="Times New Roman" w:cs="Times New Roman"/>
          <w:sz w:val="24"/>
          <w:szCs w:val="24"/>
        </w:rPr>
        <w:t>,</w:t>
      </w:r>
      <w:proofErr w:type="gramEnd"/>
      <w:r w:rsidRPr="001E3BD9">
        <w:rPr>
          <w:rFonts w:ascii="Times New Roman" w:hAnsi="Times New Roman" w:cs="Times New Roman"/>
          <w:sz w:val="24"/>
          <w:szCs w:val="24"/>
        </w:rPr>
        <w:t xml:space="preserve"> чем за 20 календарных дней до дня проведения конкурса.</w:t>
      </w:r>
    </w:p>
    <w:p w:rsidR="007507CD" w:rsidRPr="00FA0BB1" w:rsidRDefault="00AA1FF0" w:rsidP="00C659ED">
      <w:pPr>
        <w:pStyle w:val="a6"/>
        <w:ind w:firstLine="709"/>
        <w:jc w:val="both"/>
        <w:rPr>
          <w:rFonts w:ascii="Times New Roman" w:hAnsi="Times New Roman" w:cs="Times New Roman"/>
          <w:sz w:val="24"/>
          <w:szCs w:val="24"/>
        </w:rPr>
      </w:pPr>
      <w:r w:rsidRPr="00FA0BB1">
        <w:rPr>
          <w:rFonts w:ascii="Times New Roman" w:hAnsi="Times New Roman" w:cs="Times New Roman"/>
          <w:sz w:val="24"/>
          <w:szCs w:val="24"/>
        </w:rPr>
        <w:t>1.5</w:t>
      </w:r>
      <w:proofErr w:type="gramStart"/>
      <w:r w:rsidRPr="00FA0BB1">
        <w:rPr>
          <w:rFonts w:ascii="Times New Roman" w:hAnsi="Times New Roman" w:cs="Times New Roman"/>
          <w:sz w:val="24"/>
          <w:szCs w:val="24"/>
        </w:rPr>
        <w:t xml:space="preserve"> </w:t>
      </w:r>
      <w:r w:rsidR="007507CD" w:rsidRPr="00FA0BB1">
        <w:rPr>
          <w:rFonts w:ascii="Times New Roman" w:hAnsi="Times New Roman" w:cs="Times New Roman"/>
          <w:sz w:val="24"/>
          <w:szCs w:val="24"/>
        </w:rPr>
        <w:t>Н</w:t>
      </w:r>
      <w:proofErr w:type="gramEnd"/>
      <w:r w:rsidR="007507CD" w:rsidRPr="00FA0BB1">
        <w:rPr>
          <w:rFonts w:ascii="Times New Roman" w:hAnsi="Times New Roman" w:cs="Times New Roman"/>
          <w:sz w:val="24"/>
          <w:szCs w:val="24"/>
        </w:rPr>
        <w:t xml:space="preserve">е позднее дня, следующего за днем принятия решения, указанного в пункте 1.3. настоящего Положения, представительный орган в письменной форме уведомляет </w:t>
      </w:r>
      <w:r w:rsidR="00FA0BB1" w:rsidRPr="00FA0BB1">
        <w:rPr>
          <w:rFonts w:ascii="Times New Roman" w:hAnsi="Times New Roman" w:cs="Times New Roman"/>
          <w:sz w:val="24"/>
          <w:szCs w:val="24"/>
        </w:rPr>
        <w:t xml:space="preserve">Главу </w:t>
      </w:r>
      <w:r w:rsidR="00624AC4">
        <w:rPr>
          <w:rFonts w:ascii="Times New Roman" w:hAnsi="Times New Roman" w:cs="Times New Roman"/>
          <w:sz w:val="24"/>
          <w:szCs w:val="24"/>
        </w:rPr>
        <w:t xml:space="preserve">муниципального </w:t>
      </w:r>
      <w:r w:rsidR="00FA0BB1" w:rsidRPr="00FA0BB1">
        <w:rPr>
          <w:rFonts w:ascii="Times New Roman" w:hAnsi="Times New Roman" w:cs="Times New Roman"/>
          <w:sz w:val="24"/>
          <w:szCs w:val="24"/>
        </w:rPr>
        <w:t>района</w:t>
      </w:r>
      <w:r w:rsidR="007507CD" w:rsidRPr="00FA0BB1">
        <w:rPr>
          <w:rFonts w:ascii="Times New Roman" w:hAnsi="Times New Roman" w:cs="Times New Roman"/>
          <w:sz w:val="24"/>
          <w:szCs w:val="24"/>
        </w:rPr>
        <w:t xml:space="preserve"> об объявлении конкурса и начале формирования конкурсной комиссии.</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7507CD" w:rsidRPr="001E3BD9">
        <w:rPr>
          <w:rFonts w:ascii="Times New Roman" w:hAnsi="Times New Roman" w:cs="Times New Roman"/>
          <w:sz w:val="24"/>
          <w:szCs w:val="24"/>
        </w:rPr>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007507CD" w:rsidRPr="001E3BD9">
        <w:rPr>
          <w:rFonts w:ascii="Times New Roman" w:hAnsi="Times New Roman" w:cs="Times New Roman"/>
          <w:sz w:val="24"/>
          <w:szCs w:val="24"/>
        </w:rPr>
        <w:t>дств св</w:t>
      </w:r>
      <w:proofErr w:type="gramEnd"/>
      <w:r w:rsidR="007507CD" w:rsidRPr="001E3BD9">
        <w:rPr>
          <w:rFonts w:ascii="Times New Roman" w:hAnsi="Times New Roman" w:cs="Times New Roman"/>
          <w:sz w:val="24"/>
          <w:szCs w:val="24"/>
        </w:rPr>
        <w:t>язи всех видов и другие расходы) кандидаты (далее - конкурсанты) производят за свой счет.</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7507CD" w:rsidRPr="001E3BD9">
        <w:rPr>
          <w:rFonts w:ascii="Times New Roman" w:hAnsi="Times New Roman" w:cs="Times New Roman"/>
          <w:sz w:val="24"/>
          <w:szCs w:val="24"/>
        </w:rPr>
        <w:t>Спорные вопросы, связанные с проведением конкурса, рассматриваются в судебном порядке.</w:t>
      </w:r>
    </w:p>
    <w:p w:rsidR="00C659ED" w:rsidRPr="001E3BD9" w:rsidRDefault="00C659ED" w:rsidP="00C659ED">
      <w:pPr>
        <w:pStyle w:val="a6"/>
        <w:ind w:firstLine="709"/>
        <w:jc w:val="both"/>
        <w:rPr>
          <w:rFonts w:ascii="Times New Roman" w:hAnsi="Times New Roman" w:cs="Times New Roman"/>
          <w:sz w:val="24"/>
          <w:szCs w:val="24"/>
        </w:rPr>
      </w:pP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2. КОНКУРСНАЯ КОМИССИЯ</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2.1</w:t>
      </w:r>
      <w:proofErr w:type="gramStart"/>
      <w:r>
        <w:rPr>
          <w:rFonts w:ascii="Times New Roman" w:hAnsi="Times New Roman" w:cs="Times New Roman"/>
          <w:sz w:val="24"/>
          <w:szCs w:val="24"/>
        </w:rPr>
        <w:t xml:space="preserve"> </w:t>
      </w:r>
      <w:r w:rsidR="007507CD" w:rsidRPr="001E3BD9">
        <w:rPr>
          <w:rFonts w:ascii="Times New Roman" w:hAnsi="Times New Roman" w:cs="Times New Roman"/>
          <w:sz w:val="24"/>
          <w:szCs w:val="24"/>
        </w:rPr>
        <w:t>Д</w:t>
      </w:r>
      <w:proofErr w:type="gramEnd"/>
      <w:r w:rsidR="007507CD" w:rsidRPr="001E3BD9">
        <w:rPr>
          <w:rFonts w:ascii="Times New Roman" w:hAnsi="Times New Roman" w:cs="Times New Roman"/>
          <w:sz w:val="24"/>
          <w:szCs w:val="24"/>
        </w:rPr>
        <w:t xml:space="preserve">ля проведения конкурса по отбору кандидатов на должность главы </w:t>
      </w:r>
      <w:r w:rsidR="0086366B" w:rsidRPr="001E3BD9">
        <w:rPr>
          <w:rFonts w:ascii="Times New Roman" w:hAnsi="Times New Roman" w:cs="Times New Roman"/>
          <w:sz w:val="24"/>
          <w:szCs w:val="24"/>
        </w:rPr>
        <w:t xml:space="preserve">поселка Березовка </w:t>
      </w:r>
      <w:r w:rsidR="007507CD" w:rsidRPr="001E3BD9">
        <w:rPr>
          <w:rFonts w:ascii="Times New Roman" w:hAnsi="Times New Roman" w:cs="Times New Roman"/>
          <w:sz w:val="24"/>
          <w:szCs w:val="24"/>
        </w:rPr>
        <w:t xml:space="preserve">Березовского района формируется конкурсная комиссия (далее - Комиссия) в составе </w:t>
      </w:r>
      <w:r w:rsidR="007507CD" w:rsidRPr="00AA1FF0">
        <w:rPr>
          <w:rFonts w:ascii="Times New Roman" w:hAnsi="Times New Roman" w:cs="Times New Roman"/>
          <w:sz w:val="24"/>
          <w:szCs w:val="24"/>
        </w:rPr>
        <w:t>6 человек.</w:t>
      </w:r>
      <w:r w:rsidR="007507CD" w:rsidRPr="001E3BD9">
        <w:rPr>
          <w:rFonts w:ascii="Times New Roman" w:hAnsi="Times New Roman" w:cs="Times New Roman"/>
          <w:sz w:val="24"/>
          <w:szCs w:val="24"/>
        </w:rPr>
        <w:t xml:space="preserve"> Половина </w:t>
      </w:r>
      <w:r w:rsidR="00624AC4">
        <w:rPr>
          <w:rFonts w:ascii="Times New Roman" w:hAnsi="Times New Roman" w:cs="Times New Roman"/>
          <w:sz w:val="24"/>
          <w:szCs w:val="24"/>
        </w:rPr>
        <w:t>состава</w:t>
      </w:r>
      <w:r w:rsidR="0086366B" w:rsidRPr="001E3BD9">
        <w:rPr>
          <w:rFonts w:ascii="Times New Roman" w:hAnsi="Times New Roman" w:cs="Times New Roman"/>
          <w:sz w:val="24"/>
          <w:szCs w:val="24"/>
        </w:rPr>
        <w:t xml:space="preserve"> конкурсной комиссии</w:t>
      </w:r>
      <w:r w:rsidR="007507CD" w:rsidRPr="001E3BD9">
        <w:rPr>
          <w:rFonts w:ascii="Times New Roman" w:hAnsi="Times New Roman" w:cs="Times New Roman"/>
          <w:sz w:val="24"/>
          <w:szCs w:val="24"/>
        </w:rPr>
        <w:t xml:space="preserve"> назначается </w:t>
      </w:r>
      <w:r w:rsidR="0086366B" w:rsidRPr="001E3BD9">
        <w:rPr>
          <w:rFonts w:ascii="Times New Roman" w:hAnsi="Times New Roman" w:cs="Times New Roman"/>
          <w:sz w:val="24"/>
          <w:szCs w:val="24"/>
        </w:rPr>
        <w:t xml:space="preserve"> </w:t>
      </w:r>
      <w:r w:rsidR="00624AC4">
        <w:rPr>
          <w:rFonts w:ascii="Times New Roman" w:hAnsi="Times New Roman" w:cs="Times New Roman"/>
          <w:sz w:val="24"/>
          <w:szCs w:val="24"/>
        </w:rPr>
        <w:t xml:space="preserve">решением </w:t>
      </w:r>
      <w:r w:rsidR="0086366B" w:rsidRPr="001E3BD9">
        <w:rPr>
          <w:rFonts w:ascii="Times New Roman" w:hAnsi="Times New Roman" w:cs="Times New Roman"/>
          <w:sz w:val="24"/>
          <w:szCs w:val="24"/>
        </w:rPr>
        <w:t>представительн</w:t>
      </w:r>
      <w:r w:rsidR="00624AC4">
        <w:rPr>
          <w:rFonts w:ascii="Times New Roman" w:hAnsi="Times New Roman" w:cs="Times New Roman"/>
          <w:sz w:val="24"/>
          <w:szCs w:val="24"/>
        </w:rPr>
        <w:t>ого</w:t>
      </w:r>
      <w:r w:rsidR="0086366B" w:rsidRPr="001E3BD9">
        <w:rPr>
          <w:rFonts w:ascii="Times New Roman" w:hAnsi="Times New Roman" w:cs="Times New Roman"/>
          <w:sz w:val="24"/>
          <w:szCs w:val="24"/>
        </w:rPr>
        <w:t xml:space="preserve"> орган</w:t>
      </w:r>
      <w:r w:rsidR="00624AC4">
        <w:rPr>
          <w:rFonts w:ascii="Times New Roman" w:hAnsi="Times New Roman" w:cs="Times New Roman"/>
          <w:sz w:val="24"/>
          <w:szCs w:val="24"/>
        </w:rPr>
        <w:t>а</w:t>
      </w:r>
      <w:r w:rsidR="0086366B" w:rsidRPr="001E3BD9">
        <w:rPr>
          <w:rFonts w:ascii="Times New Roman" w:hAnsi="Times New Roman" w:cs="Times New Roman"/>
          <w:sz w:val="24"/>
          <w:szCs w:val="24"/>
        </w:rPr>
        <w:t xml:space="preserve"> </w:t>
      </w:r>
      <w:r>
        <w:rPr>
          <w:rFonts w:ascii="Times New Roman" w:hAnsi="Times New Roman" w:cs="Times New Roman"/>
          <w:sz w:val="24"/>
          <w:szCs w:val="24"/>
        </w:rPr>
        <w:t>поселка Березовка</w:t>
      </w:r>
      <w:r w:rsidR="0086366B" w:rsidRPr="001E3BD9">
        <w:rPr>
          <w:rFonts w:ascii="Times New Roman" w:hAnsi="Times New Roman" w:cs="Times New Roman"/>
          <w:sz w:val="24"/>
          <w:szCs w:val="24"/>
        </w:rPr>
        <w:t xml:space="preserve">, а </w:t>
      </w:r>
      <w:r w:rsidR="00624AC4">
        <w:rPr>
          <w:rFonts w:ascii="Times New Roman" w:hAnsi="Times New Roman" w:cs="Times New Roman"/>
          <w:sz w:val="24"/>
          <w:szCs w:val="24"/>
        </w:rPr>
        <w:t>вторая</w:t>
      </w:r>
      <w:r w:rsidR="0086366B" w:rsidRPr="001E3BD9">
        <w:rPr>
          <w:rFonts w:ascii="Times New Roman" w:hAnsi="Times New Roman" w:cs="Times New Roman"/>
          <w:sz w:val="24"/>
          <w:szCs w:val="24"/>
        </w:rPr>
        <w:t xml:space="preserve"> половин</w:t>
      </w:r>
      <w:proofErr w:type="gramStart"/>
      <w:r w:rsidR="0086366B" w:rsidRPr="001E3BD9">
        <w:rPr>
          <w:rFonts w:ascii="Times New Roman" w:hAnsi="Times New Roman" w:cs="Times New Roman"/>
          <w:sz w:val="24"/>
          <w:szCs w:val="24"/>
        </w:rPr>
        <w:t>а-</w:t>
      </w:r>
      <w:proofErr w:type="gramEnd"/>
      <w:r w:rsidR="00624AC4">
        <w:rPr>
          <w:rFonts w:ascii="Times New Roman" w:hAnsi="Times New Roman" w:cs="Times New Roman"/>
          <w:sz w:val="24"/>
          <w:szCs w:val="24"/>
        </w:rPr>
        <w:t xml:space="preserve"> </w:t>
      </w:r>
      <w:r w:rsidR="0086366B" w:rsidRPr="001E3BD9">
        <w:rPr>
          <w:rFonts w:ascii="Times New Roman" w:hAnsi="Times New Roman" w:cs="Times New Roman"/>
          <w:sz w:val="24"/>
          <w:szCs w:val="24"/>
        </w:rPr>
        <w:t>главой муниципального района.</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7507CD" w:rsidRPr="001E3BD9">
        <w:rPr>
          <w:rFonts w:ascii="Times New Roman" w:hAnsi="Times New Roman" w:cs="Times New Roman"/>
          <w:sz w:val="24"/>
          <w:szCs w:val="24"/>
        </w:rPr>
        <w:t>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7507CD" w:rsidRPr="001E3BD9">
        <w:rPr>
          <w:rFonts w:ascii="Times New Roman" w:hAnsi="Times New Roman" w:cs="Times New Roman"/>
          <w:sz w:val="24"/>
          <w:szCs w:val="24"/>
        </w:rPr>
        <w:t>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lastRenderedPageBreak/>
        <w:t>2.4</w:t>
      </w:r>
      <w:proofErr w:type="gramStart"/>
      <w:r>
        <w:rPr>
          <w:rFonts w:ascii="Times New Roman" w:hAnsi="Times New Roman" w:cs="Times New Roman"/>
          <w:sz w:val="24"/>
          <w:szCs w:val="24"/>
        </w:rPr>
        <w:t xml:space="preserve"> </w:t>
      </w:r>
      <w:r w:rsidR="007507CD" w:rsidRPr="001E3BD9">
        <w:rPr>
          <w:rFonts w:ascii="Times New Roman" w:hAnsi="Times New Roman" w:cs="Times New Roman"/>
          <w:sz w:val="24"/>
          <w:szCs w:val="24"/>
        </w:rPr>
        <w:t>И</w:t>
      </w:r>
      <w:proofErr w:type="gramEnd"/>
      <w:r w:rsidR="007507CD" w:rsidRPr="001E3BD9">
        <w:rPr>
          <w:rFonts w:ascii="Times New Roman" w:hAnsi="Times New Roman" w:cs="Times New Roman"/>
          <w:sz w:val="24"/>
          <w:szCs w:val="24"/>
        </w:rPr>
        <w:t>з числа членов Комиссии избираются председатель и секретарь.</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7507CD" w:rsidRPr="001E3BD9">
        <w:rPr>
          <w:rFonts w:ascii="Times New Roman" w:hAnsi="Times New Roman" w:cs="Times New Roman"/>
          <w:sz w:val="24"/>
          <w:szCs w:val="24"/>
        </w:rPr>
        <w:t>Заседание Комиссии, как правило, проводится один раз, в день проведения конкурса, за исключением случаев, установленных настоящим Положением.</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2.6</w:t>
      </w:r>
      <w:proofErr w:type="gramStart"/>
      <w:r>
        <w:rPr>
          <w:rFonts w:ascii="Times New Roman" w:hAnsi="Times New Roman" w:cs="Times New Roman"/>
          <w:sz w:val="24"/>
          <w:szCs w:val="24"/>
        </w:rPr>
        <w:t xml:space="preserve"> </w:t>
      </w:r>
      <w:r w:rsidR="007507CD" w:rsidRPr="001E3BD9">
        <w:rPr>
          <w:rFonts w:ascii="Times New Roman" w:hAnsi="Times New Roman" w:cs="Times New Roman"/>
          <w:sz w:val="24"/>
          <w:szCs w:val="24"/>
        </w:rPr>
        <w:t>Е</w:t>
      </w:r>
      <w:proofErr w:type="gramEnd"/>
      <w:r w:rsidR="007507CD" w:rsidRPr="001E3BD9">
        <w:rPr>
          <w:rFonts w:ascii="Times New Roman" w:hAnsi="Times New Roman" w:cs="Times New Roman"/>
          <w:sz w:val="24"/>
          <w:szCs w:val="24"/>
        </w:rPr>
        <w:t xml:space="preserve">сли в день заседания Комиссии присутствует две трети или менее членов Комиссии, заседание переносится на дату и время, •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007507CD" w:rsidRPr="001E3BD9">
        <w:rPr>
          <w:rFonts w:ascii="Times New Roman" w:hAnsi="Times New Roman" w:cs="Times New Roman"/>
          <w:sz w:val="24"/>
          <w:szCs w:val="24"/>
        </w:rPr>
        <w:t>позднее</w:t>
      </w:r>
      <w:proofErr w:type="gramEnd"/>
      <w:r w:rsidR="007507CD" w:rsidRPr="001E3BD9">
        <w:rPr>
          <w:rFonts w:ascii="Times New Roman" w:hAnsi="Times New Roman" w:cs="Times New Roman"/>
          <w:sz w:val="24"/>
          <w:szCs w:val="24"/>
        </w:rPr>
        <w:t xml:space="preserve"> чем на 7 календарных дней со дня принятия решения о его переносе. Кандидаты должны быть проинформированы о переносе заседания.</w:t>
      </w:r>
    </w:p>
    <w:p w:rsidR="00AA1FF0" w:rsidRDefault="00AA1FF0" w:rsidP="00C659ED">
      <w:pPr>
        <w:pStyle w:val="a6"/>
        <w:ind w:firstLine="709"/>
        <w:jc w:val="both"/>
        <w:rPr>
          <w:rFonts w:ascii="Times New Roman" w:hAnsi="Times New Roman" w:cs="Times New Roman"/>
          <w:sz w:val="24"/>
          <w:szCs w:val="24"/>
        </w:rPr>
      </w:pP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3. ОСНОВАНИЯ УЧАСТИЯ КАНДИДАТА В КОНКУРСЕ</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3.1. Для участия</w:t>
      </w:r>
      <w:r w:rsidR="007507CD" w:rsidRPr="001E3BD9">
        <w:rPr>
          <w:rFonts w:ascii="Times New Roman" w:hAnsi="Times New Roman" w:cs="Times New Roman"/>
          <w:sz w:val="24"/>
          <w:szCs w:val="24"/>
        </w:rPr>
        <w:t xml:space="preserve"> в конкурсе кандидат представляет следующие документы:</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1)</w:t>
      </w:r>
      <w:r w:rsidR="007507CD" w:rsidRPr="001E3BD9">
        <w:rPr>
          <w:rFonts w:ascii="Times New Roman" w:hAnsi="Times New Roman" w:cs="Times New Roman"/>
          <w:sz w:val="24"/>
          <w:szCs w:val="24"/>
        </w:rPr>
        <w:t>личное заявление на участие в конкурсе (Приложение № 1);</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2)</w:t>
      </w:r>
      <w:r w:rsidR="007507CD" w:rsidRPr="001E3BD9">
        <w:rPr>
          <w:rFonts w:ascii="Times New Roman" w:hAnsi="Times New Roman" w:cs="Times New Roman"/>
          <w:sz w:val="24"/>
          <w:szCs w:val="24"/>
        </w:rPr>
        <w:t xml:space="preserve">собственноручно заполненную и подписанную анкету с приложением фотографий </w:t>
      </w:r>
      <w:r w:rsidR="007507CD" w:rsidRPr="001E3BD9">
        <w:rPr>
          <w:rStyle w:val="3pt"/>
          <w:rFonts w:eastAsiaTheme="minorEastAsia"/>
          <w:sz w:val="24"/>
          <w:szCs w:val="24"/>
        </w:rPr>
        <w:t>4x5</w:t>
      </w:r>
      <w:r w:rsidR="007507CD" w:rsidRPr="001E3BD9">
        <w:rPr>
          <w:rFonts w:ascii="Times New Roman" w:hAnsi="Times New Roman" w:cs="Times New Roman"/>
          <w:sz w:val="24"/>
          <w:szCs w:val="24"/>
        </w:rPr>
        <w:t xml:space="preserve"> см., 3 шт. (Приложение № 2);</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3)</w:t>
      </w:r>
      <w:r w:rsidR="007507CD" w:rsidRPr="001E3BD9">
        <w:rPr>
          <w:rFonts w:ascii="Times New Roman" w:hAnsi="Times New Roman" w:cs="Times New Roman"/>
          <w:sz w:val="24"/>
          <w:szCs w:val="24"/>
        </w:rPr>
        <w:t>паспорт или заменяющий его документ;</w:t>
      </w:r>
    </w:p>
    <w:p w:rsidR="007507CD" w:rsidRPr="001E3BD9" w:rsidRDefault="007507CD" w:rsidP="00C659ED">
      <w:pPr>
        <w:pStyle w:val="a6"/>
        <w:ind w:firstLine="709"/>
        <w:jc w:val="both"/>
        <w:rPr>
          <w:rFonts w:ascii="Times New Roman" w:hAnsi="Times New Roman" w:cs="Times New Roman"/>
          <w:sz w:val="24"/>
          <w:szCs w:val="24"/>
        </w:rPr>
      </w:pPr>
      <w:r w:rsidRPr="001E3BD9">
        <w:rPr>
          <w:rStyle w:val="-1pt"/>
          <w:rFonts w:eastAsiaTheme="minorEastAsia"/>
          <w:sz w:val="24"/>
          <w:szCs w:val="24"/>
        </w:rPr>
        <w:t>4)</w:t>
      </w:r>
      <w:r w:rsidRPr="001E3BD9">
        <w:rPr>
          <w:rFonts w:ascii="Times New Roman" w:hAnsi="Times New Roman" w:cs="Times New Roman"/>
          <w:sz w:val="24"/>
          <w:szCs w:val="24"/>
        </w:rPr>
        <w:t xml:space="preserve"> документы, подтверждающие  образование, стаж работы и квалификацию (при наличии):</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 xml:space="preserve">документ о </w:t>
      </w:r>
      <w:r w:rsidR="00187819">
        <w:rPr>
          <w:rFonts w:ascii="Times New Roman" w:hAnsi="Times New Roman" w:cs="Times New Roman"/>
          <w:sz w:val="24"/>
          <w:szCs w:val="24"/>
        </w:rPr>
        <w:t xml:space="preserve">высшем </w:t>
      </w:r>
      <w:r w:rsidRPr="001E3BD9">
        <w:rPr>
          <w:rFonts w:ascii="Times New Roman" w:hAnsi="Times New Roman" w:cs="Times New Roman"/>
          <w:sz w:val="24"/>
          <w:szCs w:val="24"/>
        </w:rPr>
        <w:t>профессиональном образовании;</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трудовую книжку или иной документ, подтверждающий трудовую (служебную) деятельность гражданина;</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5)</w:t>
      </w:r>
      <w:r w:rsidR="007507CD" w:rsidRPr="001E3BD9">
        <w:rPr>
          <w:rFonts w:ascii="Times New Roman" w:hAnsi="Times New Roman" w:cs="Times New Roman"/>
          <w:sz w:val="24"/>
          <w:szCs w:val="24"/>
        </w:rPr>
        <w:t>сведения о доходах, полученных кандидатом, его супругой (супругом), несовершеннолетними детьми, принадлежащем им имуществе, вкладах в банках, ценных бумагах (Приложение № 3).</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Также подаются копии документов, указанных в подпунктах 3 и 4 настоящего пункта.</w:t>
      </w:r>
    </w:p>
    <w:p w:rsidR="009E0051"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кандидат</w:t>
      </w:r>
      <w:r w:rsidR="009E0051" w:rsidRPr="001E3BD9">
        <w:rPr>
          <w:rFonts w:ascii="Times New Roman" w:hAnsi="Times New Roman" w:cs="Times New Roman"/>
          <w:sz w:val="24"/>
          <w:szCs w:val="24"/>
        </w:rPr>
        <w:t>ом</w:t>
      </w:r>
      <w:r w:rsidRPr="001E3BD9">
        <w:rPr>
          <w:rFonts w:ascii="Times New Roman" w:hAnsi="Times New Roman" w:cs="Times New Roman"/>
          <w:sz w:val="24"/>
          <w:szCs w:val="24"/>
        </w:rPr>
        <w:t xml:space="preserve"> </w:t>
      </w:r>
      <w:proofErr w:type="gramStart"/>
      <w:r w:rsidR="009E0051" w:rsidRPr="001E3BD9">
        <w:rPr>
          <w:rFonts w:ascii="Times New Roman" w:hAnsi="Times New Roman" w:cs="Times New Roman"/>
          <w:sz w:val="24"/>
          <w:szCs w:val="24"/>
        </w:rPr>
        <w:t>предоставляются</w:t>
      </w:r>
      <w:r w:rsidRPr="001E3BD9">
        <w:rPr>
          <w:rFonts w:ascii="Times New Roman" w:hAnsi="Times New Roman" w:cs="Times New Roman"/>
          <w:sz w:val="24"/>
          <w:szCs w:val="24"/>
        </w:rPr>
        <w:t xml:space="preserve"> документы</w:t>
      </w:r>
      <w:proofErr w:type="gramEnd"/>
      <w:r w:rsidRPr="001E3BD9">
        <w:rPr>
          <w:rFonts w:ascii="Times New Roman" w:hAnsi="Times New Roman" w:cs="Times New Roman"/>
          <w:sz w:val="24"/>
          <w:szCs w:val="24"/>
        </w:rPr>
        <w:t xml:space="preserve"> о дополнительном профессиональном образовании, </w:t>
      </w:r>
    </w:p>
    <w:p w:rsidR="007507CD" w:rsidRPr="001E3BD9" w:rsidRDefault="009E0051"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По желанию кандидата</w:t>
      </w:r>
      <w:r w:rsidR="007507CD" w:rsidRPr="001E3BD9">
        <w:rPr>
          <w:rFonts w:ascii="Times New Roman" w:hAnsi="Times New Roman" w:cs="Times New Roman"/>
          <w:sz w:val="24"/>
          <w:szCs w:val="24"/>
        </w:rPr>
        <w:t xml:space="preserve"> </w:t>
      </w:r>
      <w:r w:rsidRPr="001E3BD9">
        <w:rPr>
          <w:rFonts w:ascii="Times New Roman" w:hAnsi="Times New Roman" w:cs="Times New Roman"/>
          <w:sz w:val="24"/>
          <w:szCs w:val="24"/>
        </w:rPr>
        <w:t xml:space="preserve">могут быть представлены документы о </w:t>
      </w:r>
      <w:r w:rsidR="007507CD" w:rsidRPr="001E3BD9">
        <w:rPr>
          <w:rFonts w:ascii="Times New Roman" w:hAnsi="Times New Roman" w:cs="Times New Roman"/>
          <w:sz w:val="24"/>
          <w:szCs w:val="24"/>
        </w:rPr>
        <w:t>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3.2</w:t>
      </w:r>
      <w:proofErr w:type="gramStart"/>
      <w:r>
        <w:rPr>
          <w:rFonts w:ascii="Times New Roman" w:hAnsi="Times New Roman" w:cs="Times New Roman"/>
          <w:sz w:val="24"/>
          <w:szCs w:val="24"/>
        </w:rPr>
        <w:t xml:space="preserve"> </w:t>
      </w:r>
      <w:r w:rsidR="007507CD" w:rsidRPr="001E3BD9">
        <w:rPr>
          <w:rFonts w:ascii="Times New Roman" w:hAnsi="Times New Roman" w:cs="Times New Roman"/>
          <w:sz w:val="24"/>
          <w:szCs w:val="24"/>
        </w:rPr>
        <w:t>В</w:t>
      </w:r>
      <w:proofErr w:type="gramEnd"/>
      <w:r w:rsidR="007507CD" w:rsidRPr="001E3BD9">
        <w:rPr>
          <w:rFonts w:ascii="Times New Roman" w:hAnsi="Times New Roman" w:cs="Times New Roman"/>
          <w:sz w:val="24"/>
          <w:szCs w:val="24"/>
        </w:rPr>
        <w:t xml:space="preserve">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Программа обязательно должна содержать:</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1)</w:t>
      </w:r>
      <w:r w:rsidR="007507CD" w:rsidRPr="001E3BD9">
        <w:rPr>
          <w:rFonts w:ascii="Times New Roman" w:hAnsi="Times New Roman" w:cs="Times New Roman"/>
          <w:sz w:val="24"/>
          <w:szCs w:val="24"/>
        </w:rPr>
        <w:t>оценку текущего социально-экономического состояния муниципального образования;</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2)</w:t>
      </w:r>
      <w:r w:rsidR="007507CD" w:rsidRPr="001E3BD9">
        <w:rPr>
          <w:rFonts w:ascii="Times New Roman" w:hAnsi="Times New Roman" w:cs="Times New Roman"/>
          <w:sz w:val="24"/>
          <w:szCs w:val="24"/>
        </w:rPr>
        <w:t>описание основных социально-экономических проблем муниципального образования;</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3)</w:t>
      </w:r>
      <w:r w:rsidR="007507CD" w:rsidRPr="001E3BD9">
        <w:rPr>
          <w:rFonts w:ascii="Times New Roman" w:hAnsi="Times New Roman" w:cs="Times New Roman"/>
          <w:sz w:val="24"/>
          <w:szCs w:val="24"/>
        </w:rPr>
        <w:t>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4)</w:t>
      </w:r>
      <w:r w:rsidR="007507CD" w:rsidRPr="001E3BD9">
        <w:rPr>
          <w:rFonts w:ascii="Times New Roman" w:hAnsi="Times New Roman" w:cs="Times New Roman"/>
          <w:sz w:val="24"/>
          <w:szCs w:val="24"/>
        </w:rPr>
        <w:t>предполагаемую структуру местной администрации;</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5)</w:t>
      </w:r>
      <w:r w:rsidR="007507CD" w:rsidRPr="001E3BD9">
        <w:rPr>
          <w:rFonts w:ascii="Times New Roman" w:hAnsi="Times New Roman" w:cs="Times New Roman"/>
          <w:sz w:val="24"/>
          <w:szCs w:val="24"/>
        </w:rPr>
        <w:t>предполагаемые сроки реализации Программы.</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Программа подписывается кандидатом и представляется Комиссии в день проведения конкурса.</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7507CD" w:rsidRPr="001E3BD9">
        <w:rPr>
          <w:rFonts w:ascii="Times New Roman" w:hAnsi="Times New Roman" w:cs="Times New Roman"/>
          <w:sz w:val="24"/>
          <w:szCs w:val="24"/>
        </w:rPr>
        <w:t>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Представленные кандидатом сведения могут быть проверены в порядке, установленном действующим законодательством.</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3.4. </w:t>
      </w:r>
      <w:r w:rsidR="007507CD" w:rsidRPr="001E3BD9">
        <w:rPr>
          <w:rFonts w:ascii="Times New Roman" w:hAnsi="Times New Roman" w:cs="Times New Roman"/>
          <w:sz w:val="24"/>
          <w:szCs w:val="24"/>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7507CD" w:rsidRPr="001E3BD9">
        <w:rPr>
          <w:rFonts w:ascii="Times New Roman" w:hAnsi="Times New Roman" w:cs="Times New Roman"/>
          <w:sz w:val="24"/>
          <w:szCs w:val="24"/>
        </w:rPr>
        <w:t>Кандидат не допускается к участию в конкурсе в случае:</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7507CD" w:rsidRPr="001E3BD9">
        <w:rPr>
          <w:rFonts w:ascii="Times New Roman" w:hAnsi="Times New Roman" w:cs="Times New Roman"/>
          <w:sz w:val="24"/>
          <w:szCs w:val="24"/>
        </w:rPr>
        <w:t>недостижения</w:t>
      </w:r>
      <w:proofErr w:type="spellEnd"/>
      <w:r w:rsidR="007507CD" w:rsidRPr="001E3BD9">
        <w:rPr>
          <w:rFonts w:ascii="Times New Roman" w:hAnsi="Times New Roman" w:cs="Times New Roman"/>
          <w:sz w:val="24"/>
          <w:szCs w:val="24"/>
        </w:rPr>
        <w:t xml:space="preserve"> </w:t>
      </w:r>
      <w:r w:rsidR="00120BBD">
        <w:rPr>
          <w:rFonts w:ascii="Times New Roman" w:hAnsi="Times New Roman" w:cs="Times New Roman"/>
          <w:sz w:val="24"/>
          <w:szCs w:val="24"/>
        </w:rPr>
        <w:t xml:space="preserve"> 25</w:t>
      </w:r>
      <w:r w:rsidR="007507CD" w:rsidRPr="001E3BD9">
        <w:rPr>
          <w:rFonts w:ascii="Times New Roman" w:hAnsi="Times New Roman" w:cs="Times New Roman"/>
          <w:sz w:val="24"/>
          <w:szCs w:val="24"/>
        </w:rPr>
        <w:t xml:space="preserve"> лет на день проведения конкурса;</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507CD" w:rsidRPr="001E3BD9">
        <w:rPr>
          <w:rFonts w:ascii="Times New Roman" w:hAnsi="Times New Roman" w:cs="Times New Roman"/>
          <w:sz w:val="24"/>
          <w:szCs w:val="24"/>
        </w:rPr>
        <w:t>признания его недееспособным или ограниченно дееспособным решением суда, вступившим в законную силу;</w:t>
      </w:r>
    </w:p>
    <w:p w:rsidR="007507CD" w:rsidRPr="001E3BD9" w:rsidRDefault="00AA1FF0" w:rsidP="00C659ED">
      <w:pPr>
        <w:pStyle w:val="a6"/>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7507CD" w:rsidRPr="001E3BD9">
        <w:rPr>
          <w:rFonts w:ascii="Times New Roman" w:hAnsi="Times New Roman" w:cs="Times New Roman"/>
          <w:sz w:val="24"/>
          <w:szCs w:val="24"/>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7507CD" w:rsidRPr="001E3BD9">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7507CD" w:rsidRPr="001E3BD9">
        <w:rPr>
          <w:rFonts w:ascii="Times New Roman" w:hAnsi="Times New Roman" w:cs="Times New Roman"/>
          <w:sz w:val="24"/>
          <w:szCs w:val="24"/>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7507CD" w:rsidRPr="001E3BD9">
        <w:rPr>
          <w:rFonts w:ascii="Times New Roman" w:hAnsi="Times New Roman" w:cs="Times New Roman"/>
          <w:sz w:val="24"/>
          <w:szCs w:val="24"/>
        </w:rPr>
        <w:t>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7507CD" w:rsidRPr="001E3BD9"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007507CD" w:rsidRPr="001E3BD9">
        <w:rPr>
          <w:rFonts w:ascii="Times New Roman" w:hAnsi="Times New Roman" w:cs="Times New Roman"/>
          <w:sz w:val="24"/>
          <w:szCs w:val="24"/>
        </w:rPr>
        <w:t>Граждане иностранных государств могут быть кандидатами в случае, если доступ граждан этих госуда</w:t>
      </w:r>
      <w:proofErr w:type="gramStart"/>
      <w:r w:rsidR="007507CD" w:rsidRPr="001E3BD9">
        <w:rPr>
          <w:rFonts w:ascii="Times New Roman" w:hAnsi="Times New Roman" w:cs="Times New Roman"/>
          <w:sz w:val="24"/>
          <w:szCs w:val="24"/>
        </w:rPr>
        <w:t>рств к з</w:t>
      </w:r>
      <w:proofErr w:type="gramEnd"/>
      <w:r w:rsidR="007507CD" w:rsidRPr="001E3BD9">
        <w:rPr>
          <w:rFonts w:ascii="Times New Roman" w:hAnsi="Times New Roman" w:cs="Times New Roman"/>
          <w:sz w:val="24"/>
          <w:szCs w:val="24"/>
        </w:rPr>
        <w:t>амещению должности главы муниципального образования урегулирован международным договором Российской Федерации.</w:t>
      </w:r>
    </w:p>
    <w:p w:rsidR="007507CD" w:rsidRPr="00AA1FF0" w:rsidRDefault="00AA1FF0" w:rsidP="00C659ED">
      <w:pPr>
        <w:pStyle w:val="a6"/>
        <w:ind w:firstLine="709"/>
        <w:jc w:val="both"/>
        <w:rPr>
          <w:rFonts w:ascii="Times New Roman" w:hAnsi="Times New Roman" w:cs="Times New Roman"/>
          <w:sz w:val="24"/>
          <w:szCs w:val="24"/>
        </w:rPr>
      </w:pPr>
      <w:r w:rsidRPr="00AA1FF0">
        <w:rPr>
          <w:rFonts w:ascii="Times New Roman" w:hAnsi="Times New Roman" w:cs="Times New Roman"/>
          <w:sz w:val="24"/>
          <w:szCs w:val="24"/>
        </w:rPr>
        <w:t xml:space="preserve">3.7. </w:t>
      </w:r>
      <w:r w:rsidR="007507CD" w:rsidRPr="00AA1FF0">
        <w:rPr>
          <w:rFonts w:ascii="Times New Roman" w:hAnsi="Times New Roman" w:cs="Times New Roman"/>
          <w:sz w:val="24"/>
          <w:szCs w:val="24"/>
        </w:rPr>
        <w:t>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в своем решении определяет новую дату проведения конкурса.</w:t>
      </w:r>
    </w:p>
    <w:p w:rsidR="007507CD" w:rsidRPr="00AA1FF0" w:rsidRDefault="007507CD" w:rsidP="00C659ED">
      <w:pPr>
        <w:pStyle w:val="a6"/>
        <w:ind w:firstLine="709"/>
        <w:jc w:val="both"/>
        <w:rPr>
          <w:rFonts w:ascii="Times New Roman" w:hAnsi="Times New Roman" w:cs="Times New Roman"/>
          <w:sz w:val="24"/>
          <w:szCs w:val="24"/>
        </w:rPr>
      </w:pPr>
      <w:r w:rsidRPr="00AA1FF0">
        <w:rPr>
          <w:rFonts w:ascii="Times New Roman" w:hAnsi="Times New Roman" w:cs="Times New Roman"/>
          <w:sz w:val="24"/>
          <w:szCs w:val="24"/>
        </w:rPr>
        <w:t>Решение о продлении срока приема документов и переносе даты конкурса подлежит опубликованию.</w:t>
      </w:r>
    </w:p>
    <w:p w:rsidR="007507CD" w:rsidRPr="00AA1FF0"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3.8</w:t>
      </w:r>
      <w:proofErr w:type="gramStart"/>
      <w:r>
        <w:rPr>
          <w:rFonts w:ascii="Times New Roman" w:hAnsi="Times New Roman" w:cs="Times New Roman"/>
          <w:sz w:val="24"/>
          <w:szCs w:val="24"/>
        </w:rPr>
        <w:t xml:space="preserve"> </w:t>
      </w:r>
      <w:r w:rsidR="007507CD" w:rsidRPr="00AA1FF0">
        <w:rPr>
          <w:rFonts w:ascii="Times New Roman" w:hAnsi="Times New Roman" w:cs="Times New Roman"/>
          <w:sz w:val="24"/>
          <w:szCs w:val="24"/>
        </w:rPr>
        <w:t>В</w:t>
      </w:r>
      <w:proofErr w:type="gramEnd"/>
      <w:r w:rsidR="007507CD" w:rsidRPr="00AA1FF0">
        <w:rPr>
          <w:rFonts w:ascii="Times New Roman" w:hAnsi="Times New Roman" w:cs="Times New Roman"/>
          <w:sz w:val="24"/>
          <w:szCs w:val="24"/>
        </w:rPr>
        <w:t xml:space="preserve">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7507CD" w:rsidRDefault="00AA1FF0" w:rsidP="00C659ED">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007507CD" w:rsidRPr="001E3BD9">
        <w:rPr>
          <w:rFonts w:ascii="Times New Roman" w:hAnsi="Times New Roman" w:cs="Times New Roman"/>
          <w:sz w:val="24"/>
          <w:szCs w:val="24"/>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AA1FF0" w:rsidRPr="001E3BD9" w:rsidRDefault="00AA1FF0" w:rsidP="00C659ED">
      <w:pPr>
        <w:pStyle w:val="a6"/>
        <w:ind w:firstLine="709"/>
        <w:jc w:val="both"/>
        <w:rPr>
          <w:rFonts w:ascii="Times New Roman" w:hAnsi="Times New Roman" w:cs="Times New Roman"/>
          <w:sz w:val="24"/>
          <w:szCs w:val="24"/>
        </w:rPr>
      </w:pP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4. ПОРЯДОК ПРОВЕДЕНИЯ КОНКУРСА</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 xml:space="preserve">4.1.1. </w:t>
      </w:r>
      <w:proofErr w:type="gramStart"/>
      <w:r w:rsidRPr="001E3BD9">
        <w:rPr>
          <w:rFonts w:ascii="Times New Roman" w:hAnsi="Times New Roman" w:cs="Times New Roman"/>
          <w:sz w:val="24"/>
          <w:szCs w:val="24"/>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lastRenderedPageBreak/>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7507CD" w:rsidRPr="001E3BD9" w:rsidRDefault="007507CD" w:rsidP="00C659ED">
      <w:pPr>
        <w:pStyle w:val="a6"/>
        <w:ind w:firstLine="709"/>
        <w:jc w:val="both"/>
        <w:rPr>
          <w:rFonts w:ascii="Times New Roman" w:hAnsi="Times New Roman" w:cs="Times New Roman"/>
          <w:sz w:val="24"/>
          <w:szCs w:val="24"/>
        </w:rPr>
      </w:pPr>
      <w:r w:rsidRPr="001E3BD9">
        <w:rPr>
          <w:rFonts w:ascii="Times New Roman" w:hAnsi="Times New Roman" w:cs="Times New Roman"/>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w:t>
      </w:r>
    </w:p>
    <w:p w:rsidR="007507CD" w:rsidRPr="001E3BD9" w:rsidRDefault="00AA1FF0"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007507CD" w:rsidRPr="001E3BD9">
        <w:rPr>
          <w:rFonts w:ascii="Times New Roman" w:hAnsi="Times New Roman" w:cs="Times New Roman"/>
          <w:sz w:val="24"/>
          <w:szCs w:val="24"/>
        </w:rPr>
        <w:t>Конкурс проводится в два этапа в течение конкурсного дня, если иное не установлено настоящим Положением.</w:t>
      </w:r>
    </w:p>
    <w:p w:rsidR="007507CD" w:rsidRPr="001E3BD9" w:rsidRDefault="007507CD" w:rsidP="007507CD">
      <w:pPr>
        <w:pStyle w:val="a6"/>
        <w:spacing w:line="276" w:lineRule="auto"/>
        <w:ind w:firstLine="709"/>
        <w:jc w:val="both"/>
        <w:rPr>
          <w:rFonts w:ascii="Times New Roman" w:hAnsi="Times New Roman" w:cs="Times New Roman"/>
          <w:sz w:val="24"/>
          <w:szCs w:val="24"/>
        </w:rPr>
      </w:pPr>
      <w:r w:rsidRPr="001E3BD9">
        <w:rPr>
          <w:rFonts w:ascii="Times New Roman" w:hAnsi="Times New Roman" w:cs="Times New Roman"/>
          <w:sz w:val="24"/>
          <w:szCs w:val="24"/>
        </w:rPr>
        <w:t>Кандидаты участвуют в конкурсе лично.</w:t>
      </w:r>
    </w:p>
    <w:p w:rsidR="007507CD" w:rsidRPr="001E3BD9" w:rsidRDefault="00AA1FF0"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007507CD" w:rsidRPr="001E3BD9">
        <w:rPr>
          <w:rFonts w:ascii="Times New Roman" w:hAnsi="Times New Roman" w:cs="Times New Roman"/>
          <w:sz w:val="24"/>
          <w:szCs w:val="24"/>
        </w:rPr>
        <w:t>Первый этап конкурса проводится на основе анкетных данных и представленных документов в форме собеседования.</w:t>
      </w:r>
    </w:p>
    <w:p w:rsidR="007507CD" w:rsidRPr="001E3BD9" w:rsidRDefault="00AA1FF0"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4.3.1</w:t>
      </w:r>
      <w:proofErr w:type="gramStart"/>
      <w:r>
        <w:rPr>
          <w:rFonts w:ascii="Times New Roman" w:hAnsi="Times New Roman" w:cs="Times New Roman"/>
          <w:sz w:val="24"/>
          <w:szCs w:val="24"/>
        </w:rPr>
        <w:t xml:space="preserve"> </w:t>
      </w:r>
      <w:r w:rsidR="007507CD" w:rsidRPr="001E3BD9">
        <w:rPr>
          <w:rFonts w:ascii="Times New Roman" w:hAnsi="Times New Roman" w:cs="Times New Roman"/>
          <w:sz w:val="24"/>
          <w:szCs w:val="24"/>
        </w:rPr>
        <w:t>П</w:t>
      </w:r>
      <w:proofErr w:type="gramEnd"/>
      <w:r w:rsidR="007507CD" w:rsidRPr="001E3BD9">
        <w:rPr>
          <w:rFonts w:ascii="Times New Roman" w:hAnsi="Times New Roman" w:cs="Times New Roman"/>
          <w:sz w:val="24"/>
          <w:szCs w:val="24"/>
        </w:rPr>
        <w:t>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другое.</w:t>
      </w:r>
    </w:p>
    <w:p w:rsidR="007507CD" w:rsidRPr="001E3BD9" w:rsidRDefault="00AA1FF0"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4.3.2. </w:t>
      </w:r>
      <w:r w:rsidR="007507CD" w:rsidRPr="001E3BD9">
        <w:rPr>
          <w:rFonts w:ascii="Times New Roman" w:hAnsi="Times New Roman" w:cs="Times New Roman"/>
          <w:sz w:val="24"/>
          <w:szCs w:val="24"/>
        </w:rPr>
        <w:t>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 4), который удостоверяется подписью члена Комиссии.</w:t>
      </w:r>
    </w:p>
    <w:p w:rsidR="007507CD" w:rsidRPr="001E3BD9" w:rsidRDefault="00AA1FF0"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7507CD" w:rsidRPr="001E3BD9">
        <w:rPr>
          <w:rFonts w:ascii="Times New Roman" w:hAnsi="Times New Roman" w:cs="Times New Roman"/>
          <w:sz w:val="24"/>
          <w:szCs w:val="24"/>
        </w:rPr>
        <w:t>На втором этапе Комиссия рассматривает Программы, представленные кандидатами в соответствии с пунктом 3.2. настоящего Положения.</w:t>
      </w:r>
    </w:p>
    <w:p w:rsidR="007507CD" w:rsidRPr="001E3BD9" w:rsidRDefault="00AA1FF0"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 </w:t>
      </w:r>
      <w:r w:rsidR="007507CD" w:rsidRPr="001E3BD9">
        <w:rPr>
          <w:rFonts w:ascii="Times New Roman" w:hAnsi="Times New Roman" w:cs="Times New Roman"/>
          <w:sz w:val="24"/>
          <w:szCs w:val="24"/>
        </w:rPr>
        <w:t xml:space="preserve">Кандидат докладывает основные положения Программы, при этом для её презентации кандидат вправе использовать </w:t>
      </w:r>
      <w:proofErr w:type="spellStart"/>
      <w:r w:rsidR="007507CD" w:rsidRPr="001E3BD9">
        <w:rPr>
          <w:rFonts w:ascii="Times New Roman" w:hAnsi="Times New Roman" w:cs="Times New Roman"/>
          <w:sz w:val="24"/>
          <w:szCs w:val="24"/>
        </w:rPr>
        <w:t>мультимедийные</w:t>
      </w:r>
      <w:proofErr w:type="spellEnd"/>
      <w:r w:rsidR="007507CD" w:rsidRPr="001E3BD9">
        <w:rPr>
          <w:rFonts w:ascii="Times New Roman" w:hAnsi="Times New Roman" w:cs="Times New Roman"/>
          <w:sz w:val="24"/>
          <w:szCs w:val="24"/>
        </w:rPr>
        <w:t xml:space="preserve"> средства.</w:t>
      </w:r>
    </w:p>
    <w:p w:rsidR="007507CD" w:rsidRPr="001E3BD9" w:rsidRDefault="00AA1FF0"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4.4.2</w:t>
      </w:r>
      <w:proofErr w:type="gramStart"/>
      <w:r>
        <w:rPr>
          <w:rFonts w:ascii="Times New Roman" w:hAnsi="Times New Roman" w:cs="Times New Roman"/>
          <w:sz w:val="24"/>
          <w:szCs w:val="24"/>
        </w:rPr>
        <w:t xml:space="preserve"> </w:t>
      </w:r>
      <w:r w:rsidR="007507CD" w:rsidRPr="001E3BD9">
        <w:rPr>
          <w:rFonts w:ascii="Times New Roman" w:hAnsi="Times New Roman" w:cs="Times New Roman"/>
          <w:sz w:val="24"/>
          <w:szCs w:val="24"/>
        </w:rPr>
        <w:t>Д</w:t>
      </w:r>
      <w:proofErr w:type="gramEnd"/>
      <w:r w:rsidR="007507CD" w:rsidRPr="001E3BD9">
        <w:rPr>
          <w:rFonts w:ascii="Times New Roman" w:hAnsi="Times New Roman" w:cs="Times New Roman"/>
          <w:sz w:val="24"/>
          <w:szCs w:val="24"/>
        </w:rPr>
        <w:t>ля изложения основных положений Программы кандидату отводится не более 20 минут.</w:t>
      </w:r>
    </w:p>
    <w:p w:rsidR="007507CD" w:rsidRPr="001E3BD9" w:rsidRDefault="00AA1FF0"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4.4.3</w:t>
      </w:r>
      <w:proofErr w:type="gramStart"/>
      <w:r>
        <w:rPr>
          <w:rFonts w:ascii="Times New Roman" w:hAnsi="Times New Roman" w:cs="Times New Roman"/>
          <w:sz w:val="24"/>
          <w:szCs w:val="24"/>
        </w:rPr>
        <w:t xml:space="preserve"> </w:t>
      </w:r>
      <w:r w:rsidR="007507CD" w:rsidRPr="001E3BD9">
        <w:rPr>
          <w:rFonts w:ascii="Times New Roman" w:hAnsi="Times New Roman" w:cs="Times New Roman"/>
          <w:sz w:val="24"/>
          <w:szCs w:val="24"/>
        </w:rPr>
        <w:t>П</w:t>
      </w:r>
      <w:proofErr w:type="gramEnd"/>
      <w:r w:rsidR="007507CD" w:rsidRPr="001E3BD9">
        <w:rPr>
          <w:rFonts w:ascii="Times New Roman" w:hAnsi="Times New Roman" w:cs="Times New Roman"/>
          <w:sz w:val="24"/>
          <w:szCs w:val="24"/>
        </w:rPr>
        <w:t>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
    <w:p w:rsidR="00AA1FF0" w:rsidRDefault="007507CD" w:rsidP="007507CD">
      <w:pPr>
        <w:pStyle w:val="a6"/>
        <w:spacing w:line="276" w:lineRule="auto"/>
        <w:ind w:firstLine="709"/>
        <w:jc w:val="both"/>
        <w:rPr>
          <w:rFonts w:ascii="Times New Roman" w:hAnsi="Times New Roman" w:cs="Times New Roman"/>
          <w:sz w:val="24"/>
          <w:szCs w:val="24"/>
        </w:rPr>
      </w:pPr>
      <w:r w:rsidRPr="001E3BD9">
        <w:rPr>
          <w:rFonts w:ascii="Times New Roman" w:hAnsi="Times New Roman" w:cs="Times New Roman"/>
          <w:sz w:val="24"/>
          <w:szCs w:val="24"/>
        </w:rPr>
        <w:t>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7507CD" w:rsidRPr="001E3BD9" w:rsidRDefault="007507CD" w:rsidP="007507CD">
      <w:pPr>
        <w:pStyle w:val="a6"/>
        <w:spacing w:line="276" w:lineRule="auto"/>
        <w:ind w:firstLine="709"/>
        <w:jc w:val="both"/>
        <w:rPr>
          <w:rFonts w:ascii="Times New Roman" w:hAnsi="Times New Roman" w:cs="Times New Roman"/>
          <w:sz w:val="24"/>
          <w:szCs w:val="24"/>
        </w:rPr>
      </w:pPr>
      <w:r w:rsidRPr="001E3BD9">
        <w:rPr>
          <w:rFonts w:ascii="Times New Roman" w:hAnsi="Times New Roman" w:cs="Times New Roman"/>
          <w:sz w:val="24"/>
          <w:szCs w:val="24"/>
        </w:rPr>
        <w:t>4.4.4. Члены Комиссии (в отсутствие кандидата) дают оценку Программе с учетом ответов конкурсантов по десятибалльной системе.</w:t>
      </w:r>
    </w:p>
    <w:p w:rsidR="007507CD" w:rsidRPr="001E3BD9" w:rsidRDefault="007507CD" w:rsidP="007507CD">
      <w:pPr>
        <w:pStyle w:val="a6"/>
        <w:spacing w:line="276" w:lineRule="auto"/>
        <w:ind w:firstLine="709"/>
        <w:jc w:val="both"/>
        <w:rPr>
          <w:rFonts w:ascii="Times New Roman" w:hAnsi="Times New Roman" w:cs="Times New Roman"/>
          <w:sz w:val="24"/>
          <w:szCs w:val="24"/>
        </w:rPr>
      </w:pPr>
      <w:r w:rsidRPr="001E3BD9">
        <w:rPr>
          <w:rFonts w:ascii="Times New Roman" w:hAnsi="Times New Roman" w:cs="Times New Roman"/>
          <w:sz w:val="24"/>
          <w:szCs w:val="24"/>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7507CD" w:rsidRPr="001E3BD9" w:rsidRDefault="00FA0BB1"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4.5</w:t>
      </w:r>
      <w:proofErr w:type="gramStart"/>
      <w:r>
        <w:rPr>
          <w:rFonts w:ascii="Times New Roman" w:hAnsi="Times New Roman" w:cs="Times New Roman"/>
          <w:sz w:val="24"/>
          <w:szCs w:val="24"/>
        </w:rPr>
        <w:t xml:space="preserve"> </w:t>
      </w:r>
      <w:r w:rsidR="007507CD" w:rsidRPr="001E3BD9">
        <w:rPr>
          <w:rFonts w:ascii="Times New Roman" w:hAnsi="Times New Roman" w:cs="Times New Roman"/>
          <w:sz w:val="24"/>
          <w:szCs w:val="24"/>
        </w:rPr>
        <w:t>П</w:t>
      </w:r>
      <w:proofErr w:type="gramEnd"/>
      <w:r w:rsidR="007507CD" w:rsidRPr="001E3BD9">
        <w:rPr>
          <w:rFonts w:ascii="Times New Roman" w:hAnsi="Times New Roman" w:cs="Times New Roman"/>
          <w:sz w:val="24"/>
          <w:szCs w:val="24"/>
        </w:rPr>
        <w:t>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7507CD" w:rsidRPr="001E3BD9" w:rsidRDefault="00FA0BB1"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007507CD" w:rsidRPr="001E3BD9">
        <w:rPr>
          <w:rFonts w:ascii="Times New Roman" w:hAnsi="Times New Roman" w:cs="Times New Roman"/>
          <w:sz w:val="24"/>
          <w:szCs w:val="24"/>
        </w:rPr>
        <w:t xml:space="preserve">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w:t>
      </w:r>
      <w:r w:rsidR="007507CD" w:rsidRPr="001E3BD9">
        <w:rPr>
          <w:rFonts w:ascii="Times New Roman" w:hAnsi="Times New Roman" w:cs="Times New Roman"/>
          <w:sz w:val="24"/>
          <w:szCs w:val="24"/>
        </w:rPr>
        <w:lastRenderedPageBreak/>
        <w:t>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w:t>
      </w:r>
    </w:p>
    <w:p w:rsidR="007507CD" w:rsidRPr="001E3BD9" w:rsidRDefault="00FA0BB1"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007507CD" w:rsidRPr="001E3BD9">
        <w:rPr>
          <w:rFonts w:ascii="Times New Roman" w:hAnsi="Times New Roman" w:cs="Times New Roman"/>
          <w:sz w:val="24"/>
          <w:szCs w:val="24"/>
        </w:rPr>
        <w:t>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 представительного органа, о дате, времени и месте заседания.</w:t>
      </w:r>
    </w:p>
    <w:p w:rsidR="00B11E05" w:rsidRPr="001E3BD9" w:rsidRDefault="00FA0BB1" w:rsidP="007507CD">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proofErr w:type="gramStart"/>
      <w:r w:rsidR="007507CD" w:rsidRPr="001E3BD9">
        <w:rPr>
          <w:rFonts w:ascii="Times New Roman" w:hAnsi="Times New Roman" w:cs="Times New Roman"/>
          <w:sz w:val="24"/>
          <w:szCs w:val="24"/>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w:t>
      </w:r>
      <w:proofErr w:type="gramEnd"/>
      <w:r w:rsidR="007507CD" w:rsidRPr="001E3BD9">
        <w:rPr>
          <w:rFonts w:ascii="Times New Roman" w:hAnsi="Times New Roman" w:cs="Times New Roman"/>
          <w:sz w:val="24"/>
          <w:szCs w:val="24"/>
        </w:rPr>
        <w:t xml:space="preserve"> В этом случае представительный орган в течение 30 календарных дней должен принять решение о проведении нового конкурса.</w:t>
      </w:r>
    </w:p>
    <w:p w:rsidR="00FA0BB1" w:rsidRDefault="00FA0BB1" w:rsidP="007507CD">
      <w:pPr>
        <w:pStyle w:val="a6"/>
        <w:spacing w:line="276" w:lineRule="auto"/>
        <w:ind w:firstLine="709"/>
        <w:jc w:val="both"/>
        <w:rPr>
          <w:rFonts w:ascii="Times New Roman" w:hAnsi="Times New Roman" w:cs="Times New Roman"/>
          <w:sz w:val="24"/>
          <w:szCs w:val="24"/>
        </w:rPr>
      </w:pPr>
    </w:p>
    <w:p w:rsidR="006E5824" w:rsidRPr="00FA0BB1" w:rsidRDefault="00FA0BB1" w:rsidP="007507CD">
      <w:pPr>
        <w:pStyle w:val="a6"/>
        <w:spacing w:line="276" w:lineRule="auto"/>
        <w:ind w:firstLine="709"/>
        <w:jc w:val="both"/>
        <w:rPr>
          <w:rFonts w:ascii="Times New Roman" w:hAnsi="Times New Roman" w:cs="Times New Roman"/>
          <w:sz w:val="24"/>
          <w:szCs w:val="24"/>
        </w:rPr>
      </w:pPr>
      <w:r w:rsidRPr="00FA0BB1">
        <w:rPr>
          <w:rFonts w:ascii="Times New Roman" w:hAnsi="Times New Roman" w:cs="Times New Roman"/>
          <w:sz w:val="24"/>
          <w:szCs w:val="24"/>
        </w:rPr>
        <w:t>5.КВАЛИФИКАЦИОННЫЕ ТРЕБОВАНИЯ К КАНДИДАТАМ</w:t>
      </w:r>
    </w:p>
    <w:p w:rsidR="00BB5E75" w:rsidRPr="001E3BD9" w:rsidRDefault="00FA0BB1" w:rsidP="00FA0BB1">
      <w:pPr>
        <w:pStyle w:val="a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6E5824" w:rsidRPr="001E3BD9">
        <w:rPr>
          <w:rFonts w:ascii="Times New Roman" w:hAnsi="Times New Roman" w:cs="Times New Roman"/>
          <w:sz w:val="24"/>
          <w:szCs w:val="24"/>
        </w:rPr>
        <w:t>Кандидаты на должность главы муниципального образования обязаны иметь</w:t>
      </w:r>
      <w:proofErr w:type="gramStart"/>
      <w:r w:rsidR="006E5824" w:rsidRPr="001E3BD9">
        <w:rPr>
          <w:rFonts w:ascii="Times New Roman" w:hAnsi="Times New Roman" w:cs="Times New Roman"/>
          <w:sz w:val="24"/>
          <w:szCs w:val="24"/>
        </w:rPr>
        <w:t xml:space="preserve"> </w:t>
      </w:r>
      <w:r w:rsidR="00BB5E75" w:rsidRPr="001E3BD9">
        <w:rPr>
          <w:rFonts w:ascii="Times New Roman" w:hAnsi="Times New Roman" w:cs="Times New Roman"/>
          <w:sz w:val="24"/>
          <w:szCs w:val="24"/>
        </w:rPr>
        <w:t>:</w:t>
      </w:r>
      <w:proofErr w:type="gramEnd"/>
    </w:p>
    <w:p w:rsidR="00775C6E" w:rsidRDefault="00120BBD" w:rsidP="00120BBD">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5824" w:rsidRPr="001E3BD9">
        <w:rPr>
          <w:rFonts w:ascii="Times New Roman" w:hAnsi="Times New Roman" w:cs="Times New Roman"/>
          <w:sz w:val="24"/>
          <w:szCs w:val="24"/>
        </w:rPr>
        <w:t>высшее проф</w:t>
      </w:r>
      <w:r w:rsidR="00BB5E75" w:rsidRPr="001E3BD9">
        <w:rPr>
          <w:rFonts w:ascii="Times New Roman" w:hAnsi="Times New Roman" w:cs="Times New Roman"/>
          <w:sz w:val="24"/>
          <w:szCs w:val="24"/>
        </w:rPr>
        <w:t>е</w:t>
      </w:r>
      <w:r w:rsidR="006E5824" w:rsidRPr="001E3BD9">
        <w:rPr>
          <w:rFonts w:ascii="Times New Roman" w:hAnsi="Times New Roman" w:cs="Times New Roman"/>
          <w:sz w:val="24"/>
          <w:szCs w:val="24"/>
        </w:rPr>
        <w:t>ссиональное образование</w:t>
      </w:r>
      <w:r w:rsidR="00775C6E">
        <w:rPr>
          <w:rFonts w:ascii="Times New Roman" w:hAnsi="Times New Roman" w:cs="Times New Roman"/>
          <w:sz w:val="24"/>
          <w:szCs w:val="24"/>
        </w:rPr>
        <w:t xml:space="preserve"> </w:t>
      </w:r>
      <w:r>
        <w:rPr>
          <w:rFonts w:ascii="Times New Roman" w:hAnsi="Times New Roman" w:cs="Times New Roman"/>
          <w:sz w:val="24"/>
          <w:szCs w:val="24"/>
        </w:rPr>
        <w:t xml:space="preserve">и опыт руководящей работы не менее 5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пяти ) лет</w:t>
      </w:r>
    </w:p>
    <w:p w:rsidR="00BB5E75" w:rsidRPr="001E3BD9" w:rsidRDefault="00BB5E75" w:rsidP="00BB5E75">
      <w:pPr>
        <w:rPr>
          <w:rFonts w:ascii="Times New Roman" w:hAnsi="Times New Roman" w:cs="Times New Roman"/>
          <w:sz w:val="24"/>
          <w:szCs w:val="24"/>
        </w:rPr>
      </w:pPr>
    </w:p>
    <w:p w:rsidR="00BB5E75" w:rsidRPr="001E3BD9" w:rsidRDefault="00BB5E75" w:rsidP="00BB5E75">
      <w:pPr>
        <w:rPr>
          <w:rFonts w:ascii="Times New Roman" w:hAnsi="Times New Roman" w:cs="Times New Roman"/>
          <w:sz w:val="24"/>
          <w:szCs w:val="24"/>
        </w:rPr>
      </w:pPr>
    </w:p>
    <w:p w:rsidR="00885D53" w:rsidRPr="001E3BD9" w:rsidRDefault="00885D53">
      <w:pPr>
        <w:rPr>
          <w:rFonts w:ascii="Times New Roman" w:eastAsia="Times New Roman" w:hAnsi="Times New Roman" w:cs="Times New Roman"/>
          <w:sz w:val="24"/>
          <w:szCs w:val="24"/>
        </w:rPr>
      </w:pPr>
      <w:r w:rsidRPr="001E3BD9">
        <w:rPr>
          <w:rFonts w:ascii="Times New Roman" w:hAnsi="Times New Roman" w:cs="Times New Roman"/>
          <w:sz w:val="24"/>
          <w:szCs w:val="24"/>
        </w:rPr>
        <w:br w:type="page"/>
      </w:r>
    </w:p>
    <w:p w:rsidR="00523772" w:rsidRPr="001E3BD9" w:rsidRDefault="00AE5C18" w:rsidP="00523772">
      <w:pPr>
        <w:pStyle w:val="50"/>
        <w:shd w:val="clear" w:color="auto" w:fill="auto"/>
        <w:spacing w:line="278" w:lineRule="exact"/>
        <w:ind w:left="5220"/>
        <w:jc w:val="both"/>
        <w:rPr>
          <w:sz w:val="24"/>
          <w:szCs w:val="24"/>
        </w:rPr>
      </w:pPr>
      <w:r w:rsidRPr="001E3BD9">
        <w:rPr>
          <w:sz w:val="24"/>
          <w:szCs w:val="24"/>
        </w:rPr>
        <w:lastRenderedPageBreak/>
        <w:t>П</w:t>
      </w:r>
      <w:r w:rsidR="00523772" w:rsidRPr="001E3BD9">
        <w:rPr>
          <w:sz w:val="24"/>
          <w:szCs w:val="24"/>
        </w:rPr>
        <w:t>риложение № 1</w:t>
      </w:r>
    </w:p>
    <w:p w:rsidR="00523772" w:rsidRPr="001E3BD9" w:rsidRDefault="00523772" w:rsidP="00523772">
      <w:pPr>
        <w:pStyle w:val="50"/>
        <w:shd w:val="clear" w:color="auto" w:fill="auto"/>
        <w:spacing w:after="639" w:line="278" w:lineRule="exact"/>
        <w:ind w:left="5220" w:right="720"/>
        <w:jc w:val="both"/>
        <w:rPr>
          <w:sz w:val="24"/>
          <w:szCs w:val="24"/>
        </w:rPr>
      </w:pPr>
      <w:r w:rsidRPr="001E3BD9">
        <w:rPr>
          <w:sz w:val="24"/>
          <w:szCs w:val="24"/>
        </w:rPr>
        <w:t>к Положению о порядке проведения конкурса по отбору кандидатов на должность главы</w:t>
      </w:r>
      <w:r w:rsidR="0077719D">
        <w:rPr>
          <w:sz w:val="24"/>
          <w:szCs w:val="24"/>
        </w:rPr>
        <w:t xml:space="preserve"> поселка Березовка </w:t>
      </w:r>
      <w:r w:rsidRPr="001E3BD9">
        <w:rPr>
          <w:sz w:val="24"/>
          <w:szCs w:val="24"/>
        </w:rPr>
        <w:t>Березовского района</w:t>
      </w:r>
    </w:p>
    <w:p w:rsidR="00523772" w:rsidRPr="001E3BD9" w:rsidRDefault="00523772" w:rsidP="00523772">
      <w:pPr>
        <w:spacing w:after="896" w:line="230" w:lineRule="exact"/>
        <w:ind w:left="5220"/>
        <w:rPr>
          <w:rFonts w:ascii="Times New Roman" w:hAnsi="Times New Roman" w:cs="Times New Roman"/>
          <w:sz w:val="24"/>
          <w:szCs w:val="24"/>
        </w:rPr>
      </w:pPr>
      <w:r w:rsidRPr="001E3BD9">
        <w:rPr>
          <w:rStyle w:val="6115pt"/>
          <w:rFonts w:eastAsiaTheme="minorEastAsia"/>
          <w:sz w:val="24"/>
          <w:szCs w:val="24"/>
        </w:rPr>
        <w:t>В</w:t>
      </w:r>
      <w:r w:rsidRPr="001E3BD9">
        <w:rPr>
          <w:rFonts w:ascii="Times New Roman" w:hAnsi="Times New Roman" w:cs="Times New Roman"/>
          <w:sz w:val="24"/>
          <w:szCs w:val="24"/>
        </w:rPr>
        <w:t xml:space="preserve"> </w:t>
      </w:r>
      <w:r w:rsidRPr="001E3BD9">
        <w:rPr>
          <w:rStyle w:val="60"/>
          <w:rFonts w:eastAsiaTheme="minorEastAsia"/>
          <w:sz w:val="24"/>
          <w:szCs w:val="24"/>
        </w:rPr>
        <w:t>конкурсную комиссию</w:t>
      </w:r>
    </w:p>
    <w:p w:rsidR="00523772" w:rsidRPr="004C02B3" w:rsidRDefault="00523772" w:rsidP="00523772">
      <w:pPr>
        <w:pStyle w:val="20"/>
        <w:shd w:val="clear" w:color="auto" w:fill="auto"/>
        <w:spacing w:after="313" w:line="260" w:lineRule="exact"/>
        <w:ind w:left="3880"/>
        <w:rPr>
          <w:b/>
          <w:sz w:val="24"/>
          <w:szCs w:val="24"/>
        </w:rPr>
      </w:pPr>
      <w:r w:rsidRPr="004C02B3">
        <w:rPr>
          <w:b/>
          <w:sz w:val="24"/>
          <w:szCs w:val="24"/>
        </w:rPr>
        <w:t>заявление</w:t>
      </w:r>
    </w:p>
    <w:p w:rsidR="00523772" w:rsidRPr="001E3BD9" w:rsidRDefault="00523772" w:rsidP="00523772">
      <w:pPr>
        <w:pStyle w:val="11"/>
        <w:keepNext/>
        <w:keepLines/>
        <w:shd w:val="clear" w:color="auto" w:fill="auto"/>
        <w:tabs>
          <w:tab w:val="left" w:leader="underscore" w:pos="8631"/>
        </w:tabs>
        <w:spacing w:before="0"/>
        <w:ind w:left="380"/>
        <w:rPr>
          <w:rFonts w:ascii="Times New Roman" w:hAnsi="Times New Roman" w:cs="Times New Roman"/>
          <w:sz w:val="24"/>
          <w:szCs w:val="24"/>
        </w:rPr>
      </w:pPr>
      <w:bookmarkStart w:id="2" w:name="bookmark2"/>
      <w:r w:rsidRPr="001E3BD9">
        <w:rPr>
          <w:rFonts w:ascii="Times New Roman" w:hAnsi="Times New Roman" w:cs="Times New Roman"/>
          <w:sz w:val="24"/>
          <w:szCs w:val="24"/>
        </w:rPr>
        <w:t xml:space="preserve">Я, </w:t>
      </w:r>
      <w:r w:rsidRPr="001E3BD9">
        <w:rPr>
          <w:rFonts w:ascii="Times New Roman" w:hAnsi="Times New Roman" w:cs="Times New Roman"/>
          <w:sz w:val="24"/>
          <w:szCs w:val="24"/>
        </w:rPr>
        <w:tab/>
        <w:t>,</w:t>
      </w:r>
      <w:bookmarkEnd w:id="2"/>
    </w:p>
    <w:p w:rsidR="00523772" w:rsidRPr="001E3BD9" w:rsidRDefault="00523772" w:rsidP="001E3BD9">
      <w:pPr>
        <w:pStyle w:val="1"/>
        <w:shd w:val="clear" w:color="auto" w:fill="auto"/>
        <w:spacing w:line="322" w:lineRule="exact"/>
        <w:ind w:left="20" w:right="20" w:hanging="20"/>
        <w:jc w:val="both"/>
        <w:rPr>
          <w:sz w:val="24"/>
          <w:szCs w:val="24"/>
        </w:rPr>
      </w:pPr>
      <w:r w:rsidRPr="001E3BD9">
        <w:rPr>
          <w:rStyle w:val="13pt"/>
          <w:sz w:val="24"/>
          <w:szCs w:val="24"/>
        </w:rPr>
        <w:t xml:space="preserve">(фамилия, имя, отчество) </w:t>
      </w:r>
      <w:r w:rsidRPr="001E3BD9">
        <w:rPr>
          <w:sz w:val="24"/>
          <w:szCs w:val="24"/>
        </w:rPr>
        <w:t xml:space="preserve">желаю принять участие в конкурсе по отбору кандидатов на должность главы </w:t>
      </w:r>
      <w:r w:rsidR="00E902BA">
        <w:rPr>
          <w:sz w:val="24"/>
          <w:szCs w:val="24"/>
        </w:rPr>
        <w:t xml:space="preserve"> поселка Березовка </w:t>
      </w:r>
      <w:r w:rsidRPr="001E3BD9">
        <w:rPr>
          <w:sz w:val="24"/>
          <w:szCs w:val="24"/>
        </w:rPr>
        <w:t>Березовского района.</w:t>
      </w:r>
    </w:p>
    <w:p w:rsidR="00523772" w:rsidRPr="001E3BD9" w:rsidRDefault="00523772" w:rsidP="001E3BD9">
      <w:pPr>
        <w:pStyle w:val="1"/>
        <w:shd w:val="clear" w:color="auto" w:fill="auto"/>
        <w:spacing w:line="322" w:lineRule="exact"/>
        <w:ind w:left="20" w:right="20" w:firstLine="831"/>
        <w:rPr>
          <w:sz w:val="24"/>
          <w:szCs w:val="24"/>
        </w:rPr>
      </w:pPr>
      <w:r w:rsidRPr="001E3BD9">
        <w:rPr>
          <w:sz w:val="24"/>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23772" w:rsidRPr="001E3BD9" w:rsidRDefault="00523772" w:rsidP="001E3BD9">
      <w:pPr>
        <w:pStyle w:val="1"/>
        <w:shd w:val="clear" w:color="auto" w:fill="auto"/>
        <w:spacing w:line="322" w:lineRule="exact"/>
        <w:ind w:left="20" w:right="20" w:firstLine="831"/>
        <w:rPr>
          <w:sz w:val="24"/>
          <w:szCs w:val="24"/>
        </w:rPr>
      </w:pPr>
      <w:r w:rsidRPr="001E3BD9">
        <w:rPr>
          <w:sz w:val="24"/>
          <w:szCs w:val="24"/>
        </w:rPr>
        <w:t>Мне известно, что исполнение должностных обязанностей главы</w:t>
      </w:r>
      <w:r w:rsidR="00E902BA">
        <w:rPr>
          <w:sz w:val="24"/>
          <w:szCs w:val="24"/>
        </w:rPr>
        <w:t xml:space="preserve"> поселка Березовка</w:t>
      </w:r>
      <w:r w:rsidRPr="001E3BD9">
        <w:rPr>
          <w:sz w:val="24"/>
          <w:szCs w:val="24"/>
        </w:rPr>
        <w:t xml:space="preserve"> Березовского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523772" w:rsidRDefault="00523772" w:rsidP="001E3BD9">
      <w:pPr>
        <w:pStyle w:val="1"/>
        <w:widowControl w:val="0"/>
        <w:shd w:val="clear" w:color="auto" w:fill="auto"/>
        <w:spacing w:line="260" w:lineRule="exact"/>
        <w:ind w:firstLine="831"/>
        <w:rPr>
          <w:sz w:val="24"/>
          <w:szCs w:val="24"/>
        </w:rPr>
      </w:pPr>
      <w:r w:rsidRPr="001E3BD9">
        <w:rPr>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w:t>
      </w:r>
      <w:r w:rsidR="00846536" w:rsidRPr="001E3BD9">
        <w:rPr>
          <w:sz w:val="24"/>
          <w:szCs w:val="24"/>
        </w:rPr>
        <w:t>з</w:t>
      </w:r>
      <w:r w:rsidR="001E3BD9">
        <w:rPr>
          <w:sz w:val="24"/>
          <w:szCs w:val="24"/>
        </w:rPr>
        <w:t xml:space="preserve">аконами тайну, мне </w:t>
      </w:r>
      <w:r w:rsidRPr="001E3BD9">
        <w:rPr>
          <w:sz w:val="24"/>
          <w:szCs w:val="24"/>
        </w:rPr>
        <w:t>известны.</w:t>
      </w:r>
    </w:p>
    <w:p w:rsidR="001E3BD9" w:rsidRDefault="001E3BD9" w:rsidP="001E3BD9">
      <w:pPr>
        <w:pStyle w:val="1"/>
        <w:widowControl w:val="0"/>
        <w:shd w:val="clear" w:color="auto" w:fill="auto"/>
        <w:spacing w:line="260" w:lineRule="exact"/>
        <w:ind w:firstLine="831"/>
        <w:rPr>
          <w:sz w:val="24"/>
          <w:szCs w:val="24"/>
        </w:rPr>
      </w:pPr>
    </w:p>
    <w:p w:rsidR="001E3BD9" w:rsidRPr="001E3BD9" w:rsidRDefault="001E3BD9" w:rsidP="001E3BD9">
      <w:pPr>
        <w:pStyle w:val="1"/>
        <w:widowControl w:val="0"/>
        <w:shd w:val="clear" w:color="auto" w:fill="auto"/>
        <w:spacing w:line="260" w:lineRule="exact"/>
        <w:ind w:firstLine="831"/>
        <w:rPr>
          <w:sz w:val="24"/>
          <w:szCs w:val="24"/>
        </w:rPr>
      </w:pPr>
    </w:p>
    <w:p w:rsidR="00523772" w:rsidRPr="001E3BD9" w:rsidRDefault="004C02B3" w:rsidP="001E3BD9">
      <w:pPr>
        <w:pStyle w:val="70"/>
        <w:shd w:val="clear" w:color="auto" w:fill="auto"/>
        <w:spacing w:before="0" w:line="260" w:lineRule="exact"/>
        <w:ind w:left="20" w:hanging="20"/>
        <w:jc w:val="both"/>
        <w:rPr>
          <w:sz w:val="24"/>
          <w:szCs w:val="24"/>
        </w:rPr>
        <w:sectPr w:rsidR="00523772" w:rsidRPr="001E3BD9" w:rsidSect="00885D53">
          <w:pgSz w:w="11905" w:h="16837"/>
          <w:pgMar w:top="1134" w:right="851" w:bottom="1134" w:left="1134" w:header="0" w:footer="567" w:gutter="0"/>
          <w:cols w:space="720"/>
          <w:noEndnote/>
          <w:docGrid w:linePitch="360"/>
        </w:sectPr>
      </w:pPr>
      <w:r>
        <w:rPr>
          <w:sz w:val="24"/>
          <w:szCs w:val="24"/>
        </w:rPr>
        <w:t xml:space="preserve">___________________(дата)             ____________________ </w:t>
      </w:r>
      <w:r w:rsidR="00523772" w:rsidRPr="001E3BD9">
        <w:rPr>
          <w:sz w:val="24"/>
          <w:szCs w:val="24"/>
        </w:rPr>
        <w:t>(подпись)</w:t>
      </w:r>
    </w:p>
    <w:p w:rsidR="00FE7FD3" w:rsidRPr="001E3BD9" w:rsidRDefault="00FE7FD3" w:rsidP="00FE7FD3">
      <w:pPr>
        <w:pStyle w:val="50"/>
        <w:shd w:val="clear" w:color="auto" w:fill="auto"/>
        <w:spacing w:line="269" w:lineRule="exact"/>
        <w:ind w:left="5240"/>
        <w:jc w:val="both"/>
        <w:rPr>
          <w:sz w:val="24"/>
          <w:szCs w:val="24"/>
        </w:rPr>
      </w:pPr>
      <w:r w:rsidRPr="001E3BD9">
        <w:rPr>
          <w:sz w:val="24"/>
          <w:szCs w:val="24"/>
        </w:rPr>
        <w:lastRenderedPageBreak/>
        <w:t>Приложение № 2</w:t>
      </w:r>
    </w:p>
    <w:p w:rsidR="00FE7FD3" w:rsidRPr="001E3BD9" w:rsidRDefault="00FE7FD3" w:rsidP="00FE7FD3">
      <w:pPr>
        <w:pStyle w:val="50"/>
        <w:shd w:val="clear" w:color="auto" w:fill="auto"/>
        <w:spacing w:after="554" w:line="269" w:lineRule="exact"/>
        <w:ind w:left="5240" w:right="1140"/>
        <w:jc w:val="both"/>
        <w:rPr>
          <w:sz w:val="24"/>
          <w:szCs w:val="24"/>
        </w:rPr>
      </w:pPr>
      <w:r w:rsidRPr="001E3BD9">
        <w:rPr>
          <w:sz w:val="24"/>
          <w:szCs w:val="24"/>
        </w:rPr>
        <w:t xml:space="preserve">к Положению о порядке проведения конкурса по отбору кандидатов на должность главы </w:t>
      </w:r>
      <w:r w:rsidR="0077719D">
        <w:rPr>
          <w:sz w:val="24"/>
          <w:szCs w:val="24"/>
        </w:rPr>
        <w:t xml:space="preserve">поселка Березовка </w:t>
      </w:r>
      <w:r w:rsidRPr="001E3BD9">
        <w:rPr>
          <w:sz w:val="24"/>
          <w:szCs w:val="24"/>
        </w:rPr>
        <w:t>Березовского района</w:t>
      </w:r>
    </w:p>
    <w:p w:rsidR="00FE7FD3" w:rsidRPr="001E3BD9" w:rsidRDefault="00FE7FD3" w:rsidP="00FE7FD3">
      <w:pPr>
        <w:pStyle w:val="20"/>
        <w:shd w:val="clear" w:color="auto" w:fill="auto"/>
        <w:spacing w:line="326" w:lineRule="exact"/>
        <w:ind w:left="400"/>
        <w:jc w:val="center"/>
        <w:rPr>
          <w:sz w:val="24"/>
          <w:szCs w:val="24"/>
        </w:rPr>
      </w:pPr>
      <w:r w:rsidRPr="001E3BD9">
        <w:rPr>
          <w:sz w:val="24"/>
          <w:szCs w:val="24"/>
        </w:rPr>
        <w:t>АНКЕТА</w:t>
      </w:r>
    </w:p>
    <w:p w:rsidR="00FE7FD3" w:rsidRPr="001E3BD9" w:rsidRDefault="00FE7FD3" w:rsidP="00FE7FD3">
      <w:pPr>
        <w:pStyle w:val="20"/>
        <w:shd w:val="clear" w:color="auto" w:fill="auto"/>
        <w:spacing w:after="535" w:line="326" w:lineRule="exact"/>
        <w:ind w:left="400"/>
        <w:jc w:val="center"/>
        <w:rPr>
          <w:sz w:val="24"/>
          <w:szCs w:val="24"/>
        </w:rPr>
      </w:pPr>
      <w:r w:rsidRPr="001E3BD9">
        <w:rPr>
          <w:sz w:val="24"/>
          <w:szCs w:val="24"/>
        </w:rPr>
        <w:t xml:space="preserve">участника конкурса по отбору кандидатов на должность главы </w:t>
      </w:r>
      <w:r w:rsidR="0077719D">
        <w:rPr>
          <w:sz w:val="24"/>
          <w:szCs w:val="24"/>
        </w:rPr>
        <w:t xml:space="preserve">поселка Березовка Березовского района Красноярского края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160"/>
        <w:gridCol w:w="2251"/>
        <w:gridCol w:w="2414"/>
      </w:tblGrid>
      <w:tr w:rsidR="001E3BD9" w:rsidRPr="001E3BD9" w:rsidTr="001E3BD9">
        <w:trPr>
          <w:trHeight w:val="1408"/>
          <w:jc w:val="center"/>
        </w:trPr>
        <w:tc>
          <w:tcPr>
            <w:tcW w:w="7411" w:type="dxa"/>
            <w:gridSpan w:val="2"/>
            <w:shd w:val="clear" w:color="auto" w:fill="FFFFFF"/>
          </w:tcPr>
          <w:p w:rsidR="001E3BD9" w:rsidRPr="001E3BD9" w:rsidRDefault="001E3BD9" w:rsidP="001E3BD9">
            <w:pPr>
              <w:pStyle w:val="50"/>
              <w:framePr w:wrap="notBeside" w:vAnchor="text" w:hAnchor="text" w:xAlign="center" w:y="1"/>
              <w:shd w:val="clear" w:color="auto" w:fill="auto"/>
              <w:spacing w:line="422" w:lineRule="exact"/>
              <w:rPr>
                <w:sz w:val="24"/>
                <w:szCs w:val="24"/>
              </w:rPr>
            </w:pPr>
            <w:r w:rsidRPr="001E3BD9">
              <w:rPr>
                <w:sz w:val="24"/>
                <w:szCs w:val="24"/>
              </w:rPr>
              <w:t>1. Фамилия Имя</w:t>
            </w:r>
            <w:r>
              <w:rPr>
                <w:sz w:val="24"/>
                <w:szCs w:val="24"/>
              </w:rPr>
              <w:t xml:space="preserve"> </w:t>
            </w:r>
            <w:r w:rsidRPr="001E3BD9">
              <w:rPr>
                <w:sz w:val="24"/>
                <w:szCs w:val="24"/>
              </w:rPr>
              <w:t>Отчество</w:t>
            </w:r>
          </w:p>
        </w:tc>
        <w:tc>
          <w:tcPr>
            <w:tcW w:w="2414" w:type="dxa"/>
            <w:shd w:val="clear" w:color="auto" w:fill="FFFFFF"/>
          </w:tcPr>
          <w:p w:rsidR="004C02B3" w:rsidRDefault="004C02B3" w:rsidP="00FE7FD3">
            <w:pPr>
              <w:framePr w:wrap="notBeside" w:vAnchor="text" w:hAnchor="text" w:xAlign="center" w:y="1"/>
              <w:rPr>
                <w:rFonts w:ascii="Times New Roman" w:hAnsi="Times New Roman" w:cs="Times New Roman"/>
                <w:sz w:val="24"/>
                <w:szCs w:val="24"/>
              </w:rPr>
            </w:pPr>
          </w:p>
          <w:p w:rsidR="001E3BD9" w:rsidRPr="001E3BD9" w:rsidRDefault="001E3BD9" w:rsidP="00FE7FD3">
            <w:pPr>
              <w:framePr w:wrap="notBeside" w:vAnchor="text" w:hAnchor="text" w:xAlign="center" w:y="1"/>
              <w:rPr>
                <w:rFonts w:ascii="Times New Roman" w:hAnsi="Times New Roman" w:cs="Times New Roman"/>
                <w:sz w:val="24"/>
                <w:szCs w:val="24"/>
              </w:rPr>
            </w:pPr>
            <w:r w:rsidRPr="001E3BD9">
              <w:rPr>
                <w:rFonts w:ascii="Times New Roman" w:hAnsi="Times New Roman" w:cs="Times New Roman"/>
                <w:sz w:val="24"/>
                <w:szCs w:val="24"/>
              </w:rPr>
              <w:t>Место для фотографии</w:t>
            </w:r>
          </w:p>
        </w:tc>
      </w:tr>
      <w:tr w:rsidR="001E3BD9" w:rsidRPr="001E3BD9" w:rsidTr="001E3BD9">
        <w:trPr>
          <w:trHeight w:val="132"/>
          <w:jc w:val="center"/>
        </w:trPr>
        <w:tc>
          <w:tcPr>
            <w:tcW w:w="9825" w:type="dxa"/>
            <w:gridSpan w:val="3"/>
            <w:shd w:val="clear" w:color="auto" w:fill="FFFFFF"/>
          </w:tcPr>
          <w:p w:rsidR="001E3BD9" w:rsidRPr="001E3BD9" w:rsidRDefault="001E3BD9" w:rsidP="00FE7FD3">
            <w:pPr>
              <w:framePr w:wrap="notBeside" w:vAnchor="text" w:hAnchor="text" w:xAlign="center" w:y="1"/>
              <w:rPr>
                <w:rFonts w:ascii="Times New Roman" w:hAnsi="Times New Roman" w:cs="Times New Roman"/>
                <w:sz w:val="24"/>
                <w:szCs w:val="24"/>
              </w:rPr>
            </w:pPr>
          </w:p>
        </w:tc>
      </w:tr>
      <w:tr w:rsidR="00FE7FD3" w:rsidRPr="001E3BD9" w:rsidTr="001E3BD9">
        <w:trPr>
          <w:trHeight w:val="845"/>
          <w:jc w:val="center"/>
        </w:trPr>
        <w:tc>
          <w:tcPr>
            <w:tcW w:w="5160" w:type="dxa"/>
            <w:shd w:val="clear" w:color="auto" w:fill="FFFFFF"/>
          </w:tcPr>
          <w:p w:rsidR="00FE7FD3" w:rsidRPr="001E3BD9" w:rsidRDefault="00FE7FD3" w:rsidP="00FE7FD3">
            <w:pPr>
              <w:pStyle w:val="50"/>
              <w:framePr w:wrap="notBeside" w:vAnchor="text" w:hAnchor="text" w:xAlign="center" w:y="1"/>
              <w:shd w:val="clear" w:color="auto" w:fill="auto"/>
              <w:spacing w:line="278" w:lineRule="exact"/>
              <w:ind w:left="80"/>
              <w:rPr>
                <w:sz w:val="24"/>
                <w:szCs w:val="24"/>
              </w:rPr>
            </w:pPr>
            <w:r w:rsidRPr="001E3BD9">
              <w:rPr>
                <w:sz w:val="24"/>
                <w:szCs w:val="24"/>
              </w:rPr>
              <w:t>2. Если изменяли фамилию, имя или отчество, то укажите их, а также когда, где и по какой причине изменяли</w:t>
            </w:r>
          </w:p>
        </w:tc>
        <w:tc>
          <w:tcPr>
            <w:tcW w:w="4665" w:type="dxa"/>
            <w:gridSpan w:val="2"/>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1E3BD9">
        <w:trPr>
          <w:trHeight w:val="845"/>
          <w:jc w:val="center"/>
        </w:trPr>
        <w:tc>
          <w:tcPr>
            <w:tcW w:w="5160" w:type="dxa"/>
            <w:shd w:val="clear" w:color="auto" w:fill="FFFFFF"/>
          </w:tcPr>
          <w:p w:rsidR="00FE7FD3" w:rsidRPr="001E3BD9" w:rsidRDefault="00FE7FD3" w:rsidP="00FE7FD3">
            <w:pPr>
              <w:pStyle w:val="50"/>
              <w:framePr w:wrap="notBeside" w:vAnchor="text" w:hAnchor="text" w:xAlign="center" w:y="1"/>
              <w:shd w:val="clear" w:color="auto" w:fill="auto"/>
              <w:spacing w:line="278" w:lineRule="exact"/>
              <w:ind w:left="80"/>
              <w:rPr>
                <w:sz w:val="24"/>
                <w:szCs w:val="24"/>
              </w:rPr>
            </w:pPr>
            <w:r w:rsidRPr="001E3BD9">
              <w:rPr>
                <w:sz w:val="24"/>
                <w:szCs w:val="24"/>
              </w:rPr>
              <w:t xml:space="preserve">3. </w:t>
            </w:r>
            <w:proofErr w:type="gramStart"/>
            <w:r w:rsidRPr="001E3BD9">
              <w:rPr>
                <w:sz w:val="24"/>
                <w:szCs w:val="24"/>
              </w:rPr>
              <w:t>Число, месяц, год и место рождения (село, деревня, город, район, область, край, республика, страна)</w:t>
            </w:r>
            <w:proofErr w:type="gramEnd"/>
          </w:p>
        </w:tc>
        <w:tc>
          <w:tcPr>
            <w:tcW w:w="4665" w:type="dxa"/>
            <w:gridSpan w:val="2"/>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1E3BD9">
        <w:trPr>
          <w:trHeight w:val="840"/>
          <w:jc w:val="center"/>
        </w:trPr>
        <w:tc>
          <w:tcPr>
            <w:tcW w:w="5160" w:type="dxa"/>
            <w:shd w:val="clear" w:color="auto" w:fill="FFFFFF"/>
          </w:tcPr>
          <w:p w:rsidR="00FE7FD3" w:rsidRPr="001E3BD9" w:rsidRDefault="00FE7FD3" w:rsidP="00FE7FD3">
            <w:pPr>
              <w:pStyle w:val="50"/>
              <w:framePr w:wrap="notBeside" w:vAnchor="text" w:hAnchor="text" w:xAlign="center" w:y="1"/>
              <w:shd w:val="clear" w:color="auto" w:fill="auto"/>
              <w:ind w:left="80"/>
              <w:rPr>
                <w:sz w:val="24"/>
                <w:szCs w:val="24"/>
              </w:rPr>
            </w:pPr>
            <w:r w:rsidRPr="001E3BD9">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65" w:type="dxa"/>
            <w:gridSpan w:val="2"/>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1E3BD9">
        <w:trPr>
          <w:trHeight w:val="1378"/>
          <w:jc w:val="center"/>
        </w:trPr>
        <w:tc>
          <w:tcPr>
            <w:tcW w:w="5160" w:type="dxa"/>
            <w:shd w:val="clear" w:color="auto" w:fill="FFFFFF"/>
          </w:tcPr>
          <w:p w:rsidR="00FE7FD3" w:rsidRPr="001E3BD9" w:rsidRDefault="00FE7FD3" w:rsidP="00FE7FD3">
            <w:pPr>
              <w:pStyle w:val="50"/>
              <w:framePr w:wrap="notBeside" w:vAnchor="text" w:hAnchor="text" w:xAlign="center" w:y="1"/>
              <w:shd w:val="clear" w:color="auto" w:fill="auto"/>
              <w:spacing w:line="269" w:lineRule="exact"/>
              <w:ind w:left="80"/>
              <w:rPr>
                <w:sz w:val="24"/>
                <w:szCs w:val="24"/>
              </w:rPr>
            </w:pPr>
            <w:r w:rsidRPr="001E3BD9">
              <w:rPr>
                <w:sz w:val="24"/>
                <w:szCs w:val="24"/>
              </w:rPr>
              <w:t>5. Образование (когда и какие учебные заведения окончили, номера дипломов) Направление подготовки или специальность по диплому</w:t>
            </w:r>
          </w:p>
          <w:p w:rsidR="00FE7FD3" w:rsidRPr="001E3BD9" w:rsidRDefault="00FE7FD3" w:rsidP="00FE7FD3">
            <w:pPr>
              <w:pStyle w:val="50"/>
              <w:framePr w:wrap="notBeside" w:vAnchor="text" w:hAnchor="text" w:xAlign="center" w:y="1"/>
              <w:shd w:val="clear" w:color="auto" w:fill="auto"/>
              <w:spacing w:line="269" w:lineRule="exact"/>
              <w:ind w:left="80"/>
              <w:rPr>
                <w:sz w:val="24"/>
                <w:szCs w:val="24"/>
              </w:rPr>
            </w:pPr>
            <w:r w:rsidRPr="001E3BD9">
              <w:rPr>
                <w:sz w:val="24"/>
                <w:szCs w:val="24"/>
              </w:rPr>
              <w:t>Квалификация по диплому</w:t>
            </w:r>
          </w:p>
        </w:tc>
        <w:tc>
          <w:tcPr>
            <w:tcW w:w="4665" w:type="dxa"/>
            <w:gridSpan w:val="2"/>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1E3BD9">
        <w:trPr>
          <w:trHeight w:val="1666"/>
          <w:jc w:val="center"/>
        </w:trPr>
        <w:tc>
          <w:tcPr>
            <w:tcW w:w="5160" w:type="dxa"/>
            <w:shd w:val="clear" w:color="auto" w:fill="FFFFFF"/>
          </w:tcPr>
          <w:p w:rsidR="00FE7FD3" w:rsidRPr="001E3BD9" w:rsidRDefault="00FE7FD3" w:rsidP="00FE7FD3">
            <w:pPr>
              <w:pStyle w:val="50"/>
              <w:framePr w:wrap="notBeside" w:vAnchor="text" w:hAnchor="text" w:xAlign="center" w:y="1"/>
              <w:shd w:val="clear" w:color="auto" w:fill="auto"/>
              <w:ind w:left="80"/>
              <w:rPr>
                <w:sz w:val="24"/>
                <w:szCs w:val="24"/>
              </w:rPr>
            </w:pPr>
            <w:r w:rsidRPr="001E3BD9">
              <w:rPr>
                <w:sz w:val="24"/>
                <w:szCs w:val="24"/>
              </w:rPr>
              <w:t xml:space="preserve">6. </w:t>
            </w:r>
            <w:proofErr w:type="gramStart"/>
            <w:r w:rsidRPr="001E3BD9">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665" w:type="dxa"/>
            <w:gridSpan w:val="2"/>
            <w:shd w:val="clear" w:color="auto" w:fill="FFFFFF"/>
          </w:tcPr>
          <w:p w:rsidR="00FE7FD3" w:rsidRPr="001E3BD9" w:rsidRDefault="00FE7FD3" w:rsidP="00FE7FD3">
            <w:pPr>
              <w:framePr w:wrap="notBeside" w:vAnchor="text" w:hAnchor="text" w:xAlign="center" w:y="1"/>
              <w:spacing w:after="0" w:line="240" w:lineRule="auto"/>
              <w:ind w:left="4280"/>
              <w:rPr>
                <w:rFonts w:ascii="Times New Roman" w:hAnsi="Times New Roman" w:cs="Times New Roman"/>
                <w:sz w:val="24"/>
                <w:szCs w:val="24"/>
              </w:rPr>
            </w:pPr>
          </w:p>
        </w:tc>
      </w:tr>
      <w:tr w:rsidR="00FE7FD3" w:rsidRPr="001E3BD9" w:rsidTr="001E3BD9">
        <w:trPr>
          <w:trHeight w:val="1373"/>
          <w:jc w:val="center"/>
        </w:trPr>
        <w:tc>
          <w:tcPr>
            <w:tcW w:w="5160" w:type="dxa"/>
            <w:shd w:val="clear" w:color="auto" w:fill="FFFFFF"/>
          </w:tcPr>
          <w:p w:rsidR="00FE7FD3" w:rsidRPr="001E3BD9" w:rsidRDefault="00FE7FD3" w:rsidP="00FE7FD3">
            <w:pPr>
              <w:pStyle w:val="50"/>
              <w:framePr w:wrap="notBeside" w:vAnchor="text" w:hAnchor="text" w:xAlign="center" w:y="1"/>
              <w:shd w:val="clear" w:color="auto" w:fill="auto"/>
              <w:spacing w:line="269" w:lineRule="exact"/>
              <w:ind w:left="80"/>
              <w:rPr>
                <w:sz w:val="24"/>
                <w:szCs w:val="24"/>
              </w:rPr>
            </w:pPr>
            <w:r w:rsidRPr="001E3BD9">
              <w:rPr>
                <w:sz w:val="24"/>
                <w:szCs w:val="24"/>
              </w:rPr>
              <w:t xml:space="preserve">7. Какими иностранными языками и языками народов Российской </w:t>
            </w:r>
            <w:proofErr w:type="gramStart"/>
            <w:r w:rsidRPr="001E3BD9">
              <w:rPr>
                <w:sz w:val="24"/>
                <w:szCs w:val="24"/>
              </w:rPr>
              <w:t>Федерации</w:t>
            </w:r>
            <w:proofErr w:type="gramEnd"/>
            <w:r w:rsidRPr="001E3BD9">
              <w:rPr>
                <w:sz w:val="24"/>
                <w:szCs w:val="24"/>
              </w:rPr>
              <w:t xml:space="preserve"> владеете и в </w:t>
            </w:r>
            <w:proofErr w:type="gramStart"/>
            <w:r w:rsidRPr="001E3BD9">
              <w:rPr>
                <w:sz w:val="24"/>
                <w:szCs w:val="24"/>
              </w:rPr>
              <w:t>какой</w:t>
            </w:r>
            <w:proofErr w:type="gramEnd"/>
            <w:r w:rsidRPr="001E3BD9">
              <w:rPr>
                <w:sz w:val="24"/>
                <w:szCs w:val="24"/>
              </w:rPr>
              <w:t xml:space="preserve"> степени (читаете и переводите со словарем, читаете и можете объясняться, владеете свободно)</w:t>
            </w:r>
          </w:p>
        </w:tc>
        <w:tc>
          <w:tcPr>
            <w:tcW w:w="4665" w:type="dxa"/>
            <w:gridSpan w:val="2"/>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1E3BD9">
        <w:trPr>
          <w:trHeight w:val="1690"/>
          <w:jc w:val="center"/>
        </w:trPr>
        <w:tc>
          <w:tcPr>
            <w:tcW w:w="5160" w:type="dxa"/>
            <w:shd w:val="clear" w:color="auto" w:fill="FFFFFF"/>
          </w:tcPr>
          <w:p w:rsidR="00FE7FD3" w:rsidRPr="001E3BD9" w:rsidRDefault="00FE7FD3" w:rsidP="00FE7FD3">
            <w:pPr>
              <w:pStyle w:val="50"/>
              <w:framePr w:wrap="notBeside" w:vAnchor="text" w:hAnchor="text" w:xAlign="center" w:y="1"/>
              <w:shd w:val="clear" w:color="auto" w:fill="auto"/>
              <w:ind w:left="80"/>
              <w:rPr>
                <w:sz w:val="24"/>
                <w:szCs w:val="24"/>
              </w:rPr>
            </w:pPr>
            <w:r w:rsidRPr="001E3BD9">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w:t>
            </w:r>
          </w:p>
        </w:tc>
        <w:tc>
          <w:tcPr>
            <w:tcW w:w="4665" w:type="dxa"/>
            <w:gridSpan w:val="2"/>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bl>
    <w:p w:rsidR="00FE7FD3" w:rsidRPr="001E3BD9" w:rsidRDefault="00FE7FD3" w:rsidP="00FE7FD3">
      <w:pPr>
        <w:rPr>
          <w:rFonts w:ascii="Times New Roman" w:hAnsi="Times New Roman" w:cs="Times New Roman"/>
          <w:sz w:val="24"/>
          <w:szCs w:val="24"/>
        </w:rPr>
        <w:sectPr w:rsidR="00FE7FD3" w:rsidRPr="001E3BD9">
          <w:headerReference w:type="default" r:id="rId9"/>
          <w:pgSz w:w="11905" w:h="16837"/>
          <w:pgMar w:top="834" w:right="356" w:bottom="839" w:left="1536" w:header="0" w:footer="3" w:gutter="0"/>
          <w:pgNumType w:start="1"/>
          <w:cols w:space="720"/>
          <w:noEndnote/>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150"/>
        <w:gridCol w:w="4666"/>
      </w:tblGrid>
      <w:tr w:rsidR="00FE7FD3" w:rsidRPr="001E3BD9" w:rsidTr="001E3BD9">
        <w:trPr>
          <w:trHeight w:val="341"/>
          <w:jc w:val="center"/>
        </w:trPr>
        <w:tc>
          <w:tcPr>
            <w:tcW w:w="9816" w:type="dxa"/>
            <w:gridSpan w:val="2"/>
            <w:shd w:val="clear" w:color="auto" w:fill="FFFFFF"/>
          </w:tcPr>
          <w:p w:rsidR="00FE7FD3" w:rsidRPr="001E3BD9" w:rsidRDefault="00FE7FD3" w:rsidP="00FE7FD3">
            <w:pPr>
              <w:pStyle w:val="50"/>
              <w:framePr w:wrap="notBeside" w:vAnchor="text" w:hAnchor="text" w:xAlign="center" w:y="1"/>
              <w:shd w:val="clear" w:color="auto" w:fill="auto"/>
              <w:spacing w:line="240" w:lineRule="auto"/>
              <w:ind w:left="4540"/>
              <w:rPr>
                <w:sz w:val="24"/>
                <w:szCs w:val="24"/>
              </w:rPr>
            </w:pPr>
            <w:r w:rsidRPr="001E3BD9">
              <w:rPr>
                <w:sz w:val="24"/>
                <w:szCs w:val="24"/>
              </w:rPr>
              <w:lastRenderedPageBreak/>
              <w:t>2</w:t>
            </w:r>
          </w:p>
        </w:tc>
      </w:tr>
      <w:tr w:rsidR="00FE7FD3" w:rsidRPr="001E3BD9" w:rsidTr="001E3BD9">
        <w:trPr>
          <w:trHeight w:val="850"/>
          <w:jc w:val="center"/>
        </w:trPr>
        <w:tc>
          <w:tcPr>
            <w:tcW w:w="5150" w:type="dxa"/>
            <w:shd w:val="clear" w:color="auto" w:fill="FFFFFF"/>
          </w:tcPr>
          <w:p w:rsidR="00FE7FD3" w:rsidRPr="001E3BD9" w:rsidRDefault="00FE7FD3" w:rsidP="00FE7FD3">
            <w:pPr>
              <w:pStyle w:val="50"/>
              <w:framePr w:wrap="notBeside" w:vAnchor="text" w:hAnchor="text" w:xAlign="center" w:y="1"/>
              <w:shd w:val="clear" w:color="auto" w:fill="auto"/>
              <w:spacing w:line="278" w:lineRule="exact"/>
              <w:ind w:left="80"/>
              <w:rPr>
                <w:sz w:val="24"/>
                <w:szCs w:val="24"/>
              </w:rPr>
            </w:pPr>
            <w:r w:rsidRPr="001E3BD9">
              <w:rPr>
                <w:sz w:val="24"/>
                <w:szCs w:val="24"/>
              </w:rPr>
              <w:t>государственной службы, квалификационный разряд или классный чин муниципальной службы (кем и когда присвоены)</w:t>
            </w:r>
          </w:p>
        </w:tc>
        <w:tc>
          <w:tcPr>
            <w:tcW w:w="4666" w:type="dxa"/>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1E3BD9">
        <w:trPr>
          <w:trHeight w:val="1123"/>
          <w:jc w:val="center"/>
        </w:trPr>
        <w:tc>
          <w:tcPr>
            <w:tcW w:w="5150" w:type="dxa"/>
            <w:shd w:val="clear" w:color="auto" w:fill="FFFFFF"/>
          </w:tcPr>
          <w:p w:rsidR="00FE7FD3" w:rsidRPr="001E3BD9" w:rsidRDefault="00FE7FD3" w:rsidP="00FE7FD3">
            <w:pPr>
              <w:pStyle w:val="50"/>
              <w:framePr w:wrap="notBeside" w:vAnchor="text" w:hAnchor="text" w:xAlign="center" w:y="1"/>
              <w:shd w:val="clear" w:color="auto" w:fill="auto"/>
              <w:spacing w:line="278" w:lineRule="exact"/>
              <w:ind w:left="80"/>
              <w:rPr>
                <w:sz w:val="24"/>
                <w:szCs w:val="24"/>
              </w:rPr>
            </w:pPr>
            <w:r w:rsidRPr="001E3BD9">
              <w:rPr>
                <w:sz w:val="24"/>
                <w:szCs w:val="24"/>
              </w:rPr>
              <w:t>9. Были ли Вы судимы, когда и за что? Если судимость снята или погашена - укажите сведения о дате снятия или погашения судимости</w:t>
            </w:r>
          </w:p>
        </w:tc>
        <w:tc>
          <w:tcPr>
            <w:tcW w:w="4666" w:type="dxa"/>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1E3BD9">
        <w:trPr>
          <w:trHeight w:val="1152"/>
          <w:jc w:val="center"/>
        </w:trPr>
        <w:tc>
          <w:tcPr>
            <w:tcW w:w="5150" w:type="dxa"/>
            <w:shd w:val="clear" w:color="auto" w:fill="FFFFFF"/>
          </w:tcPr>
          <w:p w:rsidR="00FE7FD3" w:rsidRPr="001E3BD9" w:rsidRDefault="00FE7FD3" w:rsidP="00FE7FD3">
            <w:pPr>
              <w:pStyle w:val="50"/>
              <w:framePr w:wrap="notBeside" w:vAnchor="text" w:hAnchor="text" w:xAlign="center" w:y="1"/>
              <w:shd w:val="clear" w:color="auto" w:fill="auto"/>
              <w:spacing w:line="278" w:lineRule="exact"/>
              <w:ind w:left="80"/>
              <w:rPr>
                <w:sz w:val="24"/>
                <w:szCs w:val="24"/>
              </w:rPr>
            </w:pPr>
            <w:r w:rsidRPr="001E3BD9">
              <w:rPr>
                <w:sz w:val="24"/>
                <w:szCs w:val="24"/>
              </w:rPr>
              <w:t>10. Допуск к государственной тайне, оформленный за период работы, службы, учебы, его форма, номер и дата (если имеется)</w:t>
            </w:r>
          </w:p>
        </w:tc>
        <w:tc>
          <w:tcPr>
            <w:tcW w:w="4666" w:type="dxa"/>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bl>
    <w:p w:rsidR="00FE7FD3" w:rsidRPr="001E3BD9" w:rsidRDefault="00FE7FD3" w:rsidP="00FE7FD3">
      <w:pPr>
        <w:spacing w:line="60" w:lineRule="exact"/>
        <w:rPr>
          <w:rFonts w:ascii="Times New Roman" w:hAnsi="Times New Roman" w:cs="Times New Roman"/>
          <w:sz w:val="24"/>
          <w:szCs w:val="24"/>
        </w:rPr>
      </w:pPr>
    </w:p>
    <w:p w:rsidR="00FE7FD3" w:rsidRPr="001E3BD9" w:rsidRDefault="00FE7FD3" w:rsidP="00FE7FD3">
      <w:pPr>
        <w:pStyle w:val="ac"/>
        <w:framePr w:wrap="notBeside" w:vAnchor="text" w:hAnchor="text" w:xAlign="center" w:y="1"/>
        <w:shd w:val="clear" w:color="auto" w:fill="auto"/>
        <w:jc w:val="center"/>
        <w:rPr>
          <w:sz w:val="24"/>
          <w:szCs w:val="24"/>
        </w:rPr>
      </w:pPr>
      <w:r w:rsidRPr="001E3BD9">
        <w:rPr>
          <w:sz w:val="24"/>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0" w:type="auto"/>
        <w:jc w:val="center"/>
        <w:tblInd w:w="152" w:type="dxa"/>
        <w:tblLayout w:type="fixed"/>
        <w:tblCellMar>
          <w:left w:w="10" w:type="dxa"/>
          <w:right w:w="10" w:type="dxa"/>
        </w:tblCellMar>
        <w:tblLook w:val="0000"/>
      </w:tblPr>
      <w:tblGrid>
        <w:gridCol w:w="1315"/>
        <w:gridCol w:w="1282"/>
        <w:gridCol w:w="4253"/>
        <w:gridCol w:w="2928"/>
      </w:tblGrid>
      <w:tr w:rsidR="00FE7FD3" w:rsidRPr="001E3BD9" w:rsidTr="0077719D">
        <w:trPr>
          <w:trHeight w:val="312"/>
          <w:jc w:val="center"/>
        </w:trPr>
        <w:tc>
          <w:tcPr>
            <w:tcW w:w="2597" w:type="dxa"/>
            <w:gridSpan w:val="2"/>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40" w:lineRule="auto"/>
              <w:ind w:left="680"/>
              <w:rPr>
                <w:sz w:val="24"/>
                <w:szCs w:val="24"/>
              </w:rPr>
            </w:pPr>
            <w:r w:rsidRPr="001E3BD9">
              <w:rPr>
                <w:sz w:val="24"/>
                <w:szCs w:val="24"/>
              </w:rPr>
              <w:t>Месяц и год</w:t>
            </w:r>
          </w:p>
        </w:tc>
        <w:tc>
          <w:tcPr>
            <w:tcW w:w="4253" w:type="dxa"/>
            <w:vMerge w:val="restart"/>
            <w:tcBorders>
              <w:top w:val="single" w:sz="4" w:space="0" w:color="auto"/>
              <w:left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jc w:val="center"/>
              <w:rPr>
                <w:sz w:val="24"/>
                <w:szCs w:val="24"/>
              </w:rPr>
            </w:pPr>
            <w:r w:rsidRPr="001E3BD9">
              <w:rPr>
                <w:sz w:val="24"/>
                <w:szCs w:val="24"/>
              </w:rPr>
              <w:t>Должность с указанием организации</w:t>
            </w:r>
          </w:p>
        </w:tc>
        <w:tc>
          <w:tcPr>
            <w:tcW w:w="2928" w:type="dxa"/>
            <w:vMerge w:val="restart"/>
            <w:tcBorders>
              <w:top w:val="single" w:sz="4" w:space="0" w:color="auto"/>
              <w:left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jc w:val="center"/>
              <w:rPr>
                <w:sz w:val="24"/>
                <w:szCs w:val="24"/>
              </w:rPr>
            </w:pPr>
            <w:r w:rsidRPr="001E3BD9">
              <w:rPr>
                <w:sz w:val="24"/>
                <w:szCs w:val="24"/>
              </w:rPr>
              <w:t>Адрес организации (в т.ч. за границей)</w:t>
            </w:r>
          </w:p>
        </w:tc>
      </w:tr>
      <w:tr w:rsidR="00FE7FD3" w:rsidRPr="001E3BD9" w:rsidTr="0077719D">
        <w:trPr>
          <w:trHeight w:val="557"/>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78" w:lineRule="exact"/>
              <w:ind w:right="320"/>
              <w:jc w:val="right"/>
              <w:rPr>
                <w:sz w:val="24"/>
                <w:szCs w:val="24"/>
              </w:rPr>
            </w:pPr>
            <w:r w:rsidRPr="001E3BD9">
              <w:rPr>
                <w:sz w:val="24"/>
                <w:szCs w:val="24"/>
              </w:rPr>
              <w:t>поступ</w:t>
            </w:r>
            <w:r w:rsidRPr="001E3BD9">
              <w:rPr>
                <w:sz w:val="24"/>
                <w:szCs w:val="24"/>
              </w:rPr>
              <w:softHyphen/>
              <w:t>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40" w:lineRule="auto"/>
              <w:ind w:left="340"/>
              <w:rPr>
                <w:sz w:val="24"/>
                <w:szCs w:val="24"/>
              </w:rPr>
            </w:pPr>
            <w:r w:rsidRPr="001E3BD9">
              <w:rPr>
                <w:sz w:val="24"/>
                <w:szCs w:val="24"/>
              </w:rPr>
              <w:t>ухода</w:t>
            </w:r>
          </w:p>
        </w:tc>
        <w:tc>
          <w:tcPr>
            <w:tcW w:w="4253" w:type="dxa"/>
            <w:vMerge/>
            <w:tcBorders>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vMerge/>
            <w:tcBorders>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77719D">
        <w:trPr>
          <w:trHeight w:val="840"/>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77719D">
        <w:trPr>
          <w:trHeight w:val="845"/>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77719D">
        <w:trPr>
          <w:trHeight w:val="835"/>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77719D">
        <w:trPr>
          <w:trHeight w:val="840"/>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77719D">
        <w:trPr>
          <w:trHeight w:val="845"/>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77719D">
        <w:trPr>
          <w:trHeight w:val="835"/>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77719D">
        <w:trPr>
          <w:trHeight w:val="830"/>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77719D">
        <w:trPr>
          <w:trHeight w:val="830"/>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77719D">
        <w:trPr>
          <w:trHeight w:val="840"/>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77719D">
        <w:trPr>
          <w:trHeight w:val="878"/>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bl>
    <w:p w:rsidR="00FE7FD3" w:rsidRPr="001E3BD9" w:rsidRDefault="00FE7FD3" w:rsidP="00FE7FD3">
      <w:pPr>
        <w:pStyle w:val="24"/>
        <w:framePr w:wrap="notBeside" w:vAnchor="text" w:hAnchor="text" w:xAlign="center" w:y="1"/>
        <w:shd w:val="clear" w:color="auto" w:fill="auto"/>
        <w:jc w:val="center"/>
        <w:rPr>
          <w:sz w:val="24"/>
          <w:szCs w:val="24"/>
        </w:rPr>
      </w:pPr>
      <w:r w:rsidRPr="001E3BD9">
        <w:rPr>
          <w:sz w:val="24"/>
          <w:szCs w:val="24"/>
        </w:rPr>
        <w:t>*При заполнении данного пункта необходимо именовать организации так</w:t>
      </w:r>
      <w:r w:rsidR="004C02B3">
        <w:rPr>
          <w:sz w:val="24"/>
          <w:szCs w:val="24"/>
        </w:rPr>
        <w:t>,</w:t>
      </w:r>
      <w:r w:rsidRPr="001E3BD9">
        <w:rPr>
          <w:sz w:val="24"/>
          <w:szCs w:val="24"/>
        </w:rPr>
        <w:t xml:space="preserve"> как они назывались в свое время, военную службу записывать с указанием должности и номера воинской части.</w:t>
      </w:r>
    </w:p>
    <w:p w:rsidR="00FE7FD3" w:rsidRPr="001E3BD9" w:rsidRDefault="00FE7FD3" w:rsidP="00FE7FD3">
      <w:pPr>
        <w:rPr>
          <w:rFonts w:ascii="Times New Roman" w:hAnsi="Times New Roman" w:cs="Times New Roman"/>
          <w:sz w:val="24"/>
          <w:szCs w:val="24"/>
        </w:rPr>
      </w:pPr>
    </w:p>
    <w:p w:rsidR="00FE7FD3" w:rsidRPr="001E3BD9" w:rsidRDefault="00FE7FD3" w:rsidP="00FE7FD3">
      <w:pPr>
        <w:pStyle w:val="1"/>
        <w:shd w:val="clear" w:color="auto" w:fill="auto"/>
        <w:spacing w:after="36" w:line="270" w:lineRule="exact"/>
        <w:ind w:left="4520"/>
        <w:rPr>
          <w:sz w:val="24"/>
          <w:szCs w:val="24"/>
        </w:rPr>
      </w:pPr>
      <w:proofErr w:type="spellStart"/>
      <w:r w:rsidRPr="001E3BD9">
        <w:rPr>
          <w:sz w:val="24"/>
          <w:szCs w:val="24"/>
        </w:rPr>
        <w:t>з</w:t>
      </w:r>
      <w:proofErr w:type="spellEnd"/>
    </w:p>
    <w:p w:rsidR="00FE7FD3" w:rsidRDefault="00FE7FD3" w:rsidP="001125E3">
      <w:pPr>
        <w:pStyle w:val="50"/>
        <w:shd w:val="clear" w:color="auto" w:fill="auto"/>
        <w:tabs>
          <w:tab w:val="left" w:pos="6790"/>
        </w:tabs>
        <w:spacing w:after="240" w:line="230" w:lineRule="exact"/>
        <w:ind w:left="80"/>
        <w:rPr>
          <w:sz w:val="24"/>
          <w:szCs w:val="24"/>
        </w:rPr>
      </w:pPr>
      <w:r w:rsidRPr="001E3BD9">
        <w:rPr>
          <w:sz w:val="24"/>
          <w:szCs w:val="24"/>
        </w:rPr>
        <w:lastRenderedPageBreak/>
        <w:t>12. Государственные награды, иные награды и знаки отличия</w:t>
      </w:r>
      <w:r w:rsidR="001125E3">
        <w:rPr>
          <w:sz w:val="24"/>
          <w:szCs w:val="24"/>
        </w:rPr>
        <w:t>___________________________</w:t>
      </w:r>
    </w:p>
    <w:p w:rsidR="001125E3" w:rsidRDefault="001125E3" w:rsidP="001125E3">
      <w:pPr>
        <w:pStyle w:val="50"/>
        <w:shd w:val="clear" w:color="auto" w:fill="auto"/>
        <w:tabs>
          <w:tab w:val="left" w:pos="6790"/>
        </w:tabs>
        <w:spacing w:after="240" w:line="230" w:lineRule="exact"/>
        <w:ind w:left="80"/>
        <w:rPr>
          <w:sz w:val="24"/>
          <w:szCs w:val="24"/>
        </w:rPr>
      </w:pPr>
      <w:r>
        <w:rPr>
          <w:sz w:val="24"/>
          <w:szCs w:val="24"/>
        </w:rPr>
        <w:t>________________________________________________________________________________</w:t>
      </w:r>
    </w:p>
    <w:p w:rsidR="001125E3" w:rsidRPr="001E3BD9" w:rsidRDefault="001125E3" w:rsidP="001125E3">
      <w:pPr>
        <w:pStyle w:val="50"/>
        <w:shd w:val="clear" w:color="auto" w:fill="auto"/>
        <w:tabs>
          <w:tab w:val="left" w:pos="6790"/>
        </w:tabs>
        <w:spacing w:after="240" w:line="230" w:lineRule="exact"/>
        <w:ind w:left="80"/>
        <w:rPr>
          <w:sz w:val="24"/>
          <w:szCs w:val="24"/>
        </w:rPr>
      </w:pPr>
      <w:r>
        <w:rPr>
          <w:sz w:val="24"/>
          <w:szCs w:val="24"/>
        </w:rPr>
        <w:t>________________________________________________________________________________</w:t>
      </w:r>
    </w:p>
    <w:p w:rsidR="001E3BD9" w:rsidRDefault="00FE7FD3" w:rsidP="00FE7FD3">
      <w:pPr>
        <w:pStyle w:val="ac"/>
        <w:framePr w:wrap="notBeside" w:vAnchor="text" w:hAnchor="text" w:xAlign="center" w:y="1"/>
        <w:shd w:val="clear" w:color="auto" w:fill="auto"/>
        <w:spacing w:line="283" w:lineRule="exact"/>
        <w:jc w:val="center"/>
        <w:rPr>
          <w:sz w:val="24"/>
          <w:szCs w:val="24"/>
        </w:rPr>
      </w:pPr>
      <w:r w:rsidRPr="001E3BD9">
        <w:rPr>
          <w:sz w:val="24"/>
          <w:szCs w:val="24"/>
        </w:rPr>
        <w:t xml:space="preserve">13. </w:t>
      </w:r>
      <w:proofErr w:type="gramStart"/>
      <w:r w:rsidRPr="001E3BD9">
        <w:rPr>
          <w:sz w:val="24"/>
          <w:szCs w:val="24"/>
        </w:rPr>
        <w:t>Ваши близкие родственники (отец, мать, братья, сестры и д</w:t>
      </w:r>
      <w:r w:rsidR="001E3BD9">
        <w:rPr>
          <w:sz w:val="24"/>
          <w:szCs w:val="24"/>
        </w:rPr>
        <w:t>ети), а также муж (жена), в то</w:t>
      </w:r>
      <w:proofErr w:type="gramEnd"/>
    </w:p>
    <w:p w:rsidR="00FE7FD3" w:rsidRPr="001E3BD9" w:rsidRDefault="00FE7FD3" w:rsidP="001E3BD9">
      <w:pPr>
        <w:pStyle w:val="ac"/>
        <w:framePr w:wrap="notBeside" w:vAnchor="text" w:hAnchor="text" w:xAlign="center" w:y="1"/>
        <w:shd w:val="clear" w:color="auto" w:fill="auto"/>
        <w:spacing w:line="283" w:lineRule="exact"/>
        <w:jc w:val="left"/>
        <w:rPr>
          <w:sz w:val="24"/>
          <w:szCs w:val="24"/>
        </w:rPr>
      </w:pPr>
      <w:r w:rsidRPr="001E3BD9">
        <w:rPr>
          <w:sz w:val="24"/>
          <w:szCs w:val="24"/>
        </w:rPr>
        <w:t xml:space="preserve">числе </w:t>
      </w:r>
      <w:proofErr w:type="gramStart"/>
      <w:r w:rsidRPr="001E3BD9">
        <w:rPr>
          <w:sz w:val="24"/>
          <w:szCs w:val="24"/>
        </w:rPr>
        <w:t>бывшие</w:t>
      </w:r>
      <w:proofErr w:type="gramEnd"/>
      <w:r w:rsidRPr="001E3BD9">
        <w:rPr>
          <w:sz w:val="24"/>
          <w:szCs w:val="24"/>
        </w:rPr>
        <w:t>.</w:t>
      </w:r>
    </w:p>
    <w:p w:rsidR="00FE7FD3" w:rsidRPr="001E3BD9" w:rsidRDefault="00FE7FD3" w:rsidP="001E3BD9">
      <w:pPr>
        <w:pStyle w:val="ac"/>
        <w:framePr w:wrap="notBeside" w:vAnchor="text" w:hAnchor="text" w:xAlign="center" w:y="1"/>
        <w:shd w:val="clear" w:color="auto" w:fill="auto"/>
        <w:spacing w:line="283" w:lineRule="exact"/>
        <w:jc w:val="left"/>
        <w:rPr>
          <w:sz w:val="24"/>
          <w:szCs w:val="24"/>
        </w:rPr>
      </w:pPr>
      <w:r w:rsidRPr="001E3BD9">
        <w:rPr>
          <w:sz w:val="24"/>
          <w:szCs w:val="24"/>
        </w:rPr>
        <w:t>Если родственники изменяли фамилию, имя, отчество, необходимо также указать их прежние фамилию, имя, отчество.</w:t>
      </w:r>
    </w:p>
    <w:tbl>
      <w:tblPr>
        <w:tblW w:w="0" w:type="auto"/>
        <w:jc w:val="center"/>
        <w:tblLayout w:type="fixed"/>
        <w:tblCellMar>
          <w:left w:w="10" w:type="dxa"/>
          <w:right w:w="10" w:type="dxa"/>
        </w:tblCellMar>
        <w:tblLook w:val="0000"/>
      </w:tblPr>
      <w:tblGrid>
        <w:gridCol w:w="1502"/>
        <w:gridCol w:w="2338"/>
        <w:gridCol w:w="1613"/>
        <w:gridCol w:w="2165"/>
        <w:gridCol w:w="2006"/>
      </w:tblGrid>
      <w:tr w:rsidR="00FE7FD3" w:rsidRPr="001E3BD9" w:rsidTr="00FE7FD3">
        <w:trPr>
          <w:trHeight w:val="1406"/>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78" w:lineRule="exact"/>
              <w:ind w:right="340"/>
              <w:jc w:val="right"/>
              <w:rPr>
                <w:sz w:val="24"/>
                <w:szCs w:val="24"/>
              </w:rPr>
            </w:pPr>
            <w:r w:rsidRPr="001E3BD9">
              <w:rPr>
                <w:sz w:val="24"/>
                <w:szCs w:val="24"/>
              </w:rPr>
              <w:t>Степень родства</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jc w:val="center"/>
              <w:rPr>
                <w:sz w:val="24"/>
                <w:szCs w:val="24"/>
              </w:rPr>
            </w:pPr>
            <w:r w:rsidRPr="001E3BD9">
              <w:rPr>
                <w:sz w:val="24"/>
                <w:szCs w:val="24"/>
              </w:rPr>
              <w:t>Фамилия, имя, отчество</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jc w:val="center"/>
              <w:rPr>
                <w:sz w:val="24"/>
                <w:szCs w:val="24"/>
              </w:rPr>
            </w:pPr>
            <w:r w:rsidRPr="001E3BD9">
              <w:rPr>
                <w:sz w:val="24"/>
                <w:szCs w:val="24"/>
              </w:rPr>
              <w:t>Год, число, месяц и место рождения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jc w:val="center"/>
              <w:rPr>
                <w:sz w:val="24"/>
                <w:szCs w:val="24"/>
              </w:rPr>
            </w:pPr>
            <w:r w:rsidRPr="001E3BD9">
              <w:rPr>
                <w:sz w:val="24"/>
                <w:szCs w:val="24"/>
              </w:rPr>
              <w:t>Место работы (наименование и адрес организации), должность</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jc w:val="center"/>
              <w:rPr>
                <w:sz w:val="24"/>
                <w:szCs w:val="24"/>
              </w:rPr>
            </w:pPr>
            <w:r w:rsidRPr="001E3BD9">
              <w:rPr>
                <w:sz w:val="24"/>
                <w:szCs w:val="24"/>
              </w:rPr>
              <w:t>Домашний адрес (адрес регистрации, фактического проживания)</w:t>
            </w:r>
          </w:p>
        </w:tc>
      </w:tr>
      <w:tr w:rsidR="00FE7FD3" w:rsidRPr="001E3BD9" w:rsidTr="00FE7FD3">
        <w:trPr>
          <w:trHeight w:val="840"/>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FE7FD3">
        <w:trPr>
          <w:trHeight w:val="845"/>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FE7FD3">
        <w:trPr>
          <w:trHeight w:val="850"/>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FE7FD3">
        <w:trPr>
          <w:trHeight w:val="835"/>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FE7FD3">
        <w:trPr>
          <w:trHeight w:val="835"/>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FE7FD3">
        <w:trPr>
          <w:trHeight w:val="850"/>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FE7FD3">
        <w:trPr>
          <w:trHeight w:val="859"/>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bl>
    <w:p w:rsidR="00FE7FD3" w:rsidRPr="001E3BD9" w:rsidRDefault="00FE7FD3" w:rsidP="00FE7FD3">
      <w:pPr>
        <w:rPr>
          <w:rFonts w:ascii="Times New Roman" w:hAnsi="Times New Roman" w:cs="Times New Roman"/>
          <w:sz w:val="24"/>
          <w:szCs w:val="24"/>
        </w:rPr>
      </w:pPr>
    </w:p>
    <w:p w:rsidR="00FE7FD3" w:rsidRPr="001E3BD9" w:rsidRDefault="00FE7FD3" w:rsidP="00FE7FD3">
      <w:pPr>
        <w:pStyle w:val="50"/>
        <w:shd w:val="clear" w:color="auto" w:fill="auto"/>
        <w:spacing w:before="101" w:after="307" w:line="264" w:lineRule="exact"/>
        <w:ind w:left="80" w:right="500"/>
        <w:jc w:val="both"/>
        <w:rPr>
          <w:sz w:val="24"/>
          <w:szCs w:val="24"/>
        </w:rPr>
      </w:pPr>
      <w:r w:rsidRPr="001E3BD9">
        <w:rPr>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0" w:type="auto"/>
        <w:jc w:val="center"/>
        <w:tblLayout w:type="fixed"/>
        <w:tblCellMar>
          <w:left w:w="10" w:type="dxa"/>
          <w:right w:w="10" w:type="dxa"/>
        </w:tblCellMar>
        <w:tblLook w:val="0000"/>
      </w:tblPr>
      <w:tblGrid>
        <w:gridCol w:w="1488"/>
        <w:gridCol w:w="2338"/>
        <w:gridCol w:w="3782"/>
        <w:gridCol w:w="1982"/>
      </w:tblGrid>
      <w:tr w:rsidR="00FE7FD3" w:rsidRPr="001E3BD9" w:rsidTr="00FE7FD3">
        <w:trPr>
          <w:trHeight w:val="605"/>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ind w:right="340"/>
              <w:jc w:val="right"/>
              <w:rPr>
                <w:sz w:val="24"/>
                <w:szCs w:val="24"/>
              </w:rPr>
            </w:pPr>
            <w:r w:rsidRPr="001E3BD9">
              <w:rPr>
                <w:sz w:val="24"/>
                <w:szCs w:val="24"/>
              </w:rPr>
              <w:lastRenderedPageBreak/>
              <w:t>Степень родства</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78" w:lineRule="exact"/>
              <w:jc w:val="center"/>
              <w:rPr>
                <w:sz w:val="24"/>
                <w:szCs w:val="24"/>
              </w:rPr>
            </w:pPr>
            <w:r w:rsidRPr="001E3BD9">
              <w:rPr>
                <w:sz w:val="24"/>
                <w:szCs w:val="24"/>
              </w:rPr>
              <w:t>Фамилия, имя, отчество</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78" w:lineRule="exact"/>
              <w:jc w:val="center"/>
              <w:rPr>
                <w:sz w:val="24"/>
                <w:szCs w:val="24"/>
              </w:rPr>
            </w:pPr>
            <w:r w:rsidRPr="001E3BD9">
              <w:rPr>
                <w:sz w:val="24"/>
                <w:szCs w:val="24"/>
              </w:rPr>
              <w:t>С какого времени проживают за границей</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40" w:lineRule="auto"/>
              <w:ind w:left="360"/>
              <w:rPr>
                <w:sz w:val="24"/>
                <w:szCs w:val="24"/>
              </w:rPr>
            </w:pPr>
            <w:r w:rsidRPr="001E3BD9">
              <w:rPr>
                <w:sz w:val="24"/>
                <w:szCs w:val="24"/>
              </w:rPr>
              <w:t>Примечание</w:t>
            </w:r>
          </w:p>
        </w:tc>
      </w:tr>
      <w:tr w:rsidR="001E3BD9" w:rsidRPr="001E3BD9" w:rsidTr="00FE7FD3">
        <w:trPr>
          <w:trHeight w:val="840"/>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r>
      <w:tr w:rsidR="001E3BD9" w:rsidRPr="001E3BD9" w:rsidTr="00FE7FD3">
        <w:trPr>
          <w:trHeight w:val="840"/>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r>
      <w:tr w:rsidR="001E3BD9" w:rsidRPr="001E3BD9" w:rsidTr="00FE7FD3">
        <w:trPr>
          <w:trHeight w:val="874"/>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r>
      <w:tr w:rsidR="001E3BD9" w:rsidRPr="001E3BD9" w:rsidTr="00FE7FD3">
        <w:trPr>
          <w:trHeight w:val="874"/>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1E3BD9">
            <w:pPr>
              <w:framePr w:wrap="notBeside" w:vAnchor="text" w:hAnchor="text" w:xAlign="center" w:y="1"/>
              <w:rPr>
                <w:rFonts w:ascii="Times New Roman" w:hAnsi="Times New Roman" w:cs="Times New Roman"/>
                <w:sz w:val="24"/>
                <w:szCs w:val="24"/>
              </w:rPr>
            </w:pPr>
          </w:p>
        </w:tc>
      </w:tr>
    </w:tbl>
    <w:p w:rsidR="00FE7FD3" w:rsidRPr="001E3BD9" w:rsidRDefault="00FE7FD3" w:rsidP="00FE7FD3">
      <w:pPr>
        <w:rPr>
          <w:rFonts w:ascii="Times New Roman" w:hAnsi="Times New Roman" w:cs="Times New Roman"/>
          <w:sz w:val="24"/>
          <w:szCs w:val="24"/>
        </w:rPr>
        <w:sectPr w:rsidR="00FE7FD3" w:rsidRPr="001E3BD9">
          <w:headerReference w:type="default" r:id="rId10"/>
          <w:pgSz w:w="11905" w:h="16837"/>
          <w:pgMar w:top="834" w:right="356" w:bottom="839" w:left="1536" w:header="0" w:footer="3" w:gutter="0"/>
          <w:cols w:space="720"/>
          <w:noEndnote/>
          <w:docGrid w:linePitch="360"/>
        </w:sectPr>
      </w:pPr>
    </w:p>
    <w:p w:rsidR="00FE7FD3" w:rsidRPr="001E3BD9" w:rsidRDefault="00FE7FD3" w:rsidP="001E3BD9">
      <w:pPr>
        <w:framePr w:wrap="notBeside" w:vAnchor="text" w:hAnchor="page" w:x="41" w:y="4320"/>
        <w:jc w:val="center"/>
        <w:rPr>
          <w:rFonts w:ascii="Times New Roman" w:hAnsi="Times New Roman" w:cs="Times New Roman"/>
          <w:sz w:val="24"/>
          <w:szCs w:val="24"/>
        </w:rPr>
      </w:pPr>
    </w:p>
    <w:p w:rsidR="00FE7FD3" w:rsidRPr="001E3BD9" w:rsidRDefault="001E3BD9" w:rsidP="001E3BD9">
      <w:pPr>
        <w:pStyle w:val="ae"/>
        <w:shd w:val="clear" w:color="auto" w:fill="auto"/>
        <w:spacing w:line="230" w:lineRule="exact"/>
        <w:jc w:val="center"/>
        <w:rPr>
          <w:sz w:val="24"/>
          <w:szCs w:val="24"/>
        </w:rPr>
      </w:pPr>
      <w:r w:rsidRPr="001E3BD9">
        <w:rPr>
          <w:sz w:val="24"/>
          <w:szCs w:val="24"/>
        </w:rPr>
        <w:t>15. Пребывание за границей</w:t>
      </w:r>
    </w:p>
    <w:tbl>
      <w:tblPr>
        <w:tblW w:w="0" w:type="auto"/>
        <w:jc w:val="center"/>
        <w:tblLayout w:type="fixed"/>
        <w:tblCellMar>
          <w:left w:w="10" w:type="dxa"/>
          <w:right w:w="10" w:type="dxa"/>
        </w:tblCellMar>
        <w:tblLook w:val="0000"/>
      </w:tblPr>
      <w:tblGrid>
        <w:gridCol w:w="1882"/>
        <w:gridCol w:w="2957"/>
        <w:gridCol w:w="4776"/>
      </w:tblGrid>
      <w:tr w:rsidR="001E3BD9" w:rsidRPr="001E3BD9" w:rsidTr="0077719D">
        <w:trPr>
          <w:trHeight w:val="29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pStyle w:val="50"/>
              <w:framePr w:wrap="notBeside" w:vAnchor="text" w:hAnchor="page" w:x="1770" w:y="395"/>
              <w:shd w:val="clear" w:color="auto" w:fill="auto"/>
              <w:spacing w:line="240" w:lineRule="auto"/>
              <w:ind w:left="580"/>
              <w:rPr>
                <w:sz w:val="24"/>
                <w:szCs w:val="24"/>
              </w:rPr>
            </w:pPr>
            <w:r w:rsidRPr="001E3BD9">
              <w:rPr>
                <w:sz w:val="24"/>
                <w:szCs w:val="24"/>
              </w:rPr>
              <w:t>Период</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pStyle w:val="50"/>
              <w:framePr w:wrap="notBeside" w:vAnchor="text" w:hAnchor="page" w:x="1770" w:y="395"/>
              <w:shd w:val="clear" w:color="auto" w:fill="auto"/>
              <w:spacing w:line="240" w:lineRule="auto"/>
              <w:ind w:left="480"/>
              <w:rPr>
                <w:sz w:val="24"/>
                <w:szCs w:val="24"/>
              </w:rPr>
            </w:pPr>
            <w:r w:rsidRPr="001E3BD9">
              <w:rPr>
                <w:sz w:val="24"/>
                <w:szCs w:val="24"/>
              </w:rPr>
              <w:t>Страна пребывания</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pStyle w:val="50"/>
              <w:framePr w:wrap="notBeside" w:vAnchor="text" w:hAnchor="page" w:x="1770" w:y="395"/>
              <w:shd w:val="clear" w:color="auto" w:fill="auto"/>
              <w:spacing w:line="240" w:lineRule="auto"/>
              <w:ind w:left="1500"/>
              <w:rPr>
                <w:sz w:val="24"/>
                <w:szCs w:val="24"/>
              </w:rPr>
            </w:pPr>
            <w:r w:rsidRPr="001E3BD9">
              <w:rPr>
                <w:sz w:val="24"/>
                <w:szCs w:val="24"/>
              </w:rPr>
              <w:t>Цель пребывания</w:t>
            </w:r>
          </w:p>
        </w:tc>
      </w:tr>
      <w:tr w:rsidR="001E3BD9" w:rsidRPr="001E3BD9" w:rsidTr="0077719D">
        <w:trPr>
          <w:trHeight w:val="845"/>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r>
      <w:tr w:rsidR="001E3BD9" w:rsidRPr="001E3BD9" w:rsidTr="0077719D">
        <w:trPr>
          <w:trHeight w:val="835"/>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r>
      <w:tr w:rsidR="001E3BD9" w:rsidRPr="001E3BD9" w:rsidTr="0077719D">
        <w:trPr>
          <w:trHeight w:val="845"/>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r>
      <w:tr w:rsidR="001E3BD9" w:rsidRPr="001E3BD9" w:rsidTr="0077719D">
        <w:trPr>
          <w:trHeight w:val="845"/>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pStyle w:val="80"/>
              <w:framePr w:wrap="notBeside" w:vAnchor="text" w:hAnchor="page" w:x="1770" w:y="395"/>
              <w:shd w:val="clear" w:color="auto" w:fill="auto"/>
              <w:spacing w:line="240" w:lineRule="auto"/>
              <w:ind w:left="2940"/>
              <w:rPr>
                <w:sz w:val="24"/>
                <w:szCs w:val="24"/>
              </w:rPr>
            </w:pPr>
            <w:r w:rsidRPr="001E3BD9">
              <w:rPr>
                <w:sz w:val="24"/>
                <w:szCs w:val="24"/>
                <w:vertAlign w:val="superscript"/>
                <w:lang w:val="en-US"/>
              </w:rPr>
              <w:t>v</w:t>
            </w:r>
          </w:p>
        </w:tc>
      </w:tr>
      <w:tr w:rsidR="001E3BD9" w:rsidRPr="001E3BD9" w:rsidTr="0077719D">
        <w:trPr>
          <w:trHeight w:val="869"/>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1E3BD9" w:rsidRPr="001E3BD9" w:rsidRDefault="001E3BD9" w:rsidP="0077719D">
            <w:pPr>
              <w:framePr w:wrap="notBeside" w:vAnchor="text" w:hAnchor="page" w:x="1770" w:y="395"/>
              <w:rPr>
                <w:rFonts w:ascii="Times New Roman" w:hAnsi="Times New Roman" w:cs="Times New Roman"/>
                <w:sz w:val="24"/>
                <w:szCs w:val="24"/>
              </w:rPr>
            </w:pPr>
          </w:p>
        </w:tc>
      </w:tr>
    </w:tbl>
    <w:p w:rsidR="00FE7FD3" w:rsidRPr="001E3BD9" w:rsidRDefault="00FE7FD3" w:rsidP="00FE7FD3">
      <w:pPr>
        <w:spacing w:line="240" w:lineRule="exact"/>
        <w:rPr>
          <w:rFonts w:ascii="Times New Roman" w:hAnsi="Times New Roman" w:cs="Times New Roman"/>
          <w:sz w:val="24"/>
          <w:szCs w:val="24"/>
        </w:rPr>
      </w:pPr>
    </w:p>
    <w:p w:rsidR="004C02B3" w:rsidRDefault="004C02B3" w:rsidP="004C02B3">
      <w:pPr>
        <w:pStyle w:val="ac"/>
        <w:shd w:val="clear" w:color="auto" w:fill="auto"/>
        <w:tabs>
          <w:tab w:val="left" w:pos="2440"/>
          <w:tab w:val="center" w:pos="5767"/>
        </w:tabs>
        <w:spacing w:after="240" w:line="230" w:lineRule="exact"/>
        <w:jc w:val="left"/>
        <w:rPr>
          <w:sz w:val="24"/>
          <w:szCs w:val="24"/>
        </w:rPr>
      </w:pPr>
      <w:r>
        <w:rPr>
          <w:sz w:val="24"/>
          <w:szCs w:val="24"/>
        </w:rPr>
        <w:t xml:space="preserve">                           </w:t>
      </w:r>
      <w:r w:rsidR="001E3BD9" w:rsidRPr="001E3BD9">
        <w:rPr>
          <w:sz w:val="24"/>
          <w:szCs w:val="24"/>
        </w:rPr>
        <w:t>16. Отношение к воинск</w:t>
      </w:r>
      <w:r>
        <w:rPr>
          <w:sz w:val="24"/>
          <w:szCs w:val="24"/>
        </w:rPr>
        <w:t>ой обязанности и воинское звание______________________</w:t>
      </w:r>
    </w:p>
    <w:p w:rsidR="004C02B3" w:rsidRDefault="004C02B3" w:rsidP="004C02B3">
      <w:pPr>
        <w:pStyle w:val="ac"/>
        <w:shd w:val="clear" w:color="auto" w:fill="auto"/>
        <w:tabs>
          <w:tab w:val="left" w:pos="2440"/>
          <w:tab w:val="center" w:pos="5767"/>
        </w:tabs>
        <w:spacing w:line="230" w:lineRule="exact"/>
        <w:ind w:left="1560"/>
        <w:jc w:val="left"/>
        <w:rPr>
          <w:sz w:val="24"/>
          <w:szCs w:val="24"/>
        </w:rPr>
      </w:pPr>
      <w:r>
        <w:rPr>
          <w:sz w:val="24"/>
          <w:szCs w:val="24"/>
        </w:rPr>
        <w:t>__</w:t>
      </w:r>
    </w:p>
    <w:p w:rsidR="00FE7FD3" w:rsidRPr="001E3BD9" w:rsidRDefault="00FE7FD3" w:rsidP="004C02B3">
      <w:pPr>
        <w:pStyle w:val="ac"/>
        <w:widowControl w:val="0"/>
        <w:shd w:val="clear" w:color="auto" w:fill="auto"/>
        <w:tabs>
          <w:tab w:val="left" w:pos="2440"/>
          <w:tab w:val="center" w:pos="5767"/>
        </w:tabs>
        <w:spacing w:after="240" w:line="230" w:lineRule="exact"/>
        <w:ind w:left="1701" w:hanging="142"/>
        <w:jc w:val="left"/>
        <w:rPr>
          <w:sz w:val="24"/>
          <w:szCs w:val="24"/>
        </w:rPr>
      </w:pPr>
      <w:r w:rsidRPr="001E3BD9">
        <w:rPr>
          <w:sz w:val="24"/>
          <w:szCs w:val="24"/>
        </w:rPr>
        <w:t>17. Домашний адрес (адрес регистрации, фактического проживания), номер телефона (либо иной вид связи</w:t>
      </w:r>
      <w:r w:rsidR="004C02B3">
        <w:rPr>
          <w:sz w:val="24"/>
          <w:szCs w:val="24"/>
        </w:rPr>
        <w:t>)______________________________________________________________</w:t>
      </w:r>
    </w:p>
    <w:p w:rsidR="004C02B3" w:rsidRDefault="004C02B3" w:rsidP="004C02B3">
      <w:pPr>
        <w:pStyle w:val="50"/>
        <w:shd w:val="clear" w:color="auto" w:fill="auto"/>
        <w:tabs>
          <w:tab w:val="left" w:leader="underscore" w:pos="10118"/>
        </w:tabs>
        <w:spacing w:before="240" w:line="240" w:lineRule="auto"/>
        <w:rPr>
          <w:sz w:val="24"/>
          <w:szCs w:val="24"/>
        </w:rPr>
      </w:pPr>
    </w:p>
    <w:p w:rsidR="00FE7FD3" w:rsidRPr="001E3BD9" w:rsidRDefault="00FE7FD3" w:rsidP="001E3BD9">
      <w:pPr>
        <w:pStyle w:val="50"/>
        <w:shd w:val="clear" w:color="auto" w:fill="auto"/>
        <w:tabs>
          <w:tab w:val="left" w:leader="underscore" w:pos="10118"/>
        </w:tabs>
        <w:spacing w:before="240" w:line="240" w:lineRule="auto"/>
        <w:ind w:left="1540"/>
        <w:rPr>
          <w:sz w:val="24"/>
          <w:szCs w:val="24"/>
        </w:rPr>
      </w:pPr>
      <w:r w:rsidRPr="001E3BD9">
        <w:rPr>
          <w:sz w:val="24"/>
          <w:szCs w:val="24"/>
        </w:rPr>
        <w:t>18. Паспорт или документ, его заменяющий</w:t>
      </w:r>
      <w:r w:rsidR="0077719D">
        <w:rPr>
          <w:sz w:val="24"/>
          <w:szCs w:val="24"/>
        </w:rPr>
        <w:t>_____________________________________</w:t>
      </w:r>
    </w:p>
    <w:p w:rsidR="00FE7FD3" w:rsidRPr="001E3BD9" w:rsidRDefault="00FE7FD3" w:rsidP="001E3BD9">
      <w:pPr>
        <w:spacing w:before="240" w:after="0" w:line="240" w:lineRule="auto"/>
        <w:ind w:left="6700"/>
        <w:rPr>
          <w:rFonts w:ascii="Times New Roman" w:hAnsi="Times New Roman" w:cs="Times New Roman"/>
          <w:sz w:val="24"/>
          <w:szCs w:val="24"/>
        </w:rPr>
      </w:pPr>
      <w:r w:rsidRPr="001E3BD9">
        <w:rPr>
          <w:rFonts w:ascii="Times New Roman" w:hAnsi="Times New Roman" w:cs="Times New Roman"/>
          <w:sz w:val="24"/>
          <w:szCs w:val="24"/>
        </w:rPr>
        <w:t>(серия, номер, кем и когда выдан)</w:t>
      </w:r>
    </w:p>
    <w:p w:rsidR="00FE7FD3" w:rsidRPr="001E3BD9" w:rsidRDefault="00FE7FD3" w:rsidP="001E3BD9">
      <w:pPr>
        <w:pStyle w:val="50"/>
        <w:shd w:val="clear" w:color="auto" w:fill="auto"/>
        <w:spacing w:before="240" w:line="240" w:lineRule="auto"/>
        <w:ind w:left="1540"/>
        <w:rPr>
          <w:sz w:val="24"/>
          <w:szCs w:val="24"/>
        </w:rPr>
      </w:pPr>
      <w:r w:rsidRPr="001E3BD9">
        <w:rPr>
          <w:sz w:val="24"/>
          <w:szCs w:val="24"/>
        </w:rPr>
        <w:t>19. Наличие заграничного паспорта</w:t>
      </w:r>
      <w:r w:rsidR="001E3BD9">
        <w:rPr>
          <w:sz w:val="24"/>
          <w:szCs w:val="24"/>
        </w:rPr>
        <w:t>______</w:t>
      </w:r>
      <w:r w:rsidR="0077719D">
        <w:rPr>
          <w:sz w:val="24"/>
          <w:szCs w:val="24"/>
        </w:rPr>
        <w:t>___</w:t>
      </w:r>
      <w:r w:rsidR="001E3BD9">
        <w:rPr>
          <w:sz w:val="24"/>
          <w:szCs w:val="24"/>
        </w:rPr>
        <w:t>___________________________________</w:t>
      </w:r>
    </w:p>
    <w:p w:rsidR="00FE7FD3" w:rsidRPr="001E3BD9" w:rsidRDefault="00FE7FD3" w:rsidP="001E3BD9">
      <w:pPr>
        <w:spacing w:before="240" w:after="0" w:line="240" w:lineRule="auto"/>
        <w:ind w:left="6240"/>
        <w:rPr>
          <w:rFonts w:ascii="Times New Roman" w:hAnsi="Times New Roman" w:cs="Times New Roman"/>
          <w:sz w:val="24"/>
          <w:szCs w:val="24"/>
        </w:rPr>
      </w:pPr>
      <w:r w:rsidRPr="001E3BD9">
        <w:rPr>
          <w:rFonts w:ascii="Times New Roman" w:hAnsi="Times New Roman" w:cs="Times New Roman"/>
          <w:sz w:val="24"/>
          <w:szCs w:val="24"/>
        </w:rPr>
        <w:t>(серия, номер, кем и когда выдан)</w:t>
      </w:r>
    </w:p>
    <w:p w:rsidR="00FE7FD3" w:rsidRDefault="00FE7FD3" w:rsidP="001E3BD9">
      <w:pPr>
        <w:pStyle w:val="50"/>
        <w:shd w:val="clear" w:color="auto" w:fill="auto"/>
        <w:spacing w:before="240" w:line="254" w:lineRule="exact"/>
        <w:ind w:left="1540" w:right="940"/>
        <w:rPr>
          <w:sz w:val="24"/>
          <w:szCs w:val="24"/>
        </w:rPr>
      </w:pPr>
      <w:r w:rsidRPr="001E3BD9">
        <w:rPr>
          <w:sz w:val="24"/>
          <w:szCs w:val="24"/>
        </w:rPr>
        <w:t>20. Номер страхового свидетельства обязательного пенсионного страхования (если имеется)</w:t>
      </w:r>
      <w:r w:rsidR="0077719D">
        <w:rPr>
          <w:sz w:val="24"/>
          <w:szCs w:val="24"/>
        </w:rPr>
        <w:t>___________________________________________________________________</w:t>
      </w:r>
    </w:p>
    <w:p w:rsidR="001E3BD9" w:rsidRPr="001E3BD9" w:rsidRDefault="001E3BD9" w:rsidP="001E3BD9">
      <w:pPr>
        <w:pStyle w:val="50"/>
        <w:shd w:val="clear" w:color="auto" w:fill="auto"/>
        <w:spacing w:before="240" w:line="254" w:lineRule="exact"/>
        <w:ind w:left="1540" w:right="940"/>
        <w:rPr>
          <w:sz w:val="24"/>
          <w:szCs w:val="24"/>
        </w:rPr>
      </w:pPr>
    </w:p>
    <w:p w:rsidR="0077719D" w:rsidRDefault="00FE7FD3" w:rsidP="004C02B3">
      <w:pPr>
        <w:pStyle w:val="50"/>
        <w:shd w:val="clear" w:color="auto" w:fill="auto"/>
        <w:spacing w:after="240" w:line="230" w:lineRule="exact"/>
        <w:ind w:left="1540"/>
        <w:rPr>
          <w:sz w:val="24"/>
          <w:szCs w:val="24"/>
        </w:rPr>
      </w:pPr>
      <w:r w:rsidRPr="001E3BD9">
        <w:rPr>
          <w:sz w:val="24"/>
          <w:szCs w:val="24"/>
        </w:rPr>
        <w:t>21. ИНН (если имеется</w:t>
      </w:r>
      <w:r w:rsidR="0077719D">
        <w:rPr>
          <w:sz w:val="24"/>
          <w:szCs w:val="24"/>
        </w:rPr>
        <w:t>)</w:t>
      </w:r>
      <w:r w:rsidR="004C02B3">
        <w:rPr>
          <w:sz w:val="24"/>
          <w:szCs w:val="24"/>
        </w:rPr>
        <w:t>_______________________________________________________</w:t>
      </w:r>
    </w:p>
    <w:p w:rsidR="00FE7FD3" w:rsidRPr="001E3BD9" w:rsidRDefault="0077719D" w:rsidP="0077719D">
      <w:pPr>
        <w:pStyle w:val="50"/>
        <w:shd w:val="clear" w:color="auto" w:fill="auto"/>
        <w:spacing w:line="230" w:lineRule="exact"/>
        <w:rPr>
          <w:sz w:val="24"/>
          <w:szCs w:val="24"/>
        </w:rPr>
        <w:sectPr w:rsidR="00FE7FD3" w:rsidRPr="001E3BD9">
          <w:type w:val="continuous"/>
          <w:pgSz w:w="11905" w:h="16837"/>
          <w:pgMar w:top="108" w:right="285" w:bottom="1390" w:left="85" w:header="0" w:footer="3" w:gutter="0"/>
          <w:cols w:space="720"/>
          <w:noEndnote/>
          <w:docGrid w:linePitch="360"/>
        </w:sectPr>
      </w:pPr>
      <w:r w:rsidRPr="0077719D">
        <w:rPr>
          <w:sz w:val="24"/>
          <w:szCs w:val="24"/>
        </w:rPr>
        <w:lastRenderedPageBreak/>
        <w:t>____________________________________________</w:t>
      </w:r>
    </w:p>
    <w:p w:rsidR="00FE7FD3" w:rsidRPr="001E3BD9" w:rsidRDefault="00FE7FD3" w:rsidP="00FE7FD3">
      <w:pPr>
        <w:pStyle w:val="50"/>
        <w:shd w:val="clear" w:color="auto" w:fill="auto"/>
        <w:spacing w:line="278" w:lineRule="exact"/>
        <w:ind w:left="60" w:right="220"/>
        <w:jc w:val="both"/>
        <w:rPr>
          <w:sz w:val="24"/>
          <w:szCs w:val="24"/>
        </w:rPr>
      </w:pPr>
      <w:r w:rsidRPr="001E3BD9">
        <w:rPr>
          <w:sz w:val="24"/>
          <w:szCs w:val="24"/>
        </w:rPr>
        <w:lastRenderedPageBreak/>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w:t>
      </w:r>
      <w:r w:rsidR="0077719D">
        <w:rPr>
          <w:sz w:val="24"/>
          <w:szCs w:val="24"/>
        </w:rPr>
        <w:t>приобретено указанное имущество</w:t>
      </w:r>
      <w:r w:rsidRPr="001E3BD9">
        <w:rPr>
          <w:sz w:val="24"/>
          <w:szCs w:val="24"/>
        </w:rPr>
        <w:t>:</w:t>
      </w:r>
    </w:p>
    <w:p w:rsidR="00FE7FD3" w:rsidRPr="001E3BD9" w:rsidRDefault="00FE7FD3" w:rsidP="00FE7FD3">
      <w:pPr>
        <w:spacing w:after="184" w:line="278" w:lineRule="exact"/>
        <w:ind w:left="60" w:right="220"/>
        <w:rPr>
          <w:rFonts w:ascii="Times New Roman" w:hAnsi="Times New Roman" w:cs="Times New Roman"/>
          <w:sz w:val="24"/>
          <w:szCs w:val="24"/>
        </w:rPr>
      </w:pPr>
      <w:r w:rsidRPr="001E3BD9">
        <w:rPr>
          <w:rFonts w:ascii="Times New Roman" w:hAnsi="Times New Roman" w:cs="Times New Roman"/>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0" w:type="auto"/>
        <w:jc w:val="center"/>
        <w:tblLayout w:type="fixed"/>
        <w:tblCellMar>
          <w:left w:w="10" w:type="dxa"/>
          <w:right w:w="10" w:type="dxa"/>
        </w:tblCellMar>
        <w:tblLook w:val="0000"/>
      </w:tblPr>
      <w:tblGrid>
        <w:gridCol w:w="2755"/>
        <w:gridCol w:w="1795"/>
        <w:gridCol w:w="1795"/>
        <w:gridCol w:w="1262"/>
        <w:gridCol w:w="2174"/>
      </w:tblGrid>
      <w:tr w:rsidR="00FE7FD3" w:rsidRPr="001E3BD9" w:rsidTr="00FE7FD3">
        <w:trPr>
          <w:trHeight w:val="1426"/>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spacing w:after="0" w:line="278" w:lineRule="exact"/>
              <w:jc w:val="center"/>
              <w:rPr>
                <w:rFonts w:ascii="Times New Roman" w:hAnsi="Times New Roman" w:cs="Times New Roman"/>
                <w:sz w:val="24"/>
                <w:szCs w:val="24"/>
              </w:rPr>
            </w:pPr>
            <w:proofErr w:type="gramStart"/>
            <w:r w:rsidRPr="001E3BD9">
              <w:rPr>
                <w:rStyle w:val="6115pt"/>
                <w:rFonts w:eastAsiaTheme="minorEastAsia"/>
                <w:sz w:val="24"/>
                <w:szCs w:val="24"/>
              </w:rPr>
              <w:t xml:space="preserve">Собственник недвижимого имущества </w:t>
            </w:r>
            <w:r w:rsidRPr="001E3BD9">
              <w:rPr>
                <w:rFonts w:ascii="Times New Roman" w:hAnsi="Times New Roman" w:cs="Times New Roman"/>
                <w:sz w:val="24"/>
                <w:szCs w:val="24"/>
              </w:rPr>
              <w:t>{для долевой собственности указывается доля лица)</w:t>
            </w:r>
            <w:proofErr w:type="gramEnd"/>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40" w:lineRule="auto"/>
              <w:ind w:left="120"/>
              <w:rPr>
                <w:sz w:val="24"/>
                <w:szCs w:val="24"/>
              </w:rPr>
            </w:pPr>
            <w:r w:rsidRPr="001E3BD9">
              <w:rPr>
                <w:sz w:val="24"/>
                <w:szCs w:val="24"/>
              </w:rPr>
              <w:t>Вид имущества</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78" w:lineRule="exact"/>
              <w:ind w:left="320" w:firstLine="220"/>
              <w:rPr>
                <w:sz w:val="24"/>
                <w:szCs w:val="24"/>
              </w:rPr>
            </w:pPr>
            <w:r w:rsidRPr="001E3BD9">
              <w:rPr>
                <w:sz w:val="24"/>
                <w:szCs w:val="24"/>
              </w:rPr>
              <w:t>Страна нахождения имущества</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78" w:lineRule="exact"/>
              <w:jc w:val="both"/>
              <w:rPr>
                <w:sz w:val="24"/>
                <w:szCs w:val="24"/>
              </w:rPr>
            </w:pPr>
            <w:r w:rsidRPr="001E3BD9">
              <w:rPr>
                <w:sz w:val="24"/>
                <w:szCs w:val="24"/>
              </w:rPr>
              <w:t>Площадь объекта имущества</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78" w:lineRule="exact"/>
              <w:jc w:val="center"/>
              <w:rPr>
                <w:sz w:val="24"/>
                <w:szCs w:val="24"/>
              </w:rPr>
            </w:pPr>
            <w:r w:rsidRPr="001E3BD9">
              <w:rPr>
                <w:sz w:val="24"/>
                <w:szCs w:val="24"/>
              </w:rPr>
              <w:t>Источники средств, за счет которых приобретено имущество</w:t>
            </w:r>
          </w:p>
        </w:tc>
      </w:tr>
      <w:tr w:rsidR="00FE7FD3" w:rsidRPr="001E3BD9" w:rsidTr="00FE7FD3">
        <w:trPr>
          <w:trHeight w:val="85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spacing w:after="0" w:line="240" w:lineRule="auto"/>
              <w:jc w:val="center"/>
              <w:rPr>
                <w:rFonts w:ascii="Times New Roman" w:hAnsi="Times New Roman" w:cs="Times New Roman"/>
                <w:sz w:val="24"/>
                <w:szCs w:val="24"/>
              </w:rPr>
            </w:pPr>
            <w:r w:rsidRPr="001E3BD9">
              <w:rPr>
                <w:rFonts w:ascii="Times New Roman" w:hAnsi="Times New Roman" w:cs="Times New Roman"/>
                <w:sz w:val="24"/>
                <w:szCs w:val="24"/>
              </w:rPr>
              <w:t>кандидат</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FE7FD3">
        <w:trPr>
          <w:trHeight w:val="835"/>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spacing w:after="0" w:line="240" w:lineRule="auto"/>
              <w:jc w:val="center"/>
              <w:rPr>
                <w:rFonts w:ascii="Times New Roman" w:hAnsi="Times New Roman" w:cs="Times New Roman"/>
                <w:sz w:val="24"/>
                <w:szCs w:val="24"/>
              </w:rPr>
            </w:pPr>
            <w:r w:rsidRPr="001E3BD9">
              <w:rPr>
                <w:rFonts w:ascii="Times New Roman" w:hAnsi="Times New Roman" w:cs="Times New Roman"/>
                <w:sz w:val="24"/>
                <w:szCs w:val="24"/>
              </w:rPr>
              <w:t>супруг (супруга)</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FE7FD3">
        <w:trPr>
          <w:trHeight w:val="854"/>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spacing w:after="0" w:line="274" w:lineRule="exact"/>
              <w:jc w:val="center"/>
              <w:rPr>
                <w:rFonts w:ascii="Times New Roman" w:hAnsi="Times New Roman" w:cs="Times New Roman"/>
                <w:sz w:val="24"/>
                <w:szCs w:val="24"/>
              </w:rPr>
            </w:pPr>
            <w:r w:rsidRPr="001E3BD9">
              <w:rPr>
                <w:rFonts w:ascii="Times New Roman" w:hAnsi="Times New Roman" w:cs="Times New Roman"/>
                <w:sz w:val="24"/>
                <w:szCs w:val="24"/>
              </w:rPr>
              <w:t>несовершеннолетние дети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bl>
    <w:p w:rsidR="00FE7FD3" w:rsidRPr="001E3BD9" w:rsidRDefault="00FE7FD3" w:rsidP="00FE7FD3">
      <w:pPr>
        <w:rPr>
          <w:rFonts w:ascii="Times New Roman" w:hAnsi="Times New Roman" w:cs="Times New Roman"/>
          <w:sz w:val="24"/>
          <w:szCs w:val="24"/>
        </w:rPr>
      </w:pPr>
    </w:p>
    <w:p w:rsidR="00FE7FD3" w:rsidRPr="001E3BD9" w:rsidRDefault="00FE7FD3" w:rsidP="00FE7FD3">
      <w:pPr>
        <w:pStyle w:val="50"/>
        <w:shd w:val="clear" w:color="auto" w:fill="auto"/>
        <w:spacing w:before="194" w:after="185"/>
        <w:ind w:left="60" w:right="220"/>
        <w:jc w:val="both"/>
        <w:rPr>
          <w:sz w:val="24"/>
          <w:szCs w:val="24"/>
        </w:rPr>
      </w:pPr>
      <w:r w:rsidRPr="001E3BD9">
        <w:rPr>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1E3BD9">
        <w:rPr>
          <w:rStyle w:val="511pt"/>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0" w:type="auto"/>
        <w:jc w:val="center"/>
        <w:tblLayout w:type="fixed"/>
        <w:tblCellMar>
          <w:left w:w="10" w:type="dxa"/>
          <w:right w:w="10" w:type="dxa"/>
        </w:tblCellMar>
        <w:tblLook w:val="0000"/>
      </w:tblPr>
      <w:tblGrid>
        <w:gridCol w:w="2746"/>
        <w:gridCol w:w="2698"/>
        <w:gridCol w:w="2150"/>
        <w:gridCol w:w="2170"/>
      </w:tblGrid>
      <w:tr w:rsidR="00FE7FD3" w:rsidRPr="001E3BD9" w:rsidTr="00FE7FD3">
        <w:trPr>
          <w:trHeight w:val="2050"/>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40" w:lineRule="auto"/>
              <w:jc w:val="center"/>
              <w:rPr>
                <w:sz w:val="24"/>
                <w:szCs w:val="24"/>
              </w:rPr>
            </w:pPr>
            <w:r w:rsidRPr="001E3BD9">
              <w:rPr>
                <w:sz w:val="24"/>
                <w:szCs w:val="24"/>
              </w:rPr>
              <w:t>Субъект</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77719D">
            <w:pPr>
              <w:framePr w:wrap="notBeside" w:vAnchor="text" w:hAnchor="text" w:xAlign="center" w:y="1"/>
              <w:spacing w:after="0" w:line="274" w:lineRule="exact"/>
              <w:jc w:val="center"/>
              <w:rPr>
                <w:rFonts w:ascii="Times New Roman" w:hAnsi="Times New Roman" w:cs="Times New Roman"/>
                <w:sz w:val="24"/>
                <w:szCs w:val="24"/>
              </w:rPr>
            </w:pPr>
            <w:r w:rsidRPr="001E3BD9">
              <w:rPr>
                <w:rStyle w:val="6115pt"/>
                <w:rFonts w:eastAsiaTheme="minorEastAsia"/>
                <w:sz w:val="24"/>
                <w:szCs w:val="24"/>
              </w:rPr>
              <w:t xml:space="preserve">Объекты прав </w:t>
            </w:r>
            <w:r w:rsidR="0077719D">
              <w:rPr>
                <w:rFonts w:ascii="Times New Roman" w:hAnsi="Times New Roman" w:cs="Times New Roman"/>
                <w:sz w:val="24"/>
                <w:szCs w:val="24"/>
              </w:rPr>
              <w:t>(</w:t>
            </w:r>
            <w:r w:rsidRPr="001E3BD9">
              <w:rPr>
                <w:rFonts w:ascii="Times New Roman" w:hAnsi="Times New Roman" w:cs="Times New Roman"/>
                <w:sz w:val="24"/>
                <w:szCs w:val="24"/>
              </w:rPr>
              <w:t>счет (вклад), наличные денежные средства, ценности)</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jc w:val="center"/>
              <w:rPr>
                <w:sz w:val="24"/>
                <w:szCs w:val="24"/>
              </w:rPr>
            </w:pPr>
            <w:r w:rsidRPr="001E3BD9">
              <w:rPr>
                <w:sz w:val="24"/>
                <w:szCs w:val="24"/>
              </w:rPr>
              <w:t>Наименование иностранного банка, страна нахождения банка</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50"/>
              <w:framePr w:wrap="notBeside" w:vAnchor="text" w:hAnchor="text" w:xAlign="center" w:y="1"/>
              <w:shd w:val="clear" w:color="auto" w:fill="auto"/>
              <w:spacing w:line="278" w:lineRule="exact"/>
              <w:jc w:val="center"/>
              <w:rPr>
                <w:sz w:val="24"/>
                <w:szCs w:val="24"/>
              </w:rPr>
            </w:pPr>
            <w:r w:rsidRPr="001E3BD9">
              <w:rPr>
                <w:sz w:val="24"/>
                <w:szCs w:val="24"/>
              </w:rPr>
              <w:t>Остаток средств либо объем средств</w:t>
            </w:r>
          </w:p>
          <w:p w:rsidR="00FE7FD3" w:rsidRPr="001E3BD9" w:rsidRDefault="00FE7FD3" w:rsidP="00FE7FD3">
            <w:pPr>
              <w:pStyle w:val="90"/>
              <w:framePr w:wrap="notBeside" w:vAnchor="text" w:hAnchor="text" w:xAlign="center" w:y="1"/>
              <w:shd w:val="clear" w:color="auto" w:fill="auto"/>
              <w:rPr>
                <w:sz w:val="24"/>
                <w:szCs w:val="24"/>
              </w:rPr>
            </w:pPr>
            <w:r w:rsidRPr="001E3BD9">
              <w:rPr>
                <w:sz w:val="24"/>
                <w:szCs w:val="24"/>
              </w:rPr>
              <w:t>(указывается в рублях по курсу Центрального банка Российской Федерации на дату предоставления сведений)</w:t>
            </w:r>
          </w:p>
        </w:tc>
      </w:tr>
      <w:tr w:rsidR="00FE7FD3" w:rsidRPr="001E3BD9" w:rsidTr="00FE7FD3">
        <w:trPr>
          <w:trHeight w:val="835"/>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spacing w:after="0" w:line="240" w:lineRule="auto"/>
              <w:jc w:val="center"/>
              <w:rPr>
                <w:rFonts w:ascii="Times New Roman" w:hAnsi="Times New Roman" w:cs="Times New Roman"/>
                <w:sz w:val="24"/>
                <w:szCs w:val="24"/>
              </w:rPr>
            </w:pPr>
            <w:r w:rsidRPr="001E3BD9">
              <w:rPr>
                <w:rFonts w:ascii="Times New Roman" w:hAnsi="Times New Roman" w:cs="Times New Roman"/>
                <w:sz w:val="24"/>
                <w:szCs w:val="24"/>
              </w:rPr>
              <w:t>кандидат</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r w:rsidR="00FE7FD3" w:rsidRPr="001E3BD9" w:rsidTr="00FE7FD3">
        <w:trPr>
          <w:trHeight w:val="835"/>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spacing w:after="0" w:line="240" w:lineRule="auto"/>
              <w:jc w:val="center"/>
              <w:rPr>
                <w:rFonts w:ascii="Times New Roman" w:hAnsi="Times New Roman" w:cs="Times New Roman"/>
                <w:sz w:val="24"/>
                <w:szCs w:val="24"/>
              </w:rPr>
            </w:pPr>
            <w:r w:rsidRPr="001E3BD9">
              <w:rPr>
                <w:rFonts w:ascii="Times New Roman" w:hAnsi="Times New Roman" w:cs="Times New Roman"/>
                <w:sz w:val="24"/>
                <w:szCs w:val="24"/>
              </w:rPr>
              <w:t>супруг (супруга)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pStyle w:val="101"/>
              <w:framePr w:wrap="notBeside" w:vAnchor="text" w:hAnchor="text" w:xAlign="center" w:y="1"/>
              <w:shd w:val="clear" w:color="auto" w:fill="auto"/>
              <w:spacing w:line="240" w:lineRule="auto"/>
              <w:ind w:left="1920"/>
              <w:rPr>
                <w:sz w:val="24"/>
                <w:szCs w:val="24"/>
              </w:rPr>
            </w:pPr>
            <w:r w:rsidRPr="001E3BD9">
              <w:rPr>
                <w:sz w:val="24"/>
                <w:szCs w:val="24"/>
              </w:rPr>
              <w:t>*</w:t>
            </w:r>
          </w:p>
        </w:tc>
      </w:tr>
      <w:tr w:rsidR="00FE7FD3" w:rsidRPr="001E3BD9" w:rsidTr="00FE7FD3">
        <w:trPr>
          <w:trHeight w:val="888"/>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575047">
            <w:pPr>
              <w:framePr w:wrap="notBeside" w:vAnchor="text" w:hAnchor="text" w:xAlign="center" w:y="1"/>
              <w:spacing w:after="0" w:line="269" w:lineRule="exact"/>
              <w:jc w:val="center"/>
              <w:rPr>
                <w:rFonts w:ascii="Times New Roman" w:hAnsi="Times New Roman" w:cs="Times New Roman"/>
                <w:sz w:val="24"/>
                <w:szCs w:val="24"/>
              </w:rPr>
            </w:pPr>
            <w:r w:rsidRPr="001E3BD9">
              <w:rPr>
                <w:rFonts w:ascii="Times New Roman" w:hAnsi="Times New Roman" w:cs="Times New Roman"/>
                <w:sz w:val="24"/>
                <w:szCs w:val="24"/>
              </w:rPr>
              <w:t>несовершеннолетние дети</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FE7FD3" w:rsidRPr="001E3BD9" w:rsidRDefault="00FE7FD3" w:rsidP="00FE7FD3">
            <w:pPr>
              <w:framePr w:wrap="notBeside" w:vAnchor="text" w:hAnchor="text" w:xAlign="center" w:y="1"/>
              <w:rPr>
                <w:rFonts w:ascii="Times New Roman" w:hAnsi="Times New Roman" w:cs="Times New Roman"/>
                <w:sz w:val="24"/>
                <w:szCs w:val="24"/>
              </w:rPr>
            </w:pPr>
          </w:p>
        </w:tc>
      </w:tr>
    </w:tbl>
    <w:p w:rsidR="00FE7FD3" w:rsidRPr="001E3BD9" w:rsidRDefault="00FE7FD3" w:rsidP="00846536">
      <w:pPr>
        <w:pStyle w:val="111"/>
        <w:shd w:val="clear" w:color="auto" w:fill="auto"/>
        <w:spacing w:before="2230" w:line="180" w:lineRule="exact"/>
        <w:rPr>
          <w:sz w:val="24"/>
          <w:szCs w:val="24"/>
        </w:rPr>
      </w:pPr>
    </w:p>
    <w:p w:rsidR="00FE7FD3" w:rsidRDefault="00FE7FD3" w:rsidP="00FE7FD3">
      <w:pPr>
        <w:pStyle w:val="50"/>
        <w:shd w:val="clear" w:color="auto" w:fill="auto"/>
        <w:tabs>
          <w:tab w:val="left" w:pos="2280"/>
          <w:tab w:val="left" w:pos="4090"/>
          <w:tab w:val="left" w:pos="5846"/>
          <w:tab w:val="left" w:pos="7786"/>
          <w:tab w:val="left" w:pos="8851"/>
        </w:tabs>
        <w:spacing w:line="283" w:lineRule="exact"/>
        <w:jc w:val="both"/>
        <w:rPr>
          <w:sz w:val="24"/>
          <w:szCs w:val="24"/>
        </w:rPr>
      </w:pPr>
      <w:r w:rsidRPr="001E3BD9">
        <w:rPr>
          <w:sz w:val="24"/>
          <w:szCs w:val="24"/>
        </w:rPr>
        <w:t>24. Дополнительные сведения (участие в выборных представительных органах, другая информация,</w:t>
      </w:r>
      <w:r w:rsidRPr="001E3BD9">
        <w:rPr>
          <w:sz w:val="24"/>
          <w:szCs w:val="24"/>
        </w:rPr>
        <w:tab/>
        <w:t>которую</w:t>
      </w:r>
      <w:r w:rsidRPr="001E3BD9">
        <w:rPr>
          <w:sz w:val="24"/>
          <w:szCs w:val="24"/>
        </w:rPr>
        <w:tab/>
        <w:t>желаете</w:t>
      </w:r>
      <w:r w:rsidRPr="001E3BD9">
        <w:rPr>
          <w:sz w:val="24"/>
          <w:szCs w:val="24"/>
        </w:rPr>
        <w:tab/>
        <w:t>сообщить</w:t>
      </w:r>
      <w:r w:rsidRPr="001E3BD9">
        <w:rPr>
          <w:sz w:val="24"/>
          <w:szCs w:val="24"/>
        </w:rPr>
        <w:tab/>
        <w:t>о</w:t>
      </w:r>
      <w:r w:rsidRPr="001E3BD9">
        <w:rPr>
          <w:sz w:val="24"/>
          <w:szCs w:val="24"/>
        </w:rPr>
        <w:tab/>
        <w:t>себе)</w:t>
      </w:r>
    </w:p>
    <w:p w:rsidR="0077719D" w:rsidRPr="001E3BD9" w:rsidRDefault="0077719D" w:rsidP="00FE7FD3">
      <w:pPr>
        <w:pStyle w:val="50"/>
        <w:shd w:val="clear" w:color="auto" w:fill="auto"/>
        <w:tabs>
          <w:tab w:val="left" w:pos="2280"/>
          <w:tab w:val="left" w:pos="4090"/>
          <w:tab w:val="left" w:pos="5846"/>
          <w:tab w:val="left" w:pos="7786"/>
          <w:tab w:val="left" w:pos="8851"/>
        </w:tabs>
        <w:spacing w:line="283" w:lineRule="exact"/>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7FD3" w:rsidRPr="001E3BD9" w:rsidRDefault="00FE7FD3" w:rsidP="00FE7FD3">
      <w:pPr>
        <w:pStyle w:val="50"/>
        <w:shd w:val="clear" w:color="auto" w:fill="auto"/>
        <w:jc w:val="both"/>
        <w:rPr>
          <w:sz w:val="24"/>
          <w:szCs w:val="24"/>
        </w:rPr>
      </w:pPr>
      <w:r w:rsidRPr="001E3BD9">
        <w:rPr>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FE7FD3" w:rsidRDefault="00FE7FD3" w:rsidP="00FE7FD3">
      <w:pPr>
        <w:pStyle w:val="50"/>
        <w:shd w:val="clear" w:color="auto" w:fill="auto"/>
        <w:ind w:left="580"/>
        <w:rPr>
          <w:sz w:val="24"/>
          <w:szCs w:val="24"/>
        </w:rPr>
      </w:pPr>
      <w:r w:rsidRPr="001E3BD9">
        <w:rPr>
          <w:sz w:val="24"/>
          <w:szCs w:val="24"/>
        </w:rPr>
        <w:t xml:space="preserve">На проведение в отношении меня проверочных мероприятий </w:t>
      </w:r>
      <w:proofErr w:type="gramStart"/>
      <w:r w:rsidRPr="001E3BD9">
        <w:rPr>
          <w:sz w:val="24"/>
          <w:szCs w:val="24"/>
        </w:rPr>
        <w:t>согласен</w:t>
      </w:r>
      <w:proofErr w:type="gramEnd"/>
      <w:r w:rsidRPr="001E3BD9">
        <w:rPr>
          <w:sz w:val="24"/>
          <w:szCs w:val="24"/>
        </w:rPr>
        <w:t xml:space="preserve"> (согласна).</w:t>
      </w:r>
    </w:p>
    <w:p w:rsidR="0077719D" w:rsidRDefault="0077719D" w:rsidP="00FE7FD3">
      <w:pPr>
        <w:pStyle w:val="50"/>
        <w:shd w:val="clear" w:color="auto" w:fill="auto"/>
        <w:ind w:left="580"/>
        <w:rPr>
          <w:sz w:val="24"/>
          <w:szCs w:val="24"/>
        </w:rPr>
      </w:pPr>
    </w:p>
    <w:p w:rsidR="0077719D" w:rsidRPr="001E3BD9" w:rsidRDefault="004C02B3" w:rsidP="0077719D">
      <w:pPr>
        <w:rPr>
          <w:rFonts w:ascii="Times New Roman" w:hAnsi="Times New Roman" w:cs="Times New Roman"/>
          <w:sz w:val="24"/>
          <w:szCs w:val="24"/>
        </w:rPr>
      </w:pPr>
      <w:r>
        <w:rPr>
          <w:rFonts w:ascii="Times New Roman" w:hAnsi="Times New Roman" w:cs="Times New Roman"/>
          <w:sz w:val="24"/>
          <w:szCs w:val="24"/>
        </w:rPr>
        <w:t>«____»____________20___</w:t>
      </w:r>
      <w:r w:rsidR="0077719D" w:rsidRPr="001E3BD9">
        <w:rPr>
          <w:rFonts w:ascii="Times New Roman" w:hAnsi="Times New Roman" w:cs="Times New Roman"/>
          <w:sz w:val="24"/>
          <w:szCs w:val="24"/>
        </w:rPr>
        <w:tab/>
        <w:t xml:space="preserve">г. </w:t>
      </w:r>
      <w:r w:rsidR="0077719D">
        <w:rPr>
          <w:sz w:val="24"/>
          <w:szCs w:val="24"/>
        </w:rPr>
        <w:tab/>
      </w:r>
      <w:r w:rsidR="0077719D" w:rsidRPr="0077719D">
        <w:rPr>
          <w:rFonts w:ascii="Times New Roman" w:hAnsi="Times New Roman" w:cs="Times New Roman"/>
          <w:sz w:val="24"/>
          <w:szCs w:val="24"/>
        </w:rPr>
        <w:t>Подпись</w:t>
      </w:r>
      <w:r w:rsidR="001125E3">
        <w:rPr>
          <w:rFonts w:ascii="Times New Roman" w:hAnsi="Times New Roman" w:cs="Times New Roman"/>
          <w:sz w:val="24"/>
          <w:szCs w:val="24"/>
        </w:rPr>
        <w:t>____________</w:t>
      </w:r>
      <w:r w:rsidR="0077719D" w:rsidRPr="001E3BD9">
        <w:rPr>
          <w:rFonts w:ascii="Times New Roman" w:hAnsi="Times New Roman" w:cs="Times New Roman"/>
          <w:sz w:val="24"/>
          <w:szCs w:val="24"/>
        </w:rPr>
        <w:tab/>
      </w:r>
      <w:r w:rsidR="0077719D" w:rsidRPr="001E3BD9">
        <w:rPr>
          <w:rFonts w:ascii="Times New Roman" w:hAnsi="Times New Roman" w:cs="Times New Roman"/>
          <w:sz w:val="24"/>
          <w:szCs w:val="24"/>
        </w:rPr>
        <w:tab/>
      </w:r>
    </w:p>
    <w:p w:rsidR="004C02B3" w:rsidRDefault="004C02B3" w:rsidP="004C02B3">
      <w:pPr>
        <w:pStyle w:val="50"/>
        <w:shd w:val="clear" w:color="auto" w:fill="auto"/>
        <w:tabs>
          <w:tab w:val="left" w:pos="4150"/>
        </w:tabs>
        <w:ind w:left="20" w:right="40"/>
        <w:jc w:val="both"/>
        <w:rPr>
          <w:sz w:val="24"/>
          <w:szCs w:val="24"/>
        </w:rPr>
      </w:pPr>
      <w:r w:rsidRPr="001E3BD9">
        <w:rPr>
          <w:sz w:val="24"/>
          <w:szCs w:val="24"/>
        </w:rPr>
        <w:t>М.П.</w:t>
      </w:r>
      <w:r>
        <w:rPr>
          <w:sz w:val="24"/>
          <w:szCs w:val="24"/>
        </w:rPr>
        <w:tab/>
      </w:r>
      <w:r w:rsidR="0077719D" w:rsidRPr="001E3BD9">
        <w:rPr>
          <w:sz w:val="24"/>
          <w:szCs w:val="24"/>
        </w:rPr>
        <w:t xml:space="preserve">Фотография и данные о трудовой деятельности, </w:t>
      </w:r>
    </w:p>
    <w:p w:rsidR="0077719D" w:rsidRDefault="0077719D" w:rsidP="004C02B3">
      <w:pPr>
        <w:pStyle w:val="50"/>
        <w:shd w:val="clear" w:color="auto" w:fill="auto"/>
        <w:tabs>
          <w:tab w:val="left" w:pos="4150"/>
        </w:tabs>
        <w:ind w:left="4150" w:right="40"/>
        <w:jc w:val="both"/>
        <w:rPr>
          <w:sz w:val="24"/>
          <w:szCs w:val="24"/>
        </w:rPr>
      </w:pPr>
      <w:r w:rsidRPr="001E3BD9">
        <w:rPr>
          <w:sz w:val="24"/>
          <w:szCs w:val="24"/>
        </w:rPr>
        <w:t xml:space="preserve">воинской службе и об учебе оформляемого лица  </w:t>
      </w:r>
      <w:r w:rsidR="004C02B3">
        <w:rPr>
          <w:sz w:val="24"/>
          <w:szCs w:val="24"/>
        </w:rPr>
        <w:t xml:space="preserve">соответствуют </w:t>
      </w:r>
      <w:r w:rsidRPr="001E3BD9">
        <w:rPr>
          <w:sz w:val="24"/>
          <w:szCs w:val="24"/>
        </w:rPr>
        <w:t>документам, удостоверяющим личность, записям в трудовой книжке, документам об образовании и воинской службе.</w:t>
      </w:r>
    </w:p>
    <w:p w:rsidR="0077719D" w:rsidRDefault="0077719D" w:rsidP="0077719D">
      <w:pPr>
        <w:pStyle w:val="50"/>
        <w:shd w:val="clear" w:color="auto" w:fill="auto"/>
        <w:ind w:left="20" w:right="40"/>
        <w:jc w:val="both"/>
        <w:rPr>
          <w:sz w:val="24"/>
          <w:szCs w:val="24"/>
        </w:rPr>
      </w:pPr>
    </w:p>
    <w:p w:rsidR="0077719D" w:rsidRDefault="0077719D" w:rsidP="0077719D">
      <w:pPr>
        <w:pStyle w:val="50"/>
        <w:shd w:val="clear" w:color="auto" w:fill="auto"/>
        <w:ind w:left="20" w:right="40"/>
        <w:jc w:val="both"/>
        <w:rPr>
          <w:sz w:val="24"/>
          <w:szCs w:val="24"/>
        </w:rPr>
      </w:pPr>
      <w:r>
        <w:rPr>
          <w:sz w:val="24"/>
          <w:szCs w:val="24"/>
        </w:rPr>
        <w:t xml:space="preserve"> </w:t>
      </w:r>
      <w:r w:rsidR="004C02B3">
        <w:rPr>
          <w:sz w:val="24"/>
          <w:szCs w:val="24"/>
        </w:rPr>
        <w:t>«</w:t>
      </w:r>
      <w:r>
        <w:rPr>
          <w:sz w:val="24"/>
          <w:szCs w:val="24"/>
        </w:rPr>
        <w:t>____</w:t>
      </w:r>
      <w:r w:rsidR="004C02B3">
        <w:rPr>
          <w:sz w:val="24"/>
          <w:szCs w:val="24"/>
        </w:rPr>
        <w:t>»</w:t>
      </w:r>
      <w:r>
        <w:rPr>
          <w:sz w:val="24"/>
          <w:szCs w:val="24"/>
        </w:rPr>
        <w:t>___</w:t>
      </w:r>
      <w:r w:rsidR="004C02B3">
        <w:rPr>
          <w:sz w:val="24"/>
          <w:szCs w:val="24"/>
        </w:rPr>
        <w:t>________20___</w:t>
      </w:r>
      <w:r>
        <w:rPr>
          <w:sz w:val="24"/>
          <w:szCs w:val="24"/>
        </w:rPr>
        <w:t>г._________________________________________________________</w:t>
      </w:r>
    </w:p>
    <w:p w:rsidR="0077719D" w:rsidRDefault="004C02B3" w:rsidP="0077719D">
      <w:pPr>
        <w:pStyle w:val="50"/>
        <w:shd w:val="clear" w:color="auto" w:fill="auto"/>
        <w:spacing w:line="269" w:lineRule="exact"/>
        <w:ind w:left="5240"/>
        <w:jc w:val="both"/>
        <w:rPr>
          <w:sz w:val="24"/>
          <w:szCs w:val="24"/>
        </w:rPr>
      </w:pPr>
      <w:r w:rsidRPr="001E3BD9">
        <w:rPr>
          <w:sz w:val="24"/>
          <w:szCs w:val="24"/>
        </w:rPr>
        <w:t xml:space="preserve"> </w:t>
      </w:r>
      <w:r w:rsidR="0077719D" w:rsidRPr="001E3BD9">
        <w:rPr>
          <w:sz w:val="24"/>
          <w:szCs w:val="24"/>
        </w:rPr>
        <w:t xml:space="preserve">(подпись, фамилия работника </w:t>
      </w:r>
      <w:r w:rsidR="0077719D">
        <w:rPr>
          <w:sz w:val="24"/>
          <w:szCs w:val="24"/>
        </w:rPr>
        <w:t>органов местного самоуправления ответственного за прием документов)</w:t>
      </w:r>
    </w:p>
    <w:p w:rsidR="001125E3" w:rsidRDefault="001125E3" w:rsidP="0077719D">
      <w:pPr>
        <w:pStyle w:val="50"/>
        <w:shd w:val="clear" w:color="auto" w:fill="auto"/>
        <w:spacing w:line="269" w:lineRule="exact"/>
        <w:ind w:left="4248" w:firstLine="708"/>
        <w:jc w:val="both"/>
        <w:rPr>
          <w:sz w:val="24"/>
          <w:szCs w:val="24"/>
        </w:rPr>
        <w:sectPr w:rsidR="001125E3">
          <w:headerReference w:type="default" r:id="rId11"/>
          <w:type w:val="continuous"/>
          <w:pgSz w:w="11905" w:h="16837"/>
          <w:pgMar w:top="1271" w:right="536" w:bottom="652" w:left="1568" w:header="0" w:footer="3" w:gutter="0"/>
          <w:cols w:space="720"/>
          <w:noEndnote/>
          <w:docGrid w:linePitch="360"/>
        </w:sectPr>
      </w:pPr>
    </w:p>
    <w:p w:rsidR="0077719D" w:rsidRPr="001E3BD9" w:rsidRDefault="0077719D" w:rsidP="0077719D">
      <w:pPr>
        <w:pStyle w:val="50"/>
        <w:shd w:val="clear" w:color="auto" w:fill="auto"/>
        <w:spacing w:line="269" w:lineRule="exact"/>
        <w:ind w:left="4248" w:firstLine="708"/>
        <w:jc w:val="both"/>
        <w:rPr>
          <w:sz w:val="24"/>
          <w:szCs w:val="24"/>
        </w:rPr>
      </w:pPr>
      <w:r>
        <w:rPr>
          <w:sz w:val="24"/>
          <w:szCs w:val="24"/>
        </w:rPr>
        <w:lastRenderedPageBreak/>
        <w:t xml:space="preserve">    </w:t>
      </w:r>
      <w:r w:rsidRPr="001E3BD9">
        <w:rPr>
          <w:sz w:val="24"/>
          <w:szCs w:val="24"/>
        </w:rPr>
        <w:t xml:space="preserve"> </w:t>
      </w:r>
    </w:p>
    <w:p w:rsidR="001125E3" w:rsidRPr="001E3BD9" w:rsidRDefault="001125E3" w:rsidP="001125E3">
      <w:pPr>
        <w:pStyle w:val="50"/>
        <w:shd w:val="clear" w:color="auto" w:fill="auto"/>
        <w:spacing w:line="269" w:lineRule="exact"/>
        <w:ind w:left="10196" w:firstLine="424"/>
        <w:jc w:val="both"/>
        <w:rPr>
          <w:sz w:val="24"/>
          <w:szCs w:val="24"/>
        </w:rPr>
      </w:pPr>
      <w:r w:rsidRPr="001E3BD9">
        <w:rPr>
          <w:sz w:val="24"/>
          <w:szCs w:val="24"/>
        </w:rPr>
        <w:t xml:space="preserve">Приложение № </w:t>
      </w:r>
      <w:r>
        <w:rPr>
          <w:sz w:val="24"/>
          <w:szCs w:val="24"/>
        </w:rPr>
        <w:t>3</w:t>
      </w:r>
    </w:p>
    <w:p w:rsidR="0077719D" w:rsidRPr="001125E3" w:rsidRDefault="001125E3" w:rsidP="001125E3">
      <w:pPr>
        <w:pStyle w:val="50"/>
        <w:shd w:val="clear" w:color="auto" w:fill="auto"/>
        <w:spacing w:after="554" w:line="269" w:lineRule="exact"/>
        <w:ind w:left="10620" w:right="1140"/>
        <w:jc w:val="both"/>
        <w:rPr>
          <w:sz w:val="24"/>
          <w:szCs w:val="24"/>
        </w:rPr>
      </w:pPr>
      <w:r w:rsidRPr="001E3BD9">
        <w:rPr>
          <w:sz w:val="24"/>
          <w:szCs w:val="24"/>
        </w:rPr>
        <w:t xml:space="preserve">к Положению о порядке проведения конкурса по отбору кандидатов на должность главы </w:t>
      </w:r>
      <w:r>
        <w:rPr>
          <w:sz w:val="24"/>
          <w:szCs w:val="24"/>
        </w:rPr>
        <w:t xml:space="preserve">поселка Березовка </w:t>
      </w:r>
      <w:r w:rsidRPr="001E3BD9">
        <w:rPr>
          <w:sz w:val="24"/>
          <w:szCs w:val="24"/>
        </w:rPr>
        <w:t>Березовского района</w:t>
      </w:r>
    </w:p>
    <w:p w:rsidR="001125E3" w:rsidRDefault="001125E3" w:rsidP="001125E3">
      <w:pPr>
        <w:pStyle w:val="50"/>
        <w:shd w:val="clear" w:color="auto" w:fill="auto"/>
        <w:ind w:left="580"/>
        <w:jc w:val="center"/>
        <w:rPr>
          <w:b/>
          <w:sz w:val="24"/>
          <w:szCs w:val="24"/>
        </w:rPr>
      </w:pPr>
      <w:r w:rsidRPr="001125E3">
        <w:rPr>
          <w:b/>
          <w:sz w:val="24"/>
          <w:szCs w:val="24"/>
        </w:rPr>
        <w:t>Сведения о доходах, полученных кандидатом на должность главы поселка Березовка, его супруго</w:t>
      </w:r>
      <w:proofErr w:type="gramStart"/>
      <w:r w:rsidRPr="001125E3">
        <w:rPr>
          <w:b/>
          <w:sz w:val="24"/>
          <w:szCs w:val="24"/>
        </w:rPr>
        <w:t>й(</w:t>
      </w:r>
      <w:proofErr w:type="gramEnd"/>
      <w:r w:rsidRPr="001125E3">
        <w:rPr>
          <w:b/>
          <w:sz w:val="24"/>
          <w:szCs w:val="24"/>
        </w:rPr>
        <w:t>супругом), несовершеннолетними  детьми, принадлежащем им имуществе, вкладах в банках, ценных бумагах</w:t>
      </w:r>
    </w:p>
    <w:p w:rsidR="001125E3" w:rsidRDefault="001125E3" w:rsidP="001125E3">
      <w:pPr>
        <w:pStyle w:val="50"/>
        <w:shd w:val="clear" w:color="auto" w:fill="auto"/>
        <w:tabs>
          <w:tab w:val="left" w:pos="4390"/>
        </w:tabs>
        <w:ind w:left="580"/>
        <w:rPr>
          <w:sz w:val="18"/>
          <w:szCs w:val="24"/>
        </w:rPr>
      </w:pPr>
      <w:r w:rsidRPr="001125E3">
        <w:rPr>
          <w:sz w:val="18"/>
          <w:szCs w:val="24"/>
        </w:rPr>
        <w:t>Я</w:t>
      </w:r>
      <w:proofErr w:type="gramStart"/>
      <w:r w:rsidRPr="001125E3">
        <w:rPr>
          <w:sz w:val="18"/>
          <w:szCs w:val="24"/>
        </w:rPr>
        <w:t>,к</w:t>
      </w:r>
      <w:proofErr w:type="gramEnd"/>
      <w:r w:rsidRPr="001125E3">
        <w:rPr>
          <w:sz w:val="18"/>
          <w:szCs w:val="24"/>
        </w:rPr>
        <w:t>андидат_______________________________________________________________________________________________________</w:t>
      </w:r>
      <w:r>
        <w:rPr>
          <w:sz w:val="18"/>
          <w:szCs w:val="24"/>
        </w:rPr>
        <w:t>______________________________________,</w:t>
      </w:r>
    </w:p>
    <w:p w:rsidR="001125E3" w:rsidRDefault="001125E3" w:rsidP="001125E3">
      <w:pPr>
        <w:pStyle w:val="50"/>
        <w:shd w:val="clear" w:color="auto" w:fill="auto"/>
        <w:tabs>
          <w:tab w:val="left" w:pos="4390"/>
        </w:tabs>
        <w:rPr>
          <w:sz w:val="18"/>
          <w:szCs w:val="24"/>
        </w:rPr>
      </w:pPr>
      <w:r>
        <w:rPr>
          <w:sz w:val="18"/>
          <w:szCs w:val="24"/>
        </w:rPr>
        <w:t>Сообщаю сведения о полученных мною, мои</w:t>
      </w:r>
      <w:proofErr w:type="gramStart"/>
      <w:r>
        <w:rPr>
          <w:sz w:val="18"/>
          <w:szCs w:val="24"/>
        </w:rPr>
        <w:t>м(</w:t>
      </w:r>
      <w:proofErr w:type="gramEnd"/>
      <w:r>
        <w:rPr>
          <w:sz w:val="18"/>
          <w:szCs w:val="24"/>
        </w:rPr>
        <w:t>моей) (супругом(супругой), несовершеннолетними детьми) доходах, имуществе и обязательствах имущественного характера</w:t>
      </w:r>
    </w:p>
    <w:p w:rsidR="004E585F" w:rsidRDefault="004E585F" w:rsidP="001125E3">
      <w:pPr>
        <w:pStyle w:val="50"/>
        <w:shd w:val="clear" w:color="auto" w:fill="auto"/>
        <w:tabs>
          <w:tab w:val="left" w:pos="4390"/>
        </w:tabs>
        <w:rPr>
          <w:sz w:val="18"/>
          <w:szCs w:val="24"/>
        </w:rPr>
      </w:pPr>
    </w:p>
    <w:tbl>
      <w:tblPr>
        <w:tblStyle w:val="af2"/>
        <w:tblW w:w="0" w:type="auto"/>
        <w:tblLook w:val="04A0"/>
      </w:tblPr>
      <w:tblGrid>
        <w:gridCol w:w="1778"/>
        <w:gridCol w:w="1173"/>
        <w:gridCol w:w="1169"/>
        <w:gridCol w:w="1117"/>
        <w:gridCol w:w="1150"/>
        <w:gridCol w:w="1103"/>
        <w:gridCol w:w="1117"/>
        <w:gridCol w:w="1199"/>
        <w:gridCol w:w="1325"/>
        <w:gridCol w:w="1340"/>
        <w:gridCol w:w="1519"/>
        <w:gridCol w:w="1140"/>
      </w:tblGrid>
      <w:tr w:rsidR="004E585F" w:rsidTr="004E585F">
        <w:tc>
          <w:tcPr>
            <w:tcW w:w="1777" w:type="dxa"/>
          </w:tcPr>
          <w:p w:rsidR="004E585F" w:rsidRDefault="004E585F" w:rsidP="001125E3">
            <w:pPr>
              <w:pStyle w:val="50"/>
              <w:shd w:val="clear" w:color="auto" w:fill="auto"/>
              <w:tabs>
                <w:tab w:val="left" w:pos="4390"/>
              </w:tabs>
              <w:rPr>
                <w:sz w:val="18"/>
                <w:szCs w:val="24"/>
              </w:rPr>
            </w:pPr>
          </w:p>
        </w:tc>
        <w:tc>
          <w:tcPr>
            <w:tcW w:w="1222" w:type="dxa"/>
          </w:tcPr>
          <w:p w:rsidR="004E585F" w:rsidRPr="004E585F" w:rsidRDefault="004E585F" w:rsidP="001125E3">
            <w:pPr>
              <w:pStyle w:val="50"/>
              <w:shd w:val="clear" w:color="auto" w:fill="auto"/>
              <w:tabs>
                <w:tab w:val="left" w:pos="4390"/>
              </w:tabs>
              <w:rPr>
                <w:sz w:val="18"/>
                <w:szCs w:val="24"/>
                <w:vertAlign w:val="superscript"/>
              </w:rPr>
            </w:pPr>
            <w:r>
              <w:rPr>
                <w:sz w:val="18"/>
                <w:szCs w:val="24"/>
              </w:rPr>
              <w:t>Доходы</w:t>
            </w:r>
            <w:proofErr w:type="gramStart"/>
            <w:r w:rsidRPr="004E585F">
              <w:rPr>
                <w:sz w:val="18"/>
                <w:szCs w:val="24"/>
                <w:vertAlign w:val="superscript"/>
              </w:rPr>
              <w:t>2</w:t>
            </w:r>
            <w:proofErr w:type="gramEnd"/>
          </w:p>
        </w:tc>
        <w:tc>
          <w:tcPr>
            <w:tcW w:w="8418" w:type="dxa"/>
            <w:gridSpan w:val="7"/>
          </w:tcPr>
          <w:p w:rsidR="004E585F" w:rsidRDefault="004E585F" w:rsidP="004E585F">
            <w:pPr>
              <w:pStyle w:val="50"/>
              <w:shd w:val="clear" w:color="auto" w:fill="auto"/>
              <w:tabs>
                <w:tab w:val="left" w:pos="4390"/>
              </w:tabs>
              <w:jc w:val="center"/>
              <w:rPr>
                <w:sz w:val="18"/>
                <w:szCs w:val="24"/>
              </w:rPr>
            </w:pPr>
            <w:r>
              <w:rPr>
                <w:sz w:val="18"/>
                <w:szCs w:val="24"/>
              </w:rPr>
              <w:t>Имущество</w:t>
            </w:r>
          </w:p>
        </w:tc>
        <w:tc>
          <w:tcPr>
            <w:tcW w:w="1225" w:type="dxa"/>
          </w:tcPr>
          <w:p w:rsidR="004E585F" w:rsidRDefault="004E585F" w:rsidP="001125E3">
            <w:pPr>
              <w:pStyle w:val="50"/>
              <w:shd w:val="clear" w:color="auto" w:fill="auto"/>
              <w:tabs>
                <w:tab w:val="left" w:pos="4390"/>
              </w:tabs>
              <w:rPr>
                <w:sz w:val="18"/>
                <w:szCs w:val="24"/>
              </w:rPr>
            </w:pPr>
            <w:r>
              <w:rPr>
                <w:sz w:val="18"/>
                <w:szCs w:val="24"/>
              </w:rPr>
              <w:t>Денежные средства, находящиеся на счетах в банках</w:t>
            </w:r>
          </w:p>
        </w:tc>
        <w:tc>
          <w:tcPr>
            <w:tcW w:w="1316" w:type="dxa"/>
          </w:tcPr>
          <w:p w:rsidR="004E585F" w:rsidRDefault="004E585F" w:rsidP="004E585F">
            <w:pPr>
              <w:pStyle w:val="50"/>
              <w:shd w:val="clear" w:color="auto" w:fill="auto"/>
              <w:tabs>
                <w:tab w:val="left" w:pos="4390"/>
              </w:tabs>
              <w:rPr>
                <w:sz w:val="18"/>
                <w:szCs w:val="24"/>
              </w:rPr>
            </w:pPr>
            <w:r>
              <w:rPr>
                <w:sz w:val="18"/>
                <w:szCs w:val="24"/>
              </w:rPr>
              <w:t>Акции и иное участие в коммерческих организациях</w:t>
            </w:r>
          </w:p>
        </w:tc>
        <w:tc>
          <w:tcPr>
            <w:tcW w:w="1172" w:type="dxa"/>
          </w:tcPr>
          <w:p w:rsidR="004E585F" w:rsidRDefault="004E585F" w:rsidP="001125E3">
            <w:pPr>
              <w:pStyle w:val="50"/>
              <w:shd w:val="clear" w:color="auto" w:fill="auto"/>
              <w:tabs>
                <w:tab w:val="left" w:pos="4390"/>
              </w:tabs>
              <w:rPr>
                <w:sz w:val="18"/>
                <w:szCs w:val="24"/>
              </w:rPr>
            </w:pPr>
            <w:r>
              <w:rPr>
                <w:sz w:val="18"/>
                <w:szCs w:val="24"/>
              </w:rPr>
              <w:t>Иные ценные бумаги</w:t>
            </w:r>
          </w:p>
        </w:tc>
      </w:tr>
      <w:tr w:rsidR="004E585F" w:rsidTr="004E585F">
        <w:trPr>
          <w:trHeight w:val="350"/>
        </w:trPr>
        <w:tc>
          <w:tcPr>
            <w:tcW w:w="1777" w:type="dxa"/>
            <w:vMerge w:val="restart"/>
          </w:tcPr>
          <w:p w:rsidR="004E585F" w:rsidRDefault="004E585F" w:rsidP="001125E3">
            <w:pPr>
              <w:pStyle w:val="50"/>
              <w:shd w:val="clear" w:color="auto" w:fill="auto"/>
              <w:tabs>
                <w:tab w:val="left" w:pos="4390"/>
              </w:tabs>
              <w:rPr>
                <w:sz w:val="18"/>
                <w:szCs w:val="24"/>
              </w:rPr>
            </w:pPr>
          </w:p>
        </w:tc>
        <w:tc>
          <w:tcPr>
            <w:tcW w:w="1222" w:type="dxa"/>
            <w:vMerge w:val="restart"/>
          </w:tcPr>
          <w:p w:rsidR="004E585F" w:rsidRDefault="004E585F" w:rsidP="001125E3">
            <w:pPr>
              <w:pStyle w:val="50"/>
              <w:shd w:val="clear" w:color="auto" w:fill="auto"/>
              <w:tabs>
                <w:tab w:val="left" w:pos="4390"/>
              </w:tabs>
              <w:rPr>
                <w:sz w:val="18"/>
                <w:szCs w:val="24"/>
              </w:rPr>
            </w:pPr>
            <w:r>
              <w:rPr>
                <w:sz w:val="18"/>
                <w:szCs w:val="24"/>
              </w:rPr>
              <w:t>Источник выплаты дохода, сумма (руб.)</w:t>
            </w:r>
            <w:r w:rsidRPr="004E585F">
              <w:rPr>
                <w:sz w:val="18"/>
                <w:szCs w:val="24"/>
                <w:vertAlign w:val="superscript"/>
              </w:rPr>
              <w:t>3</w:t>
            </w:r>
          </w:p>
        </w:tc>
        <w:tc>
          <w:tcPr>
            <w:tcW w:w="7093" w:type="dxa"/>
            <w:gridSpan w:val="6"/>
            <w:tcBorders>
              <w:bottom w:val="single" w:sz="4" w:space="0" w:color="auto"/>
            </w:tcBorders>
          </w:tcPr>
          <w:p w:rsidR="004E585F" w:rsidRDefault="004E585F" w:rsidP="004E585F">
            <w:pPr>
              <w:pStyle w:val="50"/>
              <w:shd w:val="clear" w:color="auto" w:fill="auto"/>
              <w:tabs>
                <w:tab w:val="left" w:pos="4390"/>
              </w:tabs>
              <w:jc w:val="center"/>
              <w:rPr>
                <w:sz w:val="18"/>
                <w:szCs w:val="24"/>
              </w:rPr>
            </w:pPr>
            <w:r>
              <w:rPr>
                <w:sz w:val="18"/>
                <w:szCs w:val="24"/>
              </w:rPr>
              <w:t>Недвижимое имущество</w:t>
            </w:r>
          </w:p>
        </w:tc>
        <w:tc>
          <w:tcPr>
            <w:tcW w:w="1325" w:type="dxa"/>
            <w:tcBorders>
              <w:bottom w:val="single" w:sz="4" w:space="0" w:color="auto"/>
            </w:tcBorders>
          </w:tcPr>
          <w:p w:rsidR="004E585F" w:rsidRDefault="004E585F" w:rsidP="001125E3">
            <w:pPr>
              <w:pStyle w:val="50"/>
              <w:shd w:val="clear" w:color="auto" w:fill="auto"/>
              <w:tabs>
                <w:tab w:val="left" w:pos="4390"/>
              </w:tabs>
              <w:rPr>
                <w:sz w:val="18"/>
                <w:szCs w:val="24"/>
              </w:rPr>
            </w:pPr>
            <w:r>
              <w:rPr>
                <w:sz w:val="18"/>
                <w:szCs w:val="24"/>
              </w:rPr>
              <w:t>Транспортные средства</w:t>
            </w:r>
          </w:p>
        </w:tc>
        <w:tc>
          <w:tcPr>
            <w:tcW w:w="1225" w:type="dxa"/>
            <w:vMerge w:val="restart"/>
          </w:tcPr>
          <w:p w:rsidR="004E585F" w:rsidRDefault="004E585F" w:rsidP="001125E3">
            <w:pPr>
              <w:pStyle w:val="50"/>
              <w:shd w:val="clear" w:color="auto" w:fill="auto"/>
              <w:tabs>
                <w:tab w:val="left" w:pos="4390"/>
              </w:tabs>
              <w:rPr>
                <w:sz w:val="18"/>
                <w:szCs w:val="24"/>
              </w:rPr>
            </w:pPr>
            <w:r>
              <w:rPr>
                <w:sz w:val="18"/>
                <w:szCs w:val="24"/>
              </w:rPr>
              <w:t>Наименование и место нахождения (адрес) банка, остаток (руб.)</w:t>
            </w:r>
          </w:p>
        </w:tc>
        <w:tc>
          <w:tcPr>
            <w:tcW w:w="1316" w:type="dxa"/>
            <w:vMerge w:val="restart"/>
          </w:tcPr>
          <w:p w:rsidR="004E585F" w:rsidRDefault="004E585F" w:rsidP="001125E3">
            <w:pPr>
              <w:pStyle w:val="50"/>
              <w:shd w:val="clear" w:color="auto" w:fill="auto"/>
              <w:tabs>
                <w:tab w:val="left" w:pos="4390"/>
              </w:tabs>
              <w:rPr>
                <w:sz w:val="18"/>
                <w:szCs w:val="24"/>
              </w:rPr>
            </w:pPr>
            <w:r>
              <w:rPr>
                <w:sz w:val="18"/>
                <w:szCs w:val="24"/>
              </w:rPr>
              <w:t>Наименование и организационно- правовая форма организации</w:t>
            </w:r>
            <w:proofErr w:type="gramStart"/>
            <w:r w:rsidRPr="004E585F">
              <w:rPr>
                <w:sz w:val="18"/>
                <w:szCs w:val="24"/>
                <w:vertAlign w:val="superscript"/>
              </w:rPr>
              <w:t>4</w:t>
            </w:r>
            <w:proofErr w:type="gramEnd"/>
            <w:r>
              <w:rPr>
                <w:sz w:val="18"/>
                <w:szCs w:val="24"/>
                <w:vertAlign w:val="superscript"/>
              </w:rPr>
              <w:t xml:space="preserve"> </w:t>
            </w:r>
            <w:r>
              <w:rPr>
                <w:sz w:val="18"/>
                <w:szCs w:val="24"/>
              </w:rPr>
              <w:t>, место нахождения (адрес), доля участия (%)</w:t>
            </w:r>
            <w:r w:rsidRPr="004E585F">
              <w:rPr>
                <w:sz w:val="18"/>
                <w:szCs w:val="24"/>
                <w:vertAlign w:val="superscript"/>
              </w:rPr>
              <w:t>5</w:t>
            </w:r>
          </w:p>
        </w:tc>
        <w:tc>
          <w:tcPr>
            <w:tcW w:w="1172" w:type="dxa"/>
            <w:vMerge w:val="restart"/>
          </w:tcPr>
          <w:p w:rsidR="004E585F" w:rsidRPr="004E585F" w:rsidRDefault="004E585F" w:rsidP="001125E3">
            <w:pPr>
              <w:pStyle w:val="50"/>
              <w:shd w:val="clear" w:color="auto" w:fill="auto"/>
              <w:tabs>
                <w:tab w:val="left" w:pos="4390"/>
              </w:tabs>
              <w:rPr>
                <w:sz w:val="18"/>
                <w:szCs w:val="24"/>
              </w:rPr>
            </w:pPr>
            <w:r>
              <w:rPr>
                <w:sz w:val="18"/>
                <w:szCs w:val="24"/>
              </w:rPr>
              <w:t xml:space="preserve">Вид ценной бумаги </w:t>
            </w:r>
            <w:r w:rsidRPr="004E585F">
              <w:rPr>
                <w:sz w:val="18"/>
                <w:szCs w:val="24"/>
                <w:vertAlign w:val="superscript"/>
              </w:rPr>
              <w:t>6</w:t>
            </w:r>
            <w:r>
              <w:rPr>
                <w:sz w:val="18"/>
                <w:szCs w:val="24"/>
                <w:vertAlign w:val="superscript"/>
              </w:rPr>
              <w:t xml:space="preserve"> </w:t>
            </w:r>
            <w:r>
              <w:rPr>
                <w:sz w:val="18"/>
                <w:szCs w:val="24"/>
              </w:rPr>
              <w:t>, общая стоимость (руб.)</w:t>
            </w:r>
          </w:p>
        </w:tc>
      </w:tr>
      <w:tr w:rsidR="004E585F" w:rsidTr="004E585F">
        <w:trPr>
          <w:trHeight w:val="420"/>
        </w:trPr>
        <w:tc>
          <w:tcPr>
            <w:tcW w:w="1777" w:type="dxa"/>
            <w:vMerge/>
          </w:tcPr>
          <w:p w:rsidR="004E585F" w:rsidRDefault="004E585F" w:rsidP="001125E3">
            <w:pPr>
              <w:pStyle w:val="50"/>
              <w:shd w:val="clear" w:color="auto" w:fill="auto"/>
              <w:tabs>
                <w:tab w:val="left" w:pos="4390"/>
              </w:tabs>
              <w:rPr>
                <w:sz w:val="18"/>
                <w:szCs w:val="24"/>
              </w:rPr>
            </w:pPr>
          </w:p>
        </w:tc>
        <w:tc>
          <w:tcPr>
            <w:tcW w:w="1222" w:type="dxa"/>
            <w:vMerge/>
          </w:tcPr>
          <w:p w:rsidR="004E585F" w:rsidRDefault="004E585F" w:rsidP="001125E3">
            <w:pPr>
              <w:pStyle w:val="50"/>
              <w:shd w:val="clear" w:color="auto" w:fill="auto"/>
              <w:tabs>
                <w:tab w:val="left" w:pos="4390"/>
              </w:tabs>
              <w:rPr>
                <w:sz w:val="18"/>
                <w:szCs w:val="24"/>
              </w:rPr>
            </w:pPr>
          </w:p>
        </w:tc>
        <w:tc>
          <w:tcPr>
            <w:tcW w:w="1197" w:type="dxa"/>
            <w:tcBorders>
              <w:top w:val="single" w:sz="4" w:space="0" w:color="auto"/>
              <w:bottom w:val="single" w:sz="4" w:space="0" w:color="auto"/>
            </w:tcBorders>
          </w:tcPr>
          <w:p w:rsidR="004E585F" w:rsidRDefault="004E585F" w:rsidP="001125E3">
            <w:pPr>
              <w:pStyle w:val="50"/>
              <w:shd w:val="clear" w:color="auto" w:fill="auto"/>
              <w:tabs>
                <w:tab w:val="left" w:pos="4390"/>
              </w:tabs>
              <w:rPr>
                <w:sz w:val="18"/>
                <w:szCs w:val="24"/>
              </w:rPr>
            </w:pPr>
            <w:r>
              <w:rPr>
                <w:sz w:val="18"/>
                <w:szCs w:val="24"/>
              </w:rPr>
              <w:t>Земельные участки</w:t>
            </w:r>
          </w:p>
        </w:tc>
        <w:tc>
          <w:tcPr>
            <w:tcW w:w="1172" w:type="dxa"/>
            <w:tcBorders>
              <w:top w:val="single" w:sz="4" w:space="0" w:color="auto"/>
              <w:bottom w:val="single" w:sz="4" w:space="0" w:color="auto"/>
            </w:tcBorders>
          </w:tcPr>
          <w:p w:rsidR="004E585F" w:rsidRDefault="004E585F" w:rsidP="001125E3">
            <w:pPr>
              <w:pStyle w:val="50"/>
              <w:shd w:val="clear" w:color="auto" w:fill="auto"/>
              <w:tabs>
                <w:tab w:val="left" w:pos="4390"/>
              </w:tabs>
              <w:rPr>
                <w:sz w:val="18"/>
                <w:szCs w:val="24"/>
              </w:rPr>
            </w:pPr>
            <w:r>
              <w:rPr>
                <w:sz w:val="18"/>
                <w:szCs w:val="24"/>
              </w:rPr>
              <w:t>Жилые дома</w:t>
            </w:r>
          </w:p>
        </w:tc>
        <w:tc>
          <w:tcPr>
            <w:tcW w:w="1191" w:type="dxa"/>
            <w:tcBorders>
              <w:top w:val="single" w:sz="4" w:space="0" w:color="auto"/>
              <w:bottom w:val="single" w:sz="4" w:space="0" w:color="auto"/>
            </w:tcBorders>
          </w:tcPr>
          <w:p w:rsidR="004E585F" w:rsidRDefault="004E585F" w:rsidP="001125E3">
            <w:pPr>
              <w:pStyle w:val="50"/>
              <w:shd w:val="clear" w:color="auto" w:fill="auto"/>
              <w:tabs>
                <w:tab w:val="left" w:pos="4390"/>
              </w:tabs>
              <w:rPr>
                <w:sz w:val="18"/>
                <w:szCs w:val="24"/>
              </w:rPr>
            </w:pPr>
            <w:r>
              <w:rPr>
                <w:sz w:val="18"/>
                <w:szCs w:val="24"/>
              </w:rPr>
              <w:t>Квартиры</w:t>
            </w:r>
          </w:p>
        </w:tc>
        <w:tc>
          <w:tcPr>
            <w:tcW w:w="1155" w:type="dxa"/>
            <w:tcBorders>
              <w:top w:val="single" w:sz="4" w:space="0" w:color="auto"/>
              <w:bottom w:val="single" w:sz="4" w:space="0" w:color="auto"/>
            </w:tcBorders>
          </w:tcPr>
          <w:p w:rsidR="004E585F" w:rsidRDefault="004E585F" w:rsidP="001125E3">
            <w:pPr>
              <w:pStyle w:val="50"/>
              <w:shd w:val="clear" w:color="auto" w:fill="auto"/>
              <w:tabs>
                <w:tab w:val="left" w:pos="4390"/>
              </w:tabs>
              <w:rPr>
                <w:sz w:val="18"/>
                <w:szCs w:val="24"/>
              </w:rPr>
            </w:pPr>
            <w:r>
              <w:rPr>
                <w:sz w:val="18"/>
                <w:szCs w:val="24"/>
              </w:rPr>
              <w:t>Дачи</w:t>
            </w:r>
          </w:p>
        </w:tc>
        <w:tc>
          <w:tcPr>
            <w:tcW w:w="1172" w:type="dxa"/>
            <w:tcBorders>
              <w:top w:val="single" w:sz="4" w:space="0" w:color="auto"/>
              <w:bottom w:val="single" w:sz="4" w:space="0" w:color="auto"/>
            </w:tcBorders>
          </w:tcPr>
          <w:p w:rsidR="004E585F" w:rsidRDefault="004E585F" w:rsidP="001125E3">
            <w:pPr>
              <w:pStyle w:val="50"/>
              <w:shd w:val="clear" w:color="auto" w:fill="auto"/>
              <w:tabs>
                <w:tab w:val="left" w:pos="4390"/>
              </w:tabs>
              <w:rPr>
                <w:sz w:val="18"/>
                <w:szCs w:val="24"/>
              </w:rPr>
            </w:pPr>
            <w:r>
              <w:rPr>
                <w:sz w:val="18"/>
                <w:szCs w:val="24"/>
              </w:rPr>
              <w:t>Гаражи</w:t>
            </w:r>
          </w:p>
        </w:tc>
        <w:tc>
          <w:tcPr>
            <w:tcW w:w="1206" w:type="dxa"/>
            <w:tcBorders>
              <w:top w:val="single" w:sz="4" w:space="0" w:color="auto"/>
              <w:bottom w:val="single" w:sz="4" w:space="0" w:color="auto"/>
            </w:tcBorders>
          </w:tcPr>
          <w:p w:rsidR="004E585F" w:rsidRDefault="004E585F" w:rsidP="001125E3">
            <w:pPr>
              <w:pStyle w:val="50"/>
              <w:shd w:val="clear" w:color="auto" w:fill="auto"/>
              <w:tabs>
                <w:tab w:val="left" w:pos="4390"/>
              </w:tabs>
              <w:rPr>
                <w:sz w:val="18"/>
                <w:szCs w:val="24"/>
              </w:rPr>
            </w:pPr>
            <w:r>
              <w:rPr>
                <w:sz w:val="18"/>
                <w:szCs w:val="24"/>
              </w:rPr>
              <w:t>Иное недвижимое имущество</w:t>
            </w:r>
          </w:p>
        </w:tc>
        <w:tc>
          <w:tcPr>
            <w:tcW w:w="1325" w:type="dxa"/>
            <w:vMerge w:val="restart"/>
            <w:tcBorders>
              <w:top w:val="single" w:sz="4" w:space="0" w:color="auto"/>
            </w:tcBorders>
          </w:tcPr>
          <w:p w:rsidR="004E585F" w:rsidRPr="004E585F" w:rsidRDefault="004E585F" w:rsidP="004E585F">
            <w:pPr>
              <w:rPr>
                <w:rFonts w:ascii="Times New Roman" w:hAnsi="Times New Roman" w:cs="Times New Roman"/>
              </w:rPr>
            </w:pPr>
            <w:r w:rsidRPr="004E585F">
              <w:rPr>
                <w:rFonts w:ascii="Times New Roman" w:hAnsi="Times New Roman" w:cs="Times New Roman"/>
                <w:sz w:val="18"/>
              </w:rPr>
              <w:t>Марка, модель, год выпуска</w:t>
            </w:r>
          </w:p>
        </w:tc>
        <w:tc>
          <w:tcPr>
            <w:tcW w:w="1225" w:type="dxa"/>
            <w:vMerge/>
          </w:tcPr>
          <w:p w:rsidR="004E585F" w:rsidRDefault="004E585F" w:rsidP="001125E3">
            <w:pPr>
              <w:pStyle w:val="50"/>
              <w:shd w:val="clear" w:color="auto" w:fill="auto"/>
              <w:tabs>
                <w:tab w:val="left" w:pos="4390"/>
              </w:tabs>
              <w:rPr>
                <w:sz w:val="18"/>
                <w:szCs w:val="24"/>
              </w:rPr>
            </w:pPr>
          </w:p>
        </w:tc>
        <w:tc>
          <w:tcPr>
            <w:tcW w:w="1316" w:type="dxa"/>
            <w:vMerge/>
          </w:tcPr>
          <w:p w:rsidR="004E585F" w:rsidRDefault="004E585F" w:rsidP="001125E3">
            <w:pPr>
              <w:pStyle w:val="50"/>
              <w:shd w:val="clear" w:color="auto" w:fill="auto"/>
              <w:tabs>
                <w:tab w:val="left" w:pos="4390"/>
              </w:tabs>
              <w:rPr>
                <w:sz w:val="18"/>
                <w:szCs w:val="24"/>
              </w:rPr>
            </w:pPr>
          </w:p>
        </w:tc>
        <w:tc>
          <w:tcPr>
            <w:tcW w:w="1172" w:type="dxa"/>
            <w:vMerge/>
          </w:tcPr>
          <w:p w:rsidR="004E585F" w:rsidRDefault="004E585F" w:rsidP="001125E3">
            <w:pPr>
              <w:pStyle w:val="50"/>
              <w:shd w:val="clear" w:color="auto" w:fill="auto"/>
              <w:tabs>
                <w:tab w:val="left" w:pos="4390"/>
              </w:tabs>
              <w:rPr>
                <w:sz w:val="18"/>
                <w:szCs w:val="24"/>
              </w:rPr>
            </w:pPr>
          </w:p>
        </w:tc>
      </w:tr>
      <w:tr w:rsidR="004E585F" w:rsidTr="004E585F">
        <w:trPr>
          <w:trHeight w:val="310"/>
        </w:trPr>
        <w:tc>
          <w:tcPr>
            <w:tcW w:w="1777" w:type="dxa"/>
            <w:vMerge/>
          </w:tcPr>
          <w:p w:rsidR="004E585F" w:rsidRDefault="004E585F" w:rsidP="001125E3">
            <w:pPr>
              <w:pStyle w:val="50"/>
              <w:shd w:val="clear" w:color="auto" w:fill="auto"/>
              <w:tabs>
                <w:tab w:val="left" w:pos="4390"/>
              </w:tabs>
              <w:rPr>
                <w:sz w:val="18"/>
                <w:szCs w:val="24"/>
              </w:rPr>
            </w:pPr>
          </w:p>
        </w:tc>
        <w:tc>
          <w:tcPr>
            <w:tcW w:w="1222" w:type="dxa"/>
            <w:vMerge/>
          </w:tcPr>
          <w:p w:rsidR="004E585F" w:rsidRDefault="004E585F" w:rsidP="001125E3">
            <w:pPr>
              <w:pStyle w:val="50"/>
              <w:shd w:val="clear" w:color="auto" w:fill="auto"/>
              <w:tabs>
                <w:tab w:val="left" w:pos="4390"/>
              </w:tabs>
              <w:rPr>
                <w:sz w:val="18"/>
                <w:szCs w:val="24"/>
              </w:rPr>
            </w:pPr>
          </w:p>
        </w:tc>
        <w:tc>
          <w:tcPr>
            <w:tcW w:w="1197" w:type="dxa"/>
            <w:tcBorders>
              <w:top w:val="single" w:sz="4" w:space="0" w:color="auto"/>
            </w:tcBorders>
          </w:tcPr>
          <w:p w:rsidR="004E585F" w:rsidRDefault="004E585F" w:rsidP="001125E3">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172" w:type="dxa"/>
            <w:tcBorders>
              <w:top w:val="single" w:sz="4" w:space="0" w:color="auto"/>
            </w:tcBorders>
          </w:tcPr>
          <w:p w:rsidR="004E585F" w:rsidRDefault="004E585F" w:rsidP="00624AC4">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191" w:type="dxa"/>
            <w:tcBorders>
              <w:top w:val="single" w:sz="4" w:space="0" w:color="auto"/>
            </w:tcBorders>
          </w:tcPr>
          <w:p w:rsidR="004E585F" w:rsidRDefault="004E585F" w:rsidP="00624AC4">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155" w:type="dxa"/>
            <w:tcBorders>
              <w:top w:val="single" w:sz="4" w:space="0" w:color="auto"/>
            </w:tcBorders>
          </w:tcPr>
          <w:p w:rsidR="004E585F" w:rsidRDefault="004E585F" w:rsidP="00624AC4">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172" w:type="dxa"/>
            <w:tcBorders>
              <w:top w:val="single" w:sz="4" w:space="0" w:color="auto"/>
            </w:tcBorders>
          </w:tcPr>
          <w:p w:rsidR="004E585F" w:rsidRDefault="004E585F" w:rsidP="00624AC4">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206" w:type="dxa"/>
            <w:tcBorders>
              <w:top w:val="single" w:sz="4" w:space="0" w:color="auto"/>
            </w:tcBorders>
          </w:tcPr>
          <w:p w:rsidR="004E585F" w:rsidRDefault="004E585F" w:rsidP="00624AC4">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325" w:type="dxa"/>
            <w:vMerge/>
          </w:tcPr>
          <w:p w:rsidR="004E585F" w:rsidRDefault="004E585F" w:rsidP="001125E3">
            <w:pPr>
              <w:pStyle w:val="50"/>
              <w:shd w:val="clear" w:color="auto" w:fill="auto"/>
              <w:tabs>
                <w:tab w:val="left" w:pos="4390"/>
              </w:tabs>
              <w:rPr>
                <w:sz w:val="18"/>
                <w:szCs w:val="24"/>
              </w:rPr>
            </w:pPr>
          </w:p>
        </w:tc>
        <w:tc>
          <w:tcPr>
            <w:tcW w:w="1225" w:type="dxa"/>
            <w:vMerge/>
          </w:tcPr>
          <w:p w:rsidR="004E585F" w:rsidRDefault="004E585F" w:rsidP="001125E3">
            <w:pPr>
              <w:pStyle w:val="50"/>
              <w:shd w:val="clear" w:color="auto" w:fill="auto"/>
              <w:tabs>
                <w:tab w:val="left" w:pos="4390"/>
              </w:tabs>
              <w:rPr>
                <w:sz w:val="18"/>
                <w:szCs w:val="24"/>
              </w:rPr>
            </w:pPr>
          </w:p>
        </w:tc>
        <w:tc>
          <w:tcPr>
            <w:tcW w:w="1316" w:type="dxa"/>
            <w:vMerge/>
          </w:tcPr>
          <w:p w:rsidR="004E585F" w:rsidRDefault="004E585F" w:rsidP="001125E3">
            <w:pPr>
              <w:pStyle w:val="50"/>
              <w:shd w:val="clear" w:color="auto" w:fill="auto"/>
              <w:tabs>
                <w:tab w:val="left" w:pos="4390"/>
              </w:tabs>
              <w:rPr>
                <w:sz w:val="18"/>
                <w:szCs w:val="24"/>
              </w:rPr>
            </w:pPr>
          </w:p>
        </w:tc>
        <w:tc>
          <w:tcPr>
            <w:tcW w:w="1172" w:type="dxa"/>
            <w:vMerge/>
          </w:tcPr>
          <w:p w:rsidR="004E585F" w:rsidRDefault="004E585F" w:rsidP="001125E3">
            <w:pPr>
              <w:pStyle w:val="50"/>
              <w:shd w:val="clear" w:color="auto" w:fill="auto"/>
              <w:tabs>
                <w:tab w:val="left" w:pos="4390"/>
              </w:tabs>
              <w:rPr>
                <w:sz w:val="18"/>
                <w:szCs w:val="24"/>
              </w:rPr>
            </w:pPr>
          </w:p>
        </w:tc>
      </w:tr>
      <w:tr w:rsidR="004E585F" w:rsidTr="004E585F">
        <w:tc>
          <w:tcPr>
            <w:tcW w:w="1777" w:type="dxa"/>
          </w:tcPr>
          <w:p w:rsidR="004E585F" w:rsidRDefault="004E585F" w:rsidP="004E585F">
            <w:pPr>
              <w:pStyle w:val="50"/>
              <w:shd w:val="clear" w:color="auto" w:fill="auto"/>
              <w:tabs>
                <w:tab w:val="left" w:pos="4390"/>
              </w:tabs>
              <w:rPr>
                <w:sz w:val="18"/>
                <w:szCs w:val="24"/>
              </w:rPr>
            </w:pPr>
            <w:r>
              <w:rPr>
                <w:sz w:val="18"/>
                <w:szCs w:val="24"/>
              </w:rPr>
              <w:t xml:space="preserve">Кандидат </w:t>
            </w:r>
          </w:p>
        </w:tc>
        <w:tc>
          <w:tcPr>
            <w:tcW w:w="1222" w:type="dxa"/>
          </w:tcPr>
          <w:p w:rsidR="004E585F" w:rsidRDefault="004E585F" w:rsidP="001125E3">
            <w:pPr>
              <w:pStyle w:val="50"/>
              <w:shd w:val="clear" w:color="auto" w:fill="auto"/>
              <w:tabs>
                <w:tab w:val="left" w:pos="4390"/>
              </w:tabs>
              <w:rPr>
                <w:sz w:val="18"/>
                <w:szCs w:val="24"/>
              </w:rPr>
            </w:pPr>
          </w:p>
        </w:tc>
        <w:tc>
          <w:tcPr>
            <w:tcW w:w="1197" w:type="dxa"/>
          </w:tcPr>
          <w:p w:rsidR="004E585F" w:rsidRDefault="004E585F" w:rsidP="001125E3">
            <w:pPr>
              <w:pStyle w:val="50"/>
              <w:shd w:val="clear" w:color="auto" w:fill="auto"/>
              <w:tabs>
                <w:tab w:val="left" w:pos="4390"/>
              </w:tabs>
              <w:rPr>
                <w:sz w:val="18"/>
                <w:szCs w:val="24"/>
              </w:rPr>
            </w:pPr>
          </w:p>
        </w:tc>
        <w:tc>
          <w:tcPr>
            <w:tcW w:w="1172" w:type="dxa"/>
          </w:tcPr>
          <w:p w:rsidR="004E585F" w:rsidRDefault="004E585F" w:rsidP="001125E3">
            <w:pPr>
              <w:pStyle w:val="50"/>
              <w:shd w:val="clear" w:color="auto" w:fill="auto"/>
              <w:tabs>
                <w:tab w:val="left" w:pos="4390"/>
              </w:tabs>
              <w:rPr>
                <w:sz w:val="18"/>
                <w:szCs w:val="24"/>
              </w:rPr>
            </w:pPr>
          </w:p>
        </w:tc>
        <w:tc>
          <w:tcPr>
            <w:tcW w:w="1191" w:type="dxa"/>
          </w:tcPr>
          <w:p w:rsidR="004E585F" w:rsidRDefault="004E585F" w:rsidP="001125E3">
            <w:pPr>
              <w:pStyle w:val="50"/>
              <w:shd w:val="clear" w:color="auto" w:fill="auto"/>
              <w:tabs>
                <w:tab w:val="left" w:pos="4390"/>
              </w:tabs>
              <w:rPr>
                <w:sz w:val="18"/>
                <w:szCs w:val="24"/>
              </w:rPr>
            </w:pPr>
          </w:p>
        </w:tc>
        <w:tc>
          <w:tcPr>
            <w:tcW w:w="1155" w:type="dxa"/>
          </w:tcPr>
          <w:p w:rsidR="004E585F" w:rsidRDefault="004E585F" w:rsidP="001125E3">
            <w:pPr>
              <w:pStyle w:val="50"/>
              <w:shd w:val="clear" w:color="auto" w:fill="auto"/>
              <w:tabs>
                <w:tab w:val="left" w:pos="4390"/>
              </w:tabs>
              <w:rPr>
                <w:sz w:val="18"/>
                <w:szCs w:val="24"/>
              </w:rPr>
            </w:pPr>
          </w:p>
        </w:tc>
        <w:tc>
          <w:tcPr>
            <w:tcW w:w="1172" w:type="dxa"/>
          </w:tcPr>
          <w:p w:rsidR="004E585F" w:rsidRDefault="004E585F" w:rsidP="001125E3">
            <w:pPr>
              <w:pStyle w:val="50"/>
              <w:shd w:val="clear" w:color="auto" w:fill="auto"/>
              <w:tabs>
                <w:tab w:val="left" w:pos="4390"/>
              </w:tabs>
              <w:rPr>
                <w:sz w:val="18"/>
                <w:szCs w:val="24"/>
              </w:rPr>
            </w:pPr>
          </w:p>
        </w:tc>
        <w:tc>
          <w:tcPr>
            <w:tcW w:w="1206" w:type="dxa"/>
          </w:tcPr>
          <w:p w:rsidR="004E585F" w:rsidRDefault="004E585F" w:rsidP="001125E3">
            <w:pPr>
              <w:pStyle w:val="50"/>
              <w:shd w:val="clear" w:color="auto" w:fill="auto"/>
              <w:tabs>
                <w:tab w:val="left" w:pos="4390"/>
              </w:tabs>
              <w:rPr>
                <w:sz w:val="18"/>
                <w:szCs w:val="24"/>
              </w:rPr>
            </w:pPr>
          </w:p>
        </w:tc>
        <w:tc>
          <w:tcPr>
            <w:tcW w:w="1325" w:type="dxa"/>
          </w:tcPr>
          <w:p w:rsidR="004E585F" w:rsidRDefault="004E585F" w:rsidP="001125E3">
            <w:pPr>
              <w:pStyle w:val="50"/>
              <w:shd w:val="clear" w:color="auto" w:fill="auto"/>
              <w:tabs>
                <w:tab w:val="left" w:pos="4390"/>
              </w:tabs>
              <w:rPr>
                <w:sz w:val="18"/>
                <w:szCs w:val="24"/>
              </w:rPr>
            </w:pPr>
          </w:p>
        </w:tc>
        <w:tc>
          <w:tcPr>
            <w:tcW w:w="1225" w:type="dxa"/>
          </w:tcPr>
          <w:p w:rsidR="004E585F" w:rsidRDefault="004E585F" w:rsidP="001125E3">
            <w:pPr>
              <w:pStyle w:val="50"/>
              <w:shd w:val="clear" w:color="auto" w:fill="auto"/>
              <w:tabs>
                <w:tab w:val="left" w:pos="4390"/>
              </w:tabs>
              <w:rPr>
                <w:sz w:val="18"/>
                <w:szCs w:val="24"/>
              </w:rPr>
            </w:pPr>
          </w:p>
        </w:tc>
        <w:tc>
          <w:tcPr>
            <w:tcW w:w="1316" w:type="dxa"/>
          </w:tcPr>
          <w:p w:rsidR="004E585F" w:rsidRDefault="004E585F" w:rsidP="001125E3">
            <w:pPr>
              <w:pStyle w:val="50"/>
              <w:shd w:val="clear" w:color="auto" w:fill="auto"/>
              <w:tabs>
                <w:tab w:val="left" w:pos="4390"/>
              </w:tabs>
              <w:rPr>
                <w:sz w:val="18"/>
                <w:szCs w:val="24"/>
              </w:rPr>
            </w:pPr>
          </w:p>
        </w:tc>
        <w:tc>
          <w:tcPr>
            <w:tcW w:w="1172" w:type="dxa"/>
          </w:tcPr>
          <w:p w:rsidR="004E585F" w:rsidRDefault="004E585F" w:rsidP="001125E3">
            <w:pPr>
              <w:pStyle w:val="50"/>
              <w:shd w:val="clear" w:color="auto" w:fill="auto"/>
              <w:tabs>
                <w:tab w:val="left" w:pos="4390"/>
              </w:tabs>
              <w:rPr>
                <w:sz w:val="18"/>
                <w:szCs w:val="24"/>
              </w:rPr>
            </w:pPr>
          </w:p>
        </w:tc>
      </w:tr>
      <w:tr w:rsidR="004E585F" w:rsidTr="004E585F">
        <w:tc>
          <w:tcPr>
            <w:tcW w:w="1777" w:type="dxa"/>
          </w:tcPr>
          <w:p w:rsidR="004E585F" w:rsidRDefault="004E585F" w:rsidP="001125E3">
            <w:pPr>
              <w:pStyle w:val="50"/>
              <w:shd w:val="clear" w:color="auto" w:fill="auto"/>
              <w:tabs>
                <w:tab w:val="left" w:pos="4390"/>
              </w:tabs>
              <w:rPr>
                <w:sz w:val="18"/>
                <w:szCs w:val="24"/>
              </w:rPr>
            </w:pPr>
            <w:r>
              <w:rPr>
                <w:sz w:val="18"/>
                <w:szCs w:val="24"/>
              </w:rPr>
              <w:t>Супруга (Супруг)</w:t>
            </w:r>
          </w:p>
        </w:tc>
        <w:tc>
          <w:tcPr>
            <w:tcW w:w="1222" w:type="dxa"/>
          </w:tcPr>
          <w:p w:rsidR="004E585F" w:rsidRDefault="004E585F" w:rsidP="001125E3">
            <w:pPr>
              <w:pStyle w:val="50"/>
              <w:shd w:val="clear" w:color="auto" w:fill="auto"/>
              <w:tabs>
                <w:tab w:val="left" w:pos="4390"/>
              </w:tabs>
              <w:rPr>
                <w:sz w:val="18"/>
                <w:szCs w:val="24"/>
              </w:rPr>
            </w:pPr>
          </w:p>
        </w:tc>
        <w:tc>
          <w:tcPr>
            <w:tcW w:w="1197" w:type="dxa"/>
          </w:tcPr>
          <w:p w:rsidR="004E585F" w:rsidRDefault="004E585F" w:rsidP="001125E3">
            <w:pPr>
              <w:pStyle w:val="50"/>
              <w:shd w:val="clear" w:color="auto" w:fill="auto"/>
              <w:tabs>
                <w:tab w:val="left" w:pos="4390"/>
              </w:tabs>
              <w:rPr>
                <w:sz w:val="18"/>
                <w:szCs w:val="24"/>
              </w:rPr>
            </w:pPr>
          </w:p>
        </w:tc>
        <w:tc>
          <w:tcPr>
            <w:tcW w:w="1172" w:type="dxa"/>
          </w:tcPr>
          <w:p w:rsidR="004E585F" w:rsidRDefault="004E585F" w:rsidP="001125E3">
            <w:pPr>
              <w:pStyle w:val="50"/>
              <w:shd w:val="clear" w:color="auto" w:fill="auto"/>
              <w:tabs>
                <w:tab w:val="left" w:pos="4390"/>
              </w:tabs>
              <w:rPr>
                <w:sz w:val="18"/>
                <w:szCs w:val="24"/>
              </w:rPr>
            </w:pPr>
          </w:p>
        </w:tc>
        <w:tc>
          <w:tcPr>
            <w:tcW w:w="1191" w:type="dxa"/>
          </w:tcPr>
          <w:p w:rsidR="004E585F" w:rsidRDefault="004E585F" w:rsidP="001125E3">
            <w:pPr>
              <w:pStyle w:val="50"/>
              <w:shd w:val="clear" w:color="auto" w:fill="auto"/>
              <w:tabs>
                <w:tab w:val="left" w:pos="4390"/>
              </w:tabs>
              <w:rPr>
                <w:sz w:val="18"/>
                <w:szCs w:val="24"/>
              </w:rPr>
            </w:pPr>
          </w:p>
        </w:tc>
        <w:tc>
          <w:tcPr>
            <w:tcW w:w="1155" w:type="dxa"/>
          </w:tcPr>
          <w:p w:rsidR="004E585F" w:rsidRDefault="004E585F" w:rsidP="001125E3">
            <w:pPr>
              <w:pStyle w:val="50"/>
              <w:shd w:val="clear" w:color="auto" w:fill="auto"/>
              <w:tabs>
                <w:tab w:val="left" w:pos="4390"/>
              </w:tabs>
              <w:rPr>
                <w:sz w:val="18"/>
                <w:szCs w:val="24"/>
              </w:rPr>
            </w:pPr>
          </w:p>
        </w:tc>
        <w:tc>
          <w:tcPr>
            <w:tcW w:w="1172" w:type="dxa"/>
          </w:tcPr>
          <w:p w:rsidR="004E585F" w:rsidRDefault="004E585F" w:rsidP="001125E3">
            <w:pPr>
              <w:pStyle w:val="50"/>
              <w:shd w:val="clear" w:color="auto" w:fill="auto"/>
              <w:tabs>
                <w:tab w:val="left" w:pos="4390"/>
              </w:tabs>
              <w:rPr>
                <w:sz w:val="18"/>
                <w:szCs w:val="24"/>
              </w:rPr>
            </w:pPr>
          </w:p>
        </w:tc>
        <w:tc>
          <w:tcPr>
            <w:tcW w:w="1206" w:type="dxa"/>
          </w:tcPr>
          <w:p w:rsidR="004E585F" w:rsidRDefault="004E585F" w:rsidP="001125E3">
            <w:pPr>
              <w:pStyle w:val="50"/>
              <w:shd w:val="clear" w:color="auto" w:fill="auto"/>
              <w:tabs>
                <w:tab w:val="left" w:pos="4390"/>
              </w:tabs>
              <w:rPr>
                <w:sz w:val="18"/>
                <w:szCs w:val="24"/>
              </w:rPr>
            </w:pPr>
          </w:p>
        </w:tc>
        <w:tc>
          <w:tcPr>
            <w:tcW w:w="1325" w:type="dxa"/>
          </w:tcPr>
          <w:p w:rsidR="004E585F" w:rsidRDefault="004E585F" w:rsidP="001125E3">
            <w:pPr>
              <w:pStyle w:val="50"/>
              <w:shd w:val="clear" w:color="auto" w:fill="auto"/>
              <w:tabs>
                <w:tab w:val="left" w:pos="4390"/>
              </w:tabs>
              <w:rPr>
                <w:sz w:val="18"/>
                <w:szCs w:val="24"/>
              </w:rPr>
            </w:pPr>
          </w:p>
        </w:tc>
        <w:tc>
          <w:tcPr>
            <w:tcW w:w="1225" w:type="dxa"/>
          </w:tcPr>
          <w:p w:rsidR="004E585F" w:rsidRDefault="004E585F" w:rsidP="001125E3">
            <w:pPr>
              <w:pStyle w:val="50"/>
              <w:shd w:val="clear" w:color="auto" w:fill="auto"/>
              <w:tabs>
                <w:tab w:val="left" w:pos="4390"/>
              </w:tabs>
              <w:rPr>
                <w:sz w:val="18"/>
                <w:szCs w:val="24"/>
              </w:rPr>
            </w:pPr>
          </w:p>
        </w:tc>
        <w:tc>
          <w:tcPr>
            <w:tcW w:w="1316" w:type="dxa"/>
          </w:tcPr>
          <w:p w:rsidR="004E585F" w:rsidRDefault="004E585F" w:rsidP="001125E3">
            <w:pPr>
              <w:pStyle w:val="50"/>
              <w:shd w:val="clear" w:color="auto" w:fill="auto"/>
              <w:tabs>
                <w:tab w:val="left" w:pos="4390"/>
              </w:tabs>
              <w:rPr>
                <w:sz w:val="18"/>
                <w:szCs w:val="24"/>
              </w:rPr>
            </w:pPr>
          </w:p>
        </w:tc>
        <w:tc>
          <w:tcPr>
            <w:tcW w:w="1172" w:type="dxa"/>
          </w:tcPr>
          <w:p w:rsidR="004E585F" w:rsidRDefault="004E585F" w:rsidP="001125E3">
            <w:pPr>
              <w:pStyle w:val="50"/>
              <w:shd w:val="clear" w:color="auto" w:fill="auto"/>
              <w:tabs>
                <w:tab w:val="left" w:pos="4390"/>
              </w:tabs>
              <w:rPr>
                <w:sz w:val="18"/>
                <w:szCs w:val="24"/>
              </w:rPr>
            </w:pPr>
          </w:p>
        </w:tc>
      </w:tr>
      <w:tr w:rsidR="004E585F" w:rsidTr="004E585F">
        <w:tc>
          <w:tcPr>
            <w:tcW w:w="1777" w:type="dxa"/>
          </w:tcPr>
          <w:p w:rsidR="004E585F" w:rsidRDefault="004E585F" w:rsidP="001125E3">
            <w:pPr>
              <w:pStyle w:val="50"/>
              <w:shd w:val="clear" w:color="auto" w:fill="auto"/>
              <w:tabs>
                <w:tab w:val="left" w:pos="4390"/>
              </w:tabs>
              <w:rPr>
                <w:sz w:val="18"/>
                <w:szCs w:val="24"/>
              </w:rPr>
            </w:pPr>
            <w:proofErr w:type="spellStart"/>
            <w:r>
              <w:rPr>
                <w:sz w:val="18"/>
                <w:szCs w:val="24"/>
              </w:rPr>
              <w:t>Несовершенолетние</w:t>
            </w:r>
            <w:proofErr w:type="spellEnd"/>
            <w:r>
              <w:rPr>
                <w:sz w:val="18"/>
                <w:szCs w:val="24"/>
              </w:rPr>
              <w:t xml:space="preserve"> дети</w:t>
            </w:r>
          </w:p>
        </w:tc>
        <w:tc>
          <w:tcPr>
            <w:tcW w:w="1222" w:type="dxa"/>
          </w:tcPr>
          <w:p w:rsidR="004E585F" w:rsidRDefault="004E585F" w:rsidP="001125E3">
            <w:pPr>
              <w:pStyle w:val="50"/>
              <w:shd w:val="clear" w:color="auto" w:fill="auto"/>
              <w:tabs>
                <w:tab w:val="left" w:pos="4390"/>
              </w:tabs>
              <w:rPr>
                <w:sz w:val="18"/>
                <w:szCs w:val="24"/>
              </w:rPr>
            </w:pPr>
          </w:p>
        </w:tc>
        <w:tc>
          <w:tcPr>
            <w:tcW w:w="1197" w:type="dxa"/>
          </w:tcPr>
          <w:p w:rsidR="004E585F" w:rsidRDefault="004E585F" w:rsidP="001125E3">
            <w:pPr>
              <w:pStyle w:val="50"/>
              <w:shd w:val="clear" w:color="auto" w:fill="auto"/>
              <w:tabs>
                <w:tab w:val="left" w:pos="4390"/>
              </w:tabs>
              <w:rPr>
                <w:sz w:val="18"/>
                <w:szCs w:val="24"/>
              </w:rPr>
            </w:pPr>
          </w:p>
        </w:tc>
        <w:tc>
          <w:tcPr>
            <w:tcW w:w="1172" w:type="dxa"/>
          </w:tcPr>
          <w:p w:rsidR="004E585F" w:rsidRDefault="004E585F" w:rsidP="001125E3">
            <w:pPr>
              <w:pStyle w:val="50"/>
              <w:shd w:val="clear" w:color="auto" w:fill="auto"/>
              <w:tabs>
                <w:tab w:val="left" w:pos="4390"/>
              </w:tabs>
              <w:rPr>
                <w:sz w:val="18"/>
                <w:szCs w:val="24"/>
              </w:rPr>
            </w:pPr>
          </w:p>
        </w:tc>
        <w:tc>
          <w:tcPr>
            <w:tcW w:w="1191" w:type="dxa"/>
          </w:tcPr>
          <w:p w:rsidR="004E585F" w:rsidRDefault="004E585F" w:rsidP="001125E3">
            <w:pPr>
              <w:pStyle w:val="50"/>
              <w:shd w:val="clear" w:color="auto" w:fill="auto"/>
              <w:tabs>
                <w:tab w:val="left" w:pos="4390"/>
              </w:tabs>
              <w:rPr>
                <w:sz w:val="18"/>
                <w:szCs w:val="24"/>
              </w:rPr>
            </w:pPr>
          </w:p>
        </w:tc>
        <w:tc>
          <w:tcPr>
            <w:tcW w:w="1155" w:type="dxa"/>
          </w:tcPr>
          <w:p w:rsidR="004E585F" w:rsidRDefault="004E585F" w:rsidP="001125E3">
            <w:pPr>
              <w:pStyle w:val="50"/>
              <w:shd w:val="clear" w:color="auto" w:fill="auto"/>
              <w:tabs>
                <w:tab w:val="left" w:pos="4390"/>
              </w:tabs>
              <w:rPr>
                <w:sz w:val="18"/>
                <w:szCs w:val="24"/>
              </w:rPr>
            </w:pPr>
          </w:p>
        </w:tc>
        <w:tc>
          <w:tcPr>
            <w:tcW w:w="1172" w:type="dxa"/>
          </w:tcPr>
          <w:p w:rsidR="004E585F" w:rsidRDefault="004E585F" w:rsidP="001125E3">
            <w:pPr>
              <w:pStyle w:val="50"/>
              <w:shd w:val="clear" w:color="auto" w:fill="auto"/>
              <w:tabs>
                <w:tab w:val="left" w:pos="4390"/>
              </w:tabs>
              <w:rPr>
                <w:sz w:val="18"/>
                <w:szCs w:val="24"/>
              </w:rPr>
            </w:pPr>
          </w:p>
        </w:tc>
        <w:tc>
          <w:tcPr>
            <w:tcW w:w="1206" w:type="dxa"/>
          </w:tcPr>
          <w:p w:rsidR="004E585F" w:rsidRDefault="004E585F" w:rsidP="001125E3">
            <w:pPr>
              <w:pStyle w:val="50"/>
              <w:shd w:val="clear" w:color="auto" w:fill="auto"/>
              <w:tabs>
                <w:tab w:val="left" w:pos="4390"/>
              </w:tabs>
              <w:rPr>
                <w:sz w:val="18"/>
                <w:szCs w:val="24"/>
              </w:rPr>
            </w:pPr>
          </w:p>
        </w:tc>
        <w:tc>
          <w:tcPr>
            <w:tcW w:w="1325" w:type="dxa"/>
          </w:tcPr>
          <w:p w:rsidR="004E585F" w:rsidRDefault="004E585F" w:rsidP="001125E3">
            <w:pPr>
              <w:pStyle w:val="50"/>
              <w:shd w:val="clear" w:color="auto" w:fill="auto"/>
              <w:tabs>
                <w:tab w:val="left" w:pos="4390"/>
              </w:tabs>
              <w:rPr>
                <w:sz w:val="18"/>
                <w:szCs w:val="24"/>
              </w:rPr>
            </w:pPr>
          </w:p>
        </w:tc>
        <w:tc>
          <w:tcPr>
            <w:tcW w:w="1225" w:type="dxa"/>
          </w:tcPr>
          <w:p w:rsidR="004E585F" w:rsidRDefault="004E585F" w:rsidP="001125E3">
            <w:pPr>
              <w:pStyle w:val="50"/>
              <w:shd w:val="clear" w:color="auto" w:fill="auto"/>
              <w:tabs>
                <w:tab w:val="left" w:pos="4390"/>
              </w:tabs>
              <w:rPr>
                <w:sz w:val="18"/>
                <w:szCs w:val="24"/>
              </w:rPr>
            </w:pPr>
          </w:p>
        </w:tc>
        <w:tc>
          <w:tcPr>
            <w:tcW w:w="1316" w:type="dxa"/>
          </w:tcPr>
          <w:p w:rsidR="004E585F" w:rsidRDefault="004E585F" w:rsidP="001125E3">
            <w:pPr>
              <w:pStyle w:val="50"/>
              <w:shd w:val="clear" w:color="auto" w:fill="auto"/>
              <w:tabs>
                <w:tab w:val="left" w:pos="4390"/>
              </w:tabs>
              <w:rPr>
                <w:sz w:val="18"/>
                <w:szCs w:val="24"/>
              </w:rPr>
            </w:pPr>
          </w:p>
        </w:tc>
        <w:tc>
          <w:tcPr>
            <w:tcW w:w="1172" w:type="dxa"/>
          </w:tcPr>
          <w:p w:rsidR="004E585F" w:rsidRDefault="004E585F" w:rsidP="001125E3">
            <w:pPr>
              <w:pStyle w:val="50"/>
              <w:shd w:val="clear" w:color="auto" w:fill="auto"/>
              <w:tabs>
                <w:tab w:val="left" w:pos="4390"/>
              </w:tabs>
              <w:rPr>
                <w:sz w:val="18"/>
                <w:szCs w:val="24"/>
              </w:rPr>
            </w:pPr>
          </w:p>
        </w:tc>
      </w:tr>
    </w:tbl>
    <w:p w:rsidR="00E453FE" w:rsidRDefault="004E585F" w:rsidP="00E453FE">
      <w:pPr>
        <w:pStyle w:val="50"/>
        <w:shd w:val="clear" w:color="auto" w:fill="auto"/>
        <w:tabs>
          <w:tab w:val="left" w:pos="4390"/>
          <w:tab w:val="left" w:pos="8290"/>
        </w:tabs>
        <w:spacing w:line="240" w:lineRule="auto"/>
        <w:rPr>
          <w:sz w:val="18"/>
          <w:szCs w:val="24"/>
        </w:rPr>
      </w:pPr>
      <w:r>
        <w:rPr>
          <w:sz w:val="18"/>
          <w:szCs w:val="24"/>
        </w:rPr>
        <w:t>Достоверность и полноту настоящих сведений подтверждаю:___________________________</w:t>
      </w:r>
      <w:r w:rsidR="00E453FE">
        <w:rPr>
          <w:sz w:val="18"/>
          <w:szCs w:val="24"/>
        </w:rPr>
        <w:t>_</w:t>
      </w:r>
      <w:r w:rsidR="00E453FE">
        <w:rPr>
          <w:sz w:val="18"/>
          <w:szCs w:val="24"/>
        </w:rPr>
        <w:tab/>
        <w:t xml:space="preserve">«_______»_________________ </w:t>
      </w:r>
      <w:proofErr w:type="spellStart"/>
      <w:r w:rsidR="00E453FE">
        <w:rPr>
          <w:sz w:val="18"/>
          <w:szCs w:val="24"/>
        </w:rPr>
        <w:t>_________</w:t>
      </w:r>
      <w:proofErr w:type="gramStart"/>
      <w:r w:rsidR="00E453FE">
        <w:rPr>
          <w:sz w:val="18"/>
          <w:szCs w:val="24"/>
        </w:rPr>
        <w:t>г</w:t>
      </w:r>
      <w:proofErr w:type="spellEnd"/>
      <w:proofErr w:type="gramEnd"/>
      <w:r w:rsidR="00E453FE">
        <w:rPr>
          <w:sz w:val="18"/>
          <w:szCs w:val="24"/>
        </w:rPr>
        <w:t>.</w:t>
      </w:r>
    </w:p>
    <w:p w:rsidR="00E453FE" w:rsidRDefault="00E453FE" w:rsidP="00E453FE">
      <w:pPr>
        <w:pStyle w:val="50"/>
        <w:shd w:val="clear" w:color="auto" w:fill="auto"/>
        <w:tabs>
          <w:tab w:val="left" w:pos="4390"/>
        </w:tabs>
        <w:spacing w:line="240" w:lineRule="auto"/>
        <w:rPr>
          <w:sz w:val="18"/>
          <w:szCs w:val="24"/>
        </w:rPr>
      </w:pPr>
      <w:r>
        <w:rPr>
          <w:sz w:val="18"/>
          <w:szCs w:val="24"/>
        </w:rPr>
        <w:tab/>
      </w:r>
      <w:r>
        <w:rPr>
          <w:sz w:val="18"/>
          <w:szCs w:val="24"/>
        </w:rPr>
        <w:tab/>
      </w:r>
      <w:r>
        <w:rPr>
          <w:sz w:val="18"/>
          <w:szCs w:val="24"/>
        </w:rPr>
        <w:tab/>
        <w:t>(подпись кандидата)</w:t>
      </w:r>
    </w:p>
    <w:p w:rsidR="00E453FE" w:rsidRDefault="00E453FE" w:rsidP="00E453FE">
      <w:pPr>
        <w:pStyle w:val="50"/>
        <w:shd w:val="clear" w:color="auto" w:fill="auto"/>
        <w:tabs>
          <w:tab w:val="left" w:pos="4390"/>
        </w:tabs>
        <w:spacing w:line="240" w:lineRule="auto"/>
        <w:rPr>
          <w:sz w:val="18"/>
          <w:szCs w:val="24"/>
        </w:rPr>
      </w:pPr>
    </w:p>
    <w:p w:rsidR="00E453FE" w:rsidRDefault="00E453FE" w:rsidP="00E453FE">
      <w:pPr>
        <w:pStyle w:val="50"/>
        <w:shd w:val="clear" w:color="auto" w:fill="auto"/>
        <w:tabs>
          <w:tab w:val="left" w:pos="4390"/>
        </w:tabs>
        <w:spacing w:line="240" w:lineRule="auto"/>
        <w:rPr>
          <w:sz w:val="12"/>
          <w:szCs w:val="24"/>
        </w:rPr>
      </w:pPr>
      <w:r w:rsidRPr="00E453FE">
        <w:rPr>
          <w:sz w:val="12"/>
          <w:szCs w:val="24"/>
        </w:rPr>
        <w:t>1 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p w:rsidR="00E453FE" w:rsidRDefault="00E453FE" w:rsidP="00E453FE">
      <w:pPr>
        <w:pStyle w:val="50"/>
        <w:shd w:val="clear" w:color="auto" w:fill="auto"/>
        <w:tabs>
          <w:tab w:val="left" w:pos="4390"/>
        </w:tabs>
        <w:spacing w:line="240" w:lineRule="auto"/>
        <w:rPr>
          <w:sz w:val="12"/>
          <w:szCs w:val="24"/>
        </w:rPr>
      </w:pPr>
      <w:r>
        <w:rPr>
          <w:sz w:val="12"/>
          <w:szCs w:val="24"/>
        </w:rPr>
        <w:t>2 Указываются доход</w:t>
      </w:r>
      <w:proofErr w:type="gramStart"/>
      <w:r>
        <w:rPr>
          <w:sz w:val="12"/>
          <w:szCs w:val="24"/>
        </w:rPr>
        <w:t>ы(</w:t>
      </w:r>
      <w:proofErr w:type="gramEnd"/>
      <w:r>
        <w:rPr>
          <w:sz w:val="12"/>
          <w:szCs w:val="24"/>
        </w:rPr>
        <w:t>включая пенсии, пособия, иные выплаты) за год, предшествующий году назначения конкурса</w:t>
      </w:r>
    </w:p>
    <w:p w:rsidR="00E453FE" w:rsidRPr="00E453FE" w:rsidRDefault="00E453FE" w:rsidP="00E453FE">
      <w:pPr>
        <w:pStyle w:val="50"/>
        <w:shd w:val="clear" w:color="auto" w:fill="auto"/>
        <w:tabs>
          <w:tab w:val="left" w:pos="4390"/>
        </w:tabs>
        <w:spacing w:line="240" w:lineRule="auto"/>
        <w:rPr>
          <w:sz w:val="12"/>
          <w:szCs w:val="24"/>
        </w:rPr>
      </w:pPr>
      <w:r>
        <w:rPr>
          <w:sz w:val="12"/>
          <w:szCs w:val="24"/>
        </w:rPr>
        <w:t>3</w:t>
      </w:r>
      <w:r w:rsidRPr="00E453FE">
        <w:rPr>
          <w:sz w:val="12"/>
          <w:szCs w:val="24"/>
        </w:rPr>
        <w:t xml:space="preserve"> </w:t>
      </w:r>
      <w:r>
        <w:rPr>
          <w:sz w:val="12"/>
          <w:szCs w:val="24"/>
        </w:rPr>
        <w:t>Доход, полученный в иностранной валюте, указывается в рублях по курсу ЦБ РФ на дату получения дохода</w:t>
      </w:r>
    </w:p>
    <w:p w:rsidR="00E453FE" w:rsidRPr="00E453FE" w:rsidRDefault="00E453FE" w:rsidP="00E453FE">
      <w:pPr>
        <w:pStyle w:val="50"/>
        <w:shd w:val="clear" w:color="auto" w:fill="auto"/>
        <w:tabs>
          <w:tab w:val="left" w:pos="4390"/>
        </w:tabs>
        <w:spacing w:line="240" w:lineRule="auto"/>
        <w:rPr>
          <w:sz w:val="12"/>
          <w:szCs w:val="24"/>
        </w:rPr>
      </w:pPr>
      <w:r>
        <w:rPr>
          <w:sz w:val="12"/>
          <w:szCs w:val="24"/>
        </w:rPr>
        <w:t>4</w:t>
      </w:r>
      <w:r w:rsidRPr="00E453FE">
        <w:rPr>
          <w:sz w:val="12"/>
          <w:szCs w:val="24"/>
        </w:rPr>
        <w:t xml:space="preserve"> </w:t>
      </w:r>
      <w:r>
        <w:rPr>
          <w:sz w:val="12"/>
          <w:szCs w:val="24"/>
        </w:rPr>
        <w:t xml:space="preserve">Указываются полное или сокращенное наименование организации и ее организационно-правовая форма (акционерное общество, ООО и </w:t>
      </w:r>
      <w:proofErr w:type="spellStart"/>
      <w:proofErr w:type="gramStart"/>
      <w:r>
        <w:rPr>
          <w:sz w:val="12"/>
          <w:szCs w:val="24"/>
        </w:rPr>
        <w:t>др</w:t>
      </w:r>
      <w:proofErr w:type="spellEnd"/>
      <w:proofErr w:type="gramEnd"/>
      <w:r>
        <w:rPr>
          <w:sz w:val="12"/>
          <w:szCs w:val="24"/>
        </w:rPr>
        <w:t>)</w:t>
      </w:r>
    </w:p>
    <w:p w:rsidR="00E453FE" w:rsidRPr="00E453FE" w:rsidRDefault="00E453FE" w:rsidP="00E453FE">
      <w:pPr>
        <w:pStyle w:val="50"/>
        <w:shd w:val="clear" w:color="auto" w:fill="auto"/>
        <w:tabs>
          <w:tab w:val="left" w:pos="4390"/>
          <w:tab w:val="left" w:pos="10080"/>
        </w:tabs>
        <w:spacing w:line="240" w:lineRule="auto"/>
        <w:rPr>
          <w:sz w:val="12"/>
          <w:szCs w:val="24"/>
        </w:rPr>
      </w:pPr>
      <w:r>
        <w:rPr>
          <w:sz w:val="12"/>
          <w:szCs w:val="24"/>
        </w:rPr>
        <w:t>5</w:t>
      </w:r>
      <w:r w:rsidRPr="00E453FE">
        <w:rPr>
          <w:sz w:val="12"/>
          <w:szCs w:val="24"/>
        </w:rPr>
        <w:t xml:space="preserve"> </w:t>
      </w:r>
      <w:r>
        <w:rPr>
          <w:sz w:val="12"/>
          <w:szCs w:val="24"/>
        </w:rPr>
        <w:t>Доля участия выражается в процентах от уставного капитала. Для акционерных обществ указываются номинальная стоимость и количество акций.</w:t>
      </w:r>
    </w:p>
    <w:p w:rsidR="00E453FE" w:rsidRDefault="00E453FE" w:rsidP="00E453FE">
      <w:pPr>
        <w:pStyle w:val="50"/>
        <w:shd w:val="clear" w:color="auto" w:fill="auto"/>
        <w:tabs>
          <w:tab w:val="left" w:pos="4390"/>
        </w:tabs>
        <w:spacing w:line="240" w:lineRule="auto"/>
        <w:rPr>
          <w:sz w:val="12"/>
          <w:szCs w:val="24"/>
        </w:rPr>
        <w:sectPr w:rsidR="00E453FE" w:rsidSect="00E453FE">
          <w:pgSz w:w="16837" w:h="11905" w:orient="landscape"/>
          <w:pgMar w:top="536" w:right="652" w:bottom="993" w:left="1271" w:header="0" w:footer="3" w:gutter="0"/>
          <w:cols w:space="720"/>
          <w:noEndnote/>
          <w:docGrid w:linePitch="360"/>
        </w:sectPr>
      </w:pPr>
      <w:r>
        <w:rPr>
          <w:sz w:val="12"/>
          <w:szCs w:val="24"/>
        </w:rPr>
        <w:t>6</w:t>
      </w:r>
      <w:proofErr w:type="gramStart"/>
      <w:r w:rsidRPr="00E453FE">
        <w:rPr>
          <w:sz w:val="12"/>
          <w:szCs w:val="24"/>
        </w:rPr>
        <w:t xml:space="preserve"> </w:t>
      </w:r>
      <w:r>
        <w:rPr>
          <w:sz w:val="12"/>
          <w:szCs w:val="24"/>
        </w:rPr>
        <w:t>У</w:t>
      </w:r>
      <w:proofErr w:type="gramEnd"/>
      <w:r>
        <w:rPr>
          <w:sz w:val="12"/>
          <w:szCs w:val="24"/>
        </w:rPr>
        <w:t>казываются все ценные бумаги по видам (облигации, векселя, чеки, сертификаты и другие), за исключением акций.</w:t>
      </w:r>
    </w:p>
    <w:p w:rsidR="001125E3" w:rsidRPr="001E3BD9" w:rsidRDefault="00E453FE" w:rsidP="001125E3">
      <w:pPr>
        <w:pStyle w:val="50"/>
        <w:shd w:val="clear" w:color="auto" w:fill="auto"/>
        <w:spacing w:line="269" w:lineRule="exact"/>
        <w:ind w:left="5240"/>
        <w:jc w:val="both"/>
        <w:rPr>
          <w:sz w:val="24"/>
          <w:szCs w:val="24"/>
        </w:rPr>
      </w:pPr>
      <w:r>
        <w:rPr>
          <w:sz w:val="24"/>
          <w:szCs w:val="24"/>
        </w:rPr>
        <w:lastRenderedPageBreak/>
        <w:t>П</w:t>
      </w:r>
      <w:r w:rsidR="001125E3" w:rsidRPr="001E3BD9">
        <w:rPr>
          <w:sz w:val="24"/>
          <w:szCs w:val="24"/>
        </w:rPr>
        <w:t xml:space="preserve">риложение № </w:t>
      </w:r>
      <w:r>
        <w:rPr>
          <w:sz w:val="24"/>
          <w:szCs w:val="24"/>
        </w:rPr>
        <w:t>4</w:t>
      </w:r>
    </w:p>
    <w:p w:rsidR="001125E3" w:rsidRPr="001E3BD9" w:rsidRDefault="001125E3" w:rsidP="001125E3">
      <w:pPr>
        <w:pStyle w:val="50"/>
        <w:shd w:val="clear" w:color="auto" w:fill="auto"/>
        <w:spacing w:after="554" w:line="269" w:lineRule="exact"/>
        <w:ind w:left="5240" w:right="1140"/>
        <w:jc w:val="both"/>
        <w:rPr>
          <w:sz w:val="24"/>
          <w:szCs w:val="24"/>
        </w:rPr>
      </w:pPr>
      <w:r w:rsidRPr="001E3BD9">
        <w:rPr>
          <w:sz w:val="24"/>
          <w:szCs w:val="24"/>
        </w:rPr>
        <w:t xml:space="preserve">к Положению о порядке проведения конкурса по отбору кандидатов на должность главы </w:t>
      </w:r>
      <w:r>
        <w:rPr>
          <w:sz w:val="24"/>
          <w:szCs w:val="24"/>
        </w:rPr>
        <w:t xml:space="preserve">поселка Березовка </w:t>
      </w:r>
      <w:r w:rsidRPr="001E3BD9">
        <w:rPr>
          <w:sz w:val="24"/>
          <w:szCs w:val="24"/>
        </w:rPr>
        <w:t>Березовского района</w:t>
      </w:r>
    </w:p>
    <w:p w:rsidR="00C659ED" w:rsidRPr="001E3BD9" w:rsidRDefault="00C659ED" w:rsidP="00DC52D7">
      <w:pPr>
        <w:pStyle w:val="50"/>
        <w:shd w:val="clear" w:color="auto" w:fill="auto"/>
        <w:ind w:left="4900"/>
        <w:rPr>
          <w:sz w:val="24"/>
          <w:szCs w:val="24"/>
        </w:rPr>
      </w:pPr>
    </w:p>
    <w:p w:rsidR="00DC52D7" w:rsidRPr="001E3BD9" w:rsidRDefault="00DC52D7" w:rsidP="00DC52D7">
      <w:pPr>
        <w:pStyle w:val="50"/>
        <w:shd w:val="clear" w:color="auto" w:fill="auto"/>
        <w:tabs>
          <w:tab w:val="center" w:pos="7682"/>
        </w:tabs>
        <w:spacing w:after="507"/>
        <w:ind w:left="4900"/>
        <w:rPr>
          <w:sz w:val="24"/>
          <w:szCs w:val="24"/>
        </w:rPr>
      </w:pPr>
      <w:r w:rsidRPr="001E3BD9">
        <w:rPr>
          <w:sz w:val="24"/>
          <w:szCs w:val="24"/>
        </w:rPr>
        <w:tab/>
      </w:r>
    </w:p>
    <w:p w:rsidR="00E453FE" w:rsidRDefault="00DC52D7" w:rsidP="00E453FE">
      <w:pPr>
        <w:pStyle w:val="420"/>
        <w:shd w:val="clear" w:color="auto" w:fill="auto"/>
        <w:spacing w:before="0" w:after="0" w:line="240" w:lineRule="exact"/>
        <w:ind w:left="2420"/>
      </w:pPr>
      <w:r w:rsidRPr="001E3BD9">
        <w:t>Оценочный лист члена конкурсной комиссии</w:t>
      </w:r>
    </w:p>
    <w:p w:rsidR="00E453FE" w:rsidRDefault="00E453FE" w:rsidP="00E453FE">
      <w:pPr>
        <w:pStyle w:val="420"/>
        <w:shd w:val="clear" w:color="auto" w:fill="auto"/>
        <w:spacing w:before="0" w:after="0" w:line="240" w:lineRule="auto"/>
        <w:ind w:left="2421"/>
      </w:pPr>
      <w:r>
        <w:t>_______________________________________</w:t>
      </w:r>
    </w:p>
    <w:p w:rsidR="00DC52D7" w:rsidRDefault="00E453FE" w:rsidP="00E453FE">
      <w:pPr>
        <w:pStyle w:val="420"/>
        <w:shd w:val="clear" w:color="auto" w:fill="auto"/>
        <w:spacing w:before="0" w:after="0" w:line="240" w:lineRule="auto"/>
        <w:ind w:left="2421"/>
      </w:pPr>
      <w:r>
        <w:t xml:space="preserve">                         </w:t>
      </w:r>
      <w:r w:rsidR="00DC52D7" w:rsidRPr="001E3BD9">
        <w:t>(ф.и.о.)</w:t>
      </w:r>
    </w:p>
    <w:p w:rsidR="00E453FE" w:rsidRDefault="00E453FE" w:rsidP="00E453FE">
      <w:pPr>
        <w:pStyle w:val="420"/>
        <w:shd w:val="clear" w:color="auto" w:fill="auto"/>
        <w:spacing w:before="0" w:after="0" w:line="240" w:lineRule="auto"/>
        <w:ind w:left="2421"/>
      </w:pPr>
    </w:p>
    <w:p w:rsidR="00E453FE" w:rsidRDefault="00E453FE" w:rsidP="00E453FE">
      <w:pPr>
        <w:pStyle w:val="420"/>
        <w:shd w:val="clear" w:color="auto" w:fill="auto"/>
        <w:spacing w:before="0" w:after="0" w:line="240" w:lineRule="auto"/>
        <w:ind w:left="2421"/>
      </w:pPr>
    </w:p>
    <w:p w:rsidR="00E453FE" w:rsidRPr="001E3BD9" w:rsidRDefault="00E453FE" w:rsidP="00E453FE">
      <w:pPr>
        <w:pStyle w:val="420"/>
        <w:shd w:val="clear" w:color="auto" w:fill="auto"/>
        <w:spacing w:before="0" w:after="0" w:line="240" w:lineRule="auto"/>
        <w:ind w:left="2421"/>
      </w:pPr>
    </w:p>
    <w:tbl>
      <w:tblPr>
        <w:tblW w:w="0" w:type="auto"/>
        <w:jc w:val="center"/>
        <w:tblLayout w:type="fixed"/>
        <w:tblCellMar>
          <w:left w:w="10" w:type="dxa"/>
          <w:right w:w="10" w:type="dxa"/>
        </w:tblCellMar>
        <w:tblLook w:val="0000"/>
      </w:tblPr>
      <w:tblGrid>
        <w:gridCol w:w="653"/>
        <w:gridCol w:w="3427"/>
        <w:gridCol w:w="3058"/>
        <w:gridCol w:w="2683"/>
      </w:tblGrid>
      <w:tr w:rsidR="00DC52D7" w:rsidRPr="001E3BD9" w:rsidTr="00624AC4">
        <w:trPr>
          <w:trHeight w:val="989"/>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pStyle w:val="410"/>
              <w:framePr w:wrap="notBeside" w:vAnchor="text" w:hAnchor="text" w:xAlign="center" w:y="1"/>
              <w:shd w:val="clear" w:color="auto" w:fill="auto"/>
              <w:spacing w:line="240" w:lineRule="auto"/>
              <w:ind w:left="120"/>
              <w:rPr>
                <w:sz w:val="24"/>
                <w:szCs w:val="24"/>
              </w:rPr>
            </w:pPr>
            <w:r w:rsidRPr="001E3BD9">
              <w:rPr>
                <w:sz w:val="24"/>
                <w:szCs w:val="24"/>
              </w:rPr>
              <w:t>№</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pStyle w:val="1"/>
              <w:framePr w:wrap="notBeside" w:vAnchor="text" w:hAnchor="text" w:xAlign="center" w:y="1"/>
              <w:shd w:val="clear" w:color="auto" w:fill="auto"/>
              <w:spacing w:line="240" w:lineRule="auto"/>
              <w:ind w:left="660"/>
              <w:rPr>
                <w:sz w:val="24"/>
                <w:szCs w:val="24"/>
              </w:rPr>
            </w:pPr>
            <w:r w:rsidRPr="001E3BD9">
              <w:rPr>
                <w:sz w:val="24"/>
                <w:szCs w:val="24"/>
              </w:rPr>
              <w:t>Ф.И.О. кандидата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pStyle w:val="1"/>
              <w:framePr w:wrap="notBeside" w:vAnchor="text" w:hAnchor="text" w:xAlign="center" w:y="1"/>
              <w:shd w:val="clear" w:color="auto" w:fill="auto"/>
              <w:spacing w:line="326" w:lineRule="exact"/>
              <w:jc w:val="center"/>
              <w:rPr>
                <w:sz w:val="24"/>
                <w:szCs w:val="24"/>
              </w:rPr>
            </w:pPr>
            <w:r w:rsidRPr="001E3BD9">
              <w:rPr>
                <w:sz w:val="24"/>
                <w:szCs w:val="24"/>
              </w:rPr>
              <w:t>1 этап (максимум 5 баллов)</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pStyle w:val="1"/>
              <w:framePr w:wrap="notBeside" w:vAnchor="text" w:hAnchor="text" w:xAlign="center" w:y="1"/>
              <w:shd w:val="clear" w:color="auto" w:fill="auto"/>
              <w:spacing w:line="322" w:lineRule="exact"/>
              <w:jc w:val="center"/>
              <w:rPr>
                <w:sz w:val="24"/>
                <w:szCs w:val="24"/>
              </w:rPr>
            </w:pPr>
            <w:r w:rsidRPr="001E3BD9">
              <w:rPr>
                <w:sz w:val="24"/>
                <w:szCs w:val="24"/>
              </w:rPr>
              <w:t>2 этап (максимум 10 баллов)</w:t>
            </w:r>
          </w:p>
        </w:tc>
      </w:tr>
      <w:tr w:rsidR="00DC52D7" w:rsidRPr="001E3BD9" w:rsidTr="00624AC4">
        <w:trPr>
          <w:trHeight w:val="32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pStyle w:val="1"/>
              <w:framePr w:wrap="notBeside" w:vAnchor="text" w:hAnchor="text" w:xAlign="center" w:y="1"/>
              <w:shd w:val="clear" w:color="auto" w:fill="auto"/>
              <w:spacing w:line="240" w:lineRule="auto"/>
              <w:ind w:left="120"/>
              <w:rPr>
                <w:sz w:val="24"/>
                <w:szCs w:val="24"/>
              </w:rPr>
            </w:pPr>
            <w:r w:rsidRPr="001E3BD9">
              <w:rPr>
                <w:sz w:val="24"/>
                <w:szCs w:val="24"/>
              </w:rPr>
              <w:t>1</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framePr w:wrap="notBeside" w:vAnchor="text" w:hAnchor="text" w:xAlign="center" w:y="1"/>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framePr w:wrap="notBeside" w:vAnchor="text" w:hAnchor="text" w:xAlign="center" w:y="1"/>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framePr w:wrap="notBeside" w:vAnchor="text" w:hAnchor="text" w:xAlign="center" w:y="1"/>
              <w:rPr>
                <w:rFonts w:ascii="Times New Roman" w:hAnsi="Times New Roman" w:cs="Times New Roman"/>
                <w:sz w:val="24"/>
                <w:szCs w:val="24"/>
              </w:rPr>
            </w:pPr>
          </w:p>
        </w:tc>
      </w:tr>
      <w:tr w:rsidR="00DC52D7" w:rsidRPr="001E3BD9" w:rsidTr="00624AC4">
        <w:trPr>
          <w:trHeight w:val="33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pStyle w:val="1"/>
              <w:framePr w:wrap="notBeside" w:vAnchor="text" w:hAnchor="text" w:xAlign="center" w:y="1"/>
              <w:shd w:val="clear" w:color="auto" w:fill="auto"/>
              <w:spacing w:line="240" w:lineRule="auto"/>
              <w:ind w:left="120"/>
              <w:rPr>
                <w:sz w:val="24"/>
                <w:szCs w:val="24"/>
              </w:rPr>
            </w:pPr>
            <w:r w:rsidRPr="001E3BD9">
              <w:rPr>
                <w:sz w:val="24"/>
                <w:szCs w:val="24"/>
              </w:rPr>
              <w:t>2</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framePr w:wrap="notBeside" w:vAnchor="text" w:hAnchor="text" w:xAlign="center" w:y="1"/>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framePr w:wrap="notBeside" w:vAnchor="text" w:hAnchor="text" w:xAlign="center" w:y="1"/>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framePr w:wrap="notBeside" w:vAnchor="text" w:hAnchor="text" w:xAlign="center" w:y="1"/>
              <w:rPr>
                <w:rFonts w:ascii="Times New Roman" w:hAnsi="Times New Roman" w:cs="Times New Roman"/>
                <w:sz w:val="24"/>
                <w:szCs w:val="24"/>
              </w:rPr>
            </w:pPr>
          </w:p>
        </w:tc>
      </w:tr>
      <w:tr w:rsidR="00DC52D7" w:rsidRPr="001E3BD9" w:rsidTr="00624AC4">
        <w:trPr>
          <w:trHeight w:val="35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pStyle w:val="1"/>
              <w:framePr w:wrap="notBeside" w:vAnchor="text" w:hAnchor="text" w:xAlign="center" w:y="1"/>
              <w:shd w:val="clear" w:color="auto" w:fill="auto"/>
              <w:spacing w:line="240" w:lineRule="auto"/>
              <w:ind w:left="120"/>
              <w:rPr>
                <w:sz w:val="24"/>
                <w:szCs w:val="24"/>
              </w:rPr>
            </w:pPr>
            <w:r w:rsidRPr="001E3BD9">
              <w:rPr>
                <w:sz w:val="24"/>
                <w:szCs w:val="24"/>
              </w:rPr>
              <w:t>3</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framePr w:wrap="notBeside" w:vAnchor="text" w:hAnchor="text" w:xAlign="center" w:y="1"/>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framePr w:wrap="notBeside" w:vAnchor="text" w:hAnchor="text" w:xAlign="center" w:y="1"/>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DC52D7" w:rsidRPr="001E3BD9" w:rsidRDefault="00DC52D7" w:rsidP="00624AC4">
            <w:pPr>
              <w:framePr w:wrap="notBeside" w:vAnchor="text" w:hAnchor="text" w:xAlign="center" w:y="1"/>
              <w:rPr>
                <w:rFonts w:ascii="Times New Roman" w:hAnsi="Times New Roman" w:cs="Times New Roman"/>
                <w:sz w:val="24"/>
                <w:szCs w:val="24"/>
              </w:rPr>
            </w:pPr>
          </w:p>
        </w:tc>
      </w:tr>
    </w:tbl>
    <w:p w:rsidR="00DC52D7" w:rsidRPr="001E3BD9" w:rsidRDefault="00DC52D7" w:rsidP="00DC52D7">
      <w:pPr>
        <w:rPr>
          <w:rFonts w:ascii="Times New Roman" w:hAnsi="Times New Roman" w:cs="Times New Roman"/>
          <w:sz w:val="24"/>
          <w:szCs w:val="24"/>
        </w:rPr>
      </w:pPr>
    </w:p>
    <w:p w:rsidR="00DC52D7" w:rsidRPr="001E3BD9" w:rsidRDefault="00DC52D7" w:rsidP="00FE7FD3">
      <w:pPr>
        <w:rPr>
          <w:rFonts w:ascii="Times New Roman" w:hAnsi="Times New Roman" w:cs="Times New Roman"/>
          <w:sz w:val="24"/>
          <w:szCs w:val="24"/>
        </w:rPr>
      </w:pPr>
    </w:p>
    <w:p w:rsidR="00DC52D7" w:rsidRPr="001E3BD9" w:rsidRDefault="00DC52D7" w:rsidP="00FE7FD3">
      <w:pPr>
        <w:rPr>
          <w:rFonts w:ascii="Times New Roman" w:hAnsi="Times New Roman" w:cs="Times New Roman"/>
          <w:sz w:val="24"/>
          <w:szCs w:val="24"/>
        </w:rPr>
      </w:pPr>
    </w:p>
    <w:p w:rsidR="00DC52D7" w:rsidRPr="001E3BD9" w:rsidRDefault="00DC52D7" w:rsidP="00FE7FD3">
      <w:pPr>
        <w:rPr>
          <w:rFonts w:ascii="Times New Roman" w:hAnsi="Times New Roman" w:cs="Times New Roman"/>
          <w:sz w:val="24"/>
          <w:szCs w:val="24"/>
        </w:rPr>
      </w:pPr>
    </w:p>
    <w:p w:rsidR="00DC52D7" w:rsidRPr="001E3BD9" w:rsidRDefault="00DC52D7" w:rsidP="00FE7FD3">
      <w:pPr>
        <w:rPr>
          <w:rFonts w:ascii="Times New Roman" w:hAnsi="Times New Roman" w:cs="Times New Roman"/>
          <w:sz w:val="24"/>
          <w:szCs w:val="24"/>
        </w:rPr>
      </w:pPr>
    </w:p>
    <w:p w:rsidR="00DC52D7" w:rsidRPr="001E3BD9" w:rsidRDefault="00DC52D7" w:rsidP="00FE7FD3">
      <w:pPr>
        <w:rPr>
          <w:rFonts w:ascii="Times New Roman" w:hAnsi="Times New Roman" w:cs="Times New Roman"/>
          <w:sz w:val="24"/>
          <w:szCs w:val="24"/>
        </w:rPr>
      </w:pPr>
    </w:p>
    <w:p w:rsidR="00DC52D7" w:rsidRPr="001E3BD9" w:rsidRDefault="00DC52D7" w:rsidP="00FE7FD3">
      <w:pPr>
        <w:rPr>
          <w:rFonts w:ascii="Times New Roman" w:hAnsi="Times New Roman" w:cs="Times New Roman"/>
          <w:sz w:val="24"/>
          <w:szCs w:val="24"/>
        </w:rPr>
      </w:pPr>
    </w:p>
    <w:p w:rsidR="00DC52D7" w:rsidRPr="001E3BD9" w:rsidRDefault="00DC52D7" w:rsidP="00FE7FD3">
      <w:pPr>
        <w:rPr>
          <w:rFonts w:ascii="Times New Roman" w:hAnsi="Times New Roman" w:cs="Times New Roman"/>
          <w:sz w:val="24"/>
          <w:szCs w:val="24"/>
        </w:rPr>
      </w:pPr>
    </w:p>
    <w:p w:rsidR="00BB5E75" w:rsidRPr="001E3BD9" w:rsidRDefault="00BB5E75" w:rsidP="00BB5E75">
      <w:pPr>
        <w:rPr>
          <w:rFonts w:ascii="Times New Roman" w:hAnsi="Times New Roman" w:cs="Times New Roman"/>
          <w:sz w:val="24"/>
          <w:szCs w:val="24"/>
        </w:rPr>
      </w:pPr>
    </w:p>
    <w:p w:rsidR="00BB5E75" w:rsidRPr="001E3BD9" w:rsidRDefault="00BB5E75" w:rsidP="00BB5E75">
      <w:pPr>
        <w:rPr>
          <w:rFonts w:ascii="Times New Roman" w:hAnsi="Times New Roman" w:cs="Times New Roman"/>
          <w:sz w:val="24"/>
          <w:szCs w:val="24"/>
        </w:rPr>
      </w:pPr>
    </w:p>
    <w:p w:rsidR="00BB5E75" w:rsidRPr="001E3BD9" w:rsidRDefault="00BB5E75" w:rsidP="00BB5E75">
      <w:pPr>
        <w:rPr>
          <w:rFonts w:ascii="Times New Roman" w:hAnsi="Times New Roman" w:cs="Times New Roman"/>
          <w:sz w:val="24"/>
          <w:szCs w:val="24"/>
        </w:rPr>
      </w:pPr>
    </w:p>
    <w:p w:rsidR="00BB5E75" w:rsidRPr="001E3BD9" w:rsidRDefault="00BB5E75" w:rsidP="00BB5E75">
      <w:pPr>
        <w:rPr>
          <w:rFonts w:ascii="Times New Roman" w:hAnsi="Times New Roman" w:cs="Times New Roman"/>
          <w:sz w:val="24"/>
          <w:szCs w:val="24"/>
        </w:rPr>
      </w:pPr>
    </w:p>
    <w:p w:rsidR="00BB5E75" w:rsidRPr="001E3BD9" w:rsidRDefault="00BB5E75" w:rsidP="00BB5E75">
      <w:pPr>
        <w:rPr>
          <w:rFonts w:ascii="Times New Roman" w:hAnsi="Times New Roman" w:cs="Times New Roman"/>
          <w:sz w:val="24"/>
          <w:szCs w:val="24"/>
        </w:rPr>
      </w:pPr>
    </w:p>
    <w:p w:rsidR="00BB5E75" w:rsidRPr="001E3BD9" w:rsidRDefault="00BB5E75" w:rsidP="00BB5E75">
      <w:pPr>
        <w:rPr>
          <w:rFonts w:ascii="Times New Roman" w:hAnsi="Times New Roman" w:cs="Times New Roman"/>
          <w:sz w:val="24"/>
          <w:szCs w:val="24"/>
        </w:rPr>
      </w:pPr>
    </w:p>
    <w:sectPr w:rsidR="00BB5E75" w:rsidRPr="001E3BD9" w:rsidSect="007507CD">
      <w:headerReference w:type="default" r:id="rId12"/>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E22" w:rsidRDefault="003E7E22" w:rsidP="007507CD">
      <w:pPr>
        <w:spacing w:after="0" w:line="240" w:lineRule="auto"/>
      </w:pPr>
      <w:r>
        <w:separator/>
      </w:r>
    </w:p>
  </w:endnote>
  <w:endnote w:type="continuationSeparator" w:id="0">
    <w:p w:rsidR="003E7E22" w:rsidRDefault="003E7E22" w:rsidP="00750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E22" w:rsidRDefault="003E7E22" w:rsidP="007507CD">
      <w:pPr>
        <w:spacing w:after="0" w:line="240" w:lineRule="auto"/>
      </w:pPr>
      <w:r>
        <w:separator/>
      </w:r>
    </w:p>
  </w:footnote>
  <w:footnote w:type="continuationSeparator" w:id="0">
    <w:p w:rsidR="003E7E22" w:rsidRDefault="003E7E22" w:rsidP="007507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C4" w:rsidRDefault="00DF4A7B">
    <w:pPr>
      <w:pStyle w:val="a5"/>
      <w:framePr w:h="216" w:wrap="none" w:vAnchor="text" w:hAnchor="page" w:x="1703" w:y="1191"/>
      <w:shd w:val="clear" w:color="auto" w:fill="auto"/>
      <w:jc w:val="center"/>
    </w:pPr>
    <w:fldSimple w:instr=" PAGE \* MERGEFORMAT ">
      <w:r w:rsidR="00875AAA" w:rsidRPr="00875AAA">
        <w:rPr>
          <w:rStyle w:val="125pt"/>
          <w:noProof/>
        </w:rPr>
        <w:t>1</w:t>
      </w:r>
    </w:fldSimple>
  </w:p>
  <w:p w:rsidR="00624AC4" w:rsidRDefault="00624AC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C4" w:rsidRDefault="00624A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C4" w:rsidRDefault="00DF4A7B">
    <w:pPr>
      <w:pStyle w:val="a5"/>
      <w:framePr w:h="216" w:wrap="none" w:vAnchor="text" w:hAnchor="page" w:x="1703" w:y="1191"/>
      <w:shd w:val="clear" w:color="auto" w:fill="auto"/>
      <w:jc w:val="center"/>
    </w:pPr>
    <w:fldSimple w:instr=" PAGE \* MERGEFORMAT ">
      <w:r w:rsidR="00875AAA" w:rsidRPr="00875AAA">
        <w:rPr>
          <w:rStyle w:val="125pt"/>
          <w:noProof/>
        </w:rPr>
        <w:t>7</w:t>
      </w:r>
    </w:fldSimple>
  </w:p>
  <w:p w:rsidR="00624AC4" w:rsidRDefault="00624AC4">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C4" w:rsidRDefault="00DF4A7B">
    <w:pPr>
      <w:pStyle w:val="a5"/>
      <w:framePr w:h="216" w:wrap="none" w:vAnchor="text" w:hAnchor="page" w:x="1703" w:y="1191"/>
      <w:shd w:val="clear" w:color="auto" w:fill="auto"/>
      <w:jc w:val="center"/>
    </w:pPr>
    <w:fldSimple w:instr=" PAGE \* MERGEFORMAT ">
      <w:r w:rsidR="00875AAA" w:rsidRPr="00875AAA">
        <w:rPr>
          <w:rStyle w:val="125pt"/>
          <w:noProof/>
        </w:rPr>
        <w:t>8</w:t>
      </w:r>
    </w:fldSimple>
  </w:p>
  <w:p w:rsidR="00624AC4" w:rsidRDefault="00624AC4">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477"/>
    <w:multiLevelType w:val="multilevel"/>
    <w:tmpl w:val="55B69DC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A2D77"/>
    <w:multiLevelType w:val="multilevel"/>
    <w:tmpl w:val="D8523B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BD1C61"/>
    <w:multiLevelType w:val="multilevel"/>
    <w:tmpl w:val="BC1AB7D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CB5934"/>
    <w:multiLevelType w:val="multilevel"/>
    <w:tmpl w:val="B870590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AF3A25"/>
    <w:multiLevelType w:val="multilevel"/>
    <w:tmpl w:val="B7B66A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706215"/>
    <w:multiLevelType w:val="multilevel"/>
    <w:tmpl w:val="2BB2DA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11E05"/>
    <w:rsid w:val="000051BA"/>
    <w:rsid w:val="00006B8F"/>
    <w:rsid w:val="00056D52"/>
    <w:rsid w:val="000604D2"/>
    <w:rsid w:val="00071A30"/>
    <w:rsid w:val="00083CFD"/>
    <w:rsid w:val="000B031E"/>
    <w:rsid w:val="000C2A5B"/>
    <w:rsid w:val="001125E3"/>
    <w:rsid w:val="00120BBD"/>
    <w:rsid w:val="00187819"/>
    <w:rsid w:val="001E3BD9"/>
    <w:rsid w:val="002D3E28"/>
    <w:rsid w:val="002D541E"/>
    <w:rsid w:val="003058F0"/>
    <w:rsid w:val="003516E3"/>
    <w:rsid w:val="00373FB5"/>
    <w:rsid w:val="003E7E22"/>
    <w:rsid w:val="00413D4C"/>
    <w:rsid w:val="00447E66"/>
    <w:rsid w:val="004C02B3"/>
    <w:rsid w:val="004E585F"/>
    <w:rsid w:val="004E7FD0"/>
    <w:rsid w:val="0050195B"/>
    <w:rsid w:val="00523772"/>
    <w:rsid w:val="00575047"/>
    <w:rsid w:val="005A0C10"/>
    <w:rsid w:val="00624AC4"/>
    <w:rsid w:val="0065472C"/>
    <w:rsid w:val="006A5040"/>
    <w:rsid w:val="006E5824"/>
    <w:rsid w:val="007507CD"/>
    <w:rsid w:val="00775C6E"/>
    <w:rsid w:val="0077719D"/>
    <w:rsid w:val="008233CB"/>
    <w:rsid w:val="00846536"/>
    <w:rsid w:val="0086366B"/>
    <w:rsid w:val="00875AAA"/>
    <w:rsid w:val="00885D53"/>
    <w:rsid w:val="00947EDE"/>
    <w:rsid w:val="009848E9"/>
    <w:rsid w:val="009E0051"/>
    <w:rsid w:val="00A57773"/>
    <w:rsid w:val="00A66D72"/>
    <w:rsid w:val="00AA1FF0"/>
    <w:rsid w:val="00AB7914"/>
    <w:rsid w:val="00AE5C18"/>
    <w:rsid w:val="00B076B4"/>
    <w:rsid w:val="00B11E05"/>
    <w:rsid w:val="00BB5E75"/>
    <w:rsid w:val="00C62D8F"/>
    <w:rsid w:val="00C659ED"/>
    <w:rsid w:val="00DA5BC4"/>
    <w:rsid w:val="00DC52D7"/>
    <w:rsid w:val="00DD361B"/>
    <w:rsid w:val="00DF4A7B"/>
    <w:rsid w:val="00E453FE"/>
    <w:rsid w:val="00E902BA"/>
    <w:rsid w:val="00EC0F6B"/>
    <w:rsid w:val="00EF3824"/>
    <w:rsid w:val="00FA0BB1"/>
    <w:rsid w:val="00FE7FD3"/>
    <w:rsid w:val="00FF5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11E0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11E05"/>
    <w:pPr>
      <w:shd w:val="clear" w:color="auto" w:fill="FFFFFF"/>
      <w:spacing w:after="0" w:line="0" w:lineRule="atLeast"/>
    </w:pPr>
    <w:rPr>
      <w:rFonts w:ascii="Times New Roman" w:eastAsia="Times New Roman" w:hAnsi="Times New Roman" w:cs="Times New Roman"/>
      <w:sz w:val="26"/>
      <w:szCs w:val="26"/>
    </w:rPr>
  </w:style>
  <w:style w:type="character" w:customStyle="1" w:styleId="a3">
    <w:name w:val="Основной текст_"/>
    <w:basedOn w:val="a0"/>
    <w:link w:val="1"/>
    <w:locked/>
    <w:rsid w:val="00B11E0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B11E05"/>
    <w:pPr>
      <w:shd w:val="clear" w:color="auto" w:fill="FFFFFF"/>
      <w:spacing w:after="0" w:line="0" w:lineRule="atLeast"/>
    </w:pPr>
    <w:rPr>
      <w:rFonts w:ascii="Times New Roman" w:eastAsia="Times New Roman" w:hAnsi="Times New Roman" w:cs="Times New Roman"/>
      <w:sz w:val="27"/>
      <w:szCs w:val="27"/>
    </w:rPr>
  </w:style>
  <w:style w:type="character" w:customStyle="1" w:styleId="3">
    <w:name w:val="Основной текст (3)_"/>
    <w:basedOn w:val="a0"/>
    <w:link w:val="30"/>
    <w:locked/>
    <w:rsid w:val="00B11E05"/>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B11E05"/>
    <w:pPr>
      <w:shd w:val="clear" w:color="auto" w:fill="FFFFFF"/>
      <w:spacing w:after="0" w:line="0" w:lineRule="atLeast"/>
    </w:pPr>
    <w:rPr>
      <w:rFonts w:ascii="Times New Roman" w:eastAsia="Times New Roman" w:hAnsi="Times New Roman" w:cs="Times New Roman"/>
      <w:sz w:val="27"/>
      <w:szCs w:val="27"/>
    </w:rPr>
  </w:style>
  <w:style w:type="character" w:customStyle="1" w:styleId="4">
    <w:name w:val="Основной текст (4)_"/>
    <w:basedOn w:val="a0"/>
    <w:link w:val="40"/>
    <w:locked/>
    <w:rsid w:val="00B11E05"/>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B11E05"/>
    <w:pPr>
      <w:shd w:val="clear" w:color="auto" w:fill="FFFFFF"/>
      <w:spacing w:after="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rsid w:val="007507CD"/>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7507CD"/>
    <w:pPr>
      <w:shd w:val="clear" w:color="auto" w:fill="FFFFFF"/>
      <w:spacing w:after="0" w:line="274" w:lineRule="exact"/>
    </w:pPr>
    <w:rPr>
      <w:rFonts w:ascii="Times New Roman" w:eastAsia="Times New Roman" w:hAnsi="Times New Roman" w:cs="Times New Roman"/>
      <w:sz w:val="23"/>
      <w:szCs w:val="23"/>
    </w:rPr>
  </w:style>
  <w:style w:type="character" w:customStyle="1" w:styleId="21">
    <w:name w:val="Заголовок №2_"/>
    <w:basedOn w:val="a0"/>
    <w:link w:val="22"/>
    <w:rsid w:val="007507CD"/>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7507CD"/>
    <w:pPr>
      <w:shd w:val="clear" w:color="auto" w:fill="FFFFFF"/>
      <w:spacing w:before="660" w:after="300" w:line="326" w:lineRule="exact"/>
      <w:jc w:val="center"/>
      <w:outlineLvl w:val="1"/>
    </w:pPr>
    <w:rPr>
      <w:rFonts w:ascii="Times New Roman" w:eastAsia="Times New Roman" w:hAnsi="Times New Roman" w:cs="Times New Roman"/>
      <w:sz w:val="26"/>
      <w:szCs w:val="26"/>
    </w:rPr>
  </w:style>
  <w:style w:type="character" w:customStyle="1" w:styleId="220">
    <w:name w:val="Заголовок №2 (2)_"/>
    <w:basedOn w:val="a0"/>
    <w:link w:val="221"/>
    <w:rsid w:val="007507CD"/>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3"/>
    <w:rsid w:val="007507CD"/>
    <w:rPr>
      <w:b w:val="0"/>
      <w:bCs w:val="0"/>
      <w:i w:val="0"/>
      <w:iCs w:val="0"/>
      <w:smallCaps w:val="0"/>
      <w:strike w:val="0"/>
      <w:spacing w:val="70"/>
    </w:rPr>
  </w:style>
  <w:style w:type="character" w:customStyle="1" w:styleId="-1pt">
    <w:name w:val="Основной текст + Интервал -1 pt"/>
    <w:basedOn w:val="a3"/>
    <w:rsid w:val="007507CD"/>
    <w:rPr>
      <w:b w:val="0"/>
      <w:bCs w:val="0"/>
      <w:i w:val="0"/>
      <w:iCs w:val="0"/>
      <w:smallCaps w:val="0"/>
      <w:strike w:val="0"/>
      <w:spacing w:val="-20"/>
    </w:rPr>
  </w:style>
  <w:style w:type="character" w:customStyle="1" w:styleId="a4">
    <w:name w:val="Колонтитул_"/>
    <w:basedOn w:val="a0"/>
    <w:link w:val="a5"/>
    <w:rsid w:val="007507CD"/>
    <w:rPr>
      <w:rFonts w:ascii="Times New Roman" w:eastAsia="Times New Roman" w:hAnsi="Times New Roman" w:cs="Times New Roman"/>
      <w:sz w:val="20"/>
      <w:szCs w:val="20"/>
      <w:shd w:val="clear" w:color="auto" w:fill="FFFFFF"/>
    </w:rPr>
  </w:style>
  <w:style w:type="character" w:customStyle="1" w:styleId="125pt">
    <w:name w:val="Колонтитул + 12;5 pt"/>
    <w:basedOn w:val="a4"/>
    <w:rsid w:val="007507CD"/>
    <w:rPr>
      <w:sz w:val="25"/>
      <w:szCs w:val="25"/>
    </w:rPr>
  </w:style>
  <w:style w:type="paragraph" w:customStyle="1" w:styleId="221">
    <w:name w:val="Заголовок №2 (2)"/>
    <w:basedOn w:val="a"/>
    <w:link w:val="220"/>
    <w:rsid w:val="007507CD"/>
    <w:pPr>
      <w:shd w:val="clear" w:color="auto" w:fill="FFFFFF"/>
      <w:spacing w:before="300" w:after="420" w:line="0" w:lineRule="atLeast"/>
      <w:jc w:val="center"/>
      <w:outlineLvl w:val="1"/>
    </w:pPr>
    <w:rPr>
      <w:rFonts w:ascii="Times New Roman" w:eastAsia="Times New Roman" w:hAnsi="Times New Roman" w:cs="Times New Roman"/>
      <w:sz w:val="27"/>
      <w:szCs w:val="27"/>
    </w:rPr>
  </w:style>
  <w:style w:type="paragraph" w:customStyle="1" w:styleId="a5">
    <w:name w:val="Колонтитул"/>
    <w:basedOn w:val="a"/>
    <w:link w:val="a4"/>
    <w:rsid w:val="007507CD"/>
    <w:pPr>
      <w:shd w:val="clear" w:color="auto" w:fill="FFFFFF"/>
      <w:spacing w:after="0" w:line="240" w:lineRule="auto"/>
    </w:pPr>
    <w:rPr>
      <w:rFonts w:ascii="Times New Roman" w:eastAsia="Times New Roman" w:hAnsi="Times New Roman" w:cs="Times New Roman"/>
      <w:sz w:val="20"/>
      <w:szCs w:val="20"/>
    </w:rPr>
  </w:style>
  <w:style w:type="paragraph" w:styleId="a6">
    <w:name w:val="No Spacing"/>
    <w:uiPriority w:val="1"/>
    <w:qFormat/>
    <w:rsid w:val="007507CD"/>
    <w:pPr>
      <w:spacing w:after="0" w:line="240" w:lineRule="auto"/>
    </w:pPr>
  </w:style>
  <w:style w:type="paragraph" w:styleId="a7">
    <w:name w:val="header"/>
    <w:basedOn w:val="a"/>
    <w:link w:val="a8"/>
    <w:uiPriority w:val="99"/>
    <w:semiHidden/>
    <w:unhideWhenUsed/>
    <w:rsid w:val="007507C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507CD"/>
  </w:style>
  <w:style w:type="paragraph" w:styleId="a9">
    <w:name w:val="footer"/>
    <w:basedOn w:val="a"/>
    <w:link w:val="aa"/>
    <w:uiPriority w:val="99"/>
    <w:semiHidden/>
    <w:unhideWhenUsed/>
    <w:rsid w:val="007507C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507CD"/>
  </w:style>
  <w:style w:type="character" w:customStyle="1" w:styleId="7">
    <w:name w:val="Основной текст (7)_"/>
    <w:basedOn w:val="a0"/>
    <w:link w:val="70"/>
    <w:rsid w:val="00523772"/>
    <w:rPr>
      <w:rFonts w:ascii="Times New Roman" w:eastAsia="Times New Roman" w:hAnsi="Times New Roman" w:cs="Times New Roman"/>
      <w:sz w:val="26"/>
      <w:szCs w:val="26"/>
      <w:shd w:val="clear" w:color="auto" w:fill="FFFFFF"/>
    </w:rPr>
  </w:style>
  <w:style w:type="character" w:customStyle="1" w:styleId="6">
    <w:name w:val="Основной текст (6)_"/>
    <w:basedOn w:val="a0"/>
    <w:rsid w:val="00523772"/>
    <w:rPr>
      <w:rFonts w:ascii="Times New Roman" w:eastAsia="Times New Roman" w:hAnsi="Times New Roman" w:cs="Times New Roman"/>
      <w:b w:val="0"/>
      <w:bCs w:val="0"/>
      <w:i w:val="0"/>
      <w:iCs w:val="0"/>
      <w:smallCaps w:val="0"/>
      <w:strike w:val="0"/>
      <w:spacing w:val="0"/>
      <w:sz w:val="22"/>
      <w:szCs w:val="22"/>
    </w:rPr>
  </w:style>
  <w:style w:type="character" w:customStyle="1" w:styleId="6115pt">
    <w:name w:val="Основной текст (6) + 11;5 pt;Не курсив"/>
    <w:basedOn w:val="6"/>
    <w:rsid w:val="00523772"/>
    <w:rPr>
      <w:i/>
      <w:iCs/>
      <w:sz w:val="23"/>
      <w:szCs w:val="23"/>
    </w:rPr>
  </w:style>
  <w:style w:type="character" w:customStyle="1" w:styleId="60">
    <w:name w:val="Основной текст (6)"/>
    <w:basedOn w:val="6"/>
    <w:rsid w:val="00523772"/>
    <w:rPr>
      <w:u w:val="single"/>
    </w:rPr>
  </w:style>
  <w:style w:type="character" w:customStyle="1" w:styleId="10">
    <w:name w:val="Заголовок №1_"/>
    <w:basedOn w:val="a0"/>
    <w:link w:val="11"/>
    <w:rsid w:val="00523772"/>
    <w:rPr>
      <w:rFonts w:ascii="Consolas" w:eastAsia="Consolas" w:hAnsi="Consolas" w:cs="Consolas"/>
      <w:sz w:val="32"/>
      <w:szCs w:val="32"/>
      <w:shd w:val="clear" w:color="auto" w:fill="FFFFFF"/>
    </w:rPr>
  </w:style>
  <w:style w:type="character" w:customStyle="1" w:styleId="13pt">
    <w:name w:val="Основной текст + 13 pt;Курсив"/>
    <w:basedOn w:val="a3"/>
    <w:rsid w:val="00523772"/>
    <w:rPr>
      <w:b w:val="0"/>
      <w:bCs w:val="0"/>
      <w:i/>
      <w:iCs/>
      <w:smallCaps w:val="0"/>
      <w:strike w:val="0"/>
      <w:spacing w:val="0"/>
      <w:sz w:val="26"/>
      <w:szCs w:val="26"/>
    </w:rPr>
  </w:style>
  <w:style w:type="paragraph" w:customStyle="1" w:styleId="70">
    <w:name w:val="Основной текст (7)"/>
    <w:basedOn w:val="a"/>
    <w:link w:val="7"/>
    <w:rsid w:val="00523772"/>
    <w:pPr>
      <w:shd w:val="clear" w:color="auto" w:fill="FFFFFF"/>
      <w:spacing w:before="600" w:after="0" w:line="0" w:lineRule="atLeast"/>
    </w:pPr>
    <w:rPr>
      <w:rFonts w:ascii="Times New Roman" w:eastAsia="Times New Roman" w:hAnsi="Times New Roman" w:cs="Times New Roman"/>
      <w:sz w:val="26"/>
      <w:szCs w:val="26"/>
    </w:rPr>
  </w:style>
  <w:style w:type="paragraph" w:customStyle="1" w:styleId="11">
    <w:name w:val="Заголовок №1"/>
    <w:basedOn w:val="a"/>
    <w:link w:val="10"/>
    <w:rsid w:val="00523772"/>
    <w:pPr>
      <w:shd w:val="clear" w:color="auto" w:fill="FFFFFF"/>
      <w:spacing w:before="420" w:after="0" w:line="322" w:lineRule="exact"/>
      <w:outlineLvl w:val="0"/>
    </w:pPr>
    <w:rPr>
      <w:rFonts w:ascii="Consolas" w:eastAsia="Consolas" w:hAnsi="Consolas" w:cs="Consolas"/>
      <w:sz w:val="32"/>
      <w:szCs w:val="32"/>
    </w:rPr>
  </w:style>
  <w:style w:type="character" w:customStyle="1" w:styleId="8">
    <w:name w:val="Основной текст (8)_"/>
    <w:basedOn w:val="a0"/>
    <w:link w:val="80"/>
    <w:rsid w:val="00FE7FD3"/>
    <w:rPr>
      <w:rFonts w:ascii="Times New Roman" w:eastAsia="Times New Roman" w:hAnsi="Times New Roman" w:cs="Times New Roman"/>
      <w:sz w:val="20"/>
      <w:szCs w:val="20"/>
      <w:shd w:val="clear" w:color="auto" w:fill="FFFFFF"/>
    </w:rPr>
  </w:style>
  <w:style w:type="character" w:customStyle="1" w:styleId="ab">
    <w:name w:val="Подпись к таблице_"/>
    <w:basedOn w:val="a0"/>
    <w:link w:val="ac"/>
    <w:rsid w:val="00FE7FD3"/>
    <w:rPr>
      <w:rFonts w:ascii="Times New Roman" w:eastAsia="Times New Roman" w:hAnsi="Times New Roman" w:cs="Times New Roman"/>
      <w:sz w:val="23"/>
      <w:szCs w:val="23"/>
      <w:shd w:val="clear" w:color="auto" w:fill="FFFFFF"/>
    </w:rPr>
  </w:style>
  <w:style w:type="character" w:customStyle="1" w:styleId="23">
    <w:name w:val="Подпись к таблице (2)_"/>
    <w:basedOn w:val="a0"/>
    <w:link w:val="24"/>
    <w:rsid w:val="00FE7FD3"/>
    <w:rPr>
      <w:rFonts w:ascii="Times New Roman" w:eastAsia="Times New Roman" w:hAnsi="Times New Roman" w:cs="Times New Roman"/>
      <w:shd w:val="clear" w:color="auto" w:fill="FFFFFF"/>
    </w:rPr>
  </w:style>
  <w:style w:type="character" w:customStyle="1" w:styleId="ad">
    <w:name w:val="Подпись к картинке_"/>
    <w:basedOn w:val="a0"/>
    <w:link w:val="ae"/>
    <w:rsid w:val="00FE7FD3"/>
    <w:rPr>
      <w:rFonts w:ascii="Times New Roman" w:eastAsia="Times New Roman" w:hAnsi="Times New Roman" w:cs="Times New Roman"/>
      <w:sz w:val="23"/>
      <w:szCs w:val="23"/>
      <w:shd w:val="clear" w:color="auto" w:fill="FFFFFF"/>
    </w:rPr>
  </w:style>
  <w:style w:type="character" w:customStyle="1" w:styleId="511pt">
    <w:name w:val="Основной текст (5) + 11 pt;Курсив"/>
    <w:basedOn w:val="5"/>
    <w:rsid w:val="00FE7FD3"/>
    <w:rPr>
      <w:b w:val="0"/>
      <w:bCs w:val="0"/>
      <w:i/>
      <w:iCs/>
      <w:smallCaps w:val="0"/>
      <w:strike w:val="0"/>
      <w:spacing w:val="0"/>
      <w:sz w:val="22"/>
      <w:szCs w:val="22"/>
    </w:rPr>
  </w:style>
  <w:style w:type="character" w:customStyle="1" w:styleId="9">
    <w:name w:val="Основной текст (9)_"/>
    <w:basedOn w:val="a0"/>
    <w:link w:val="90"/>
    <w:rsid w:val="00FE7FD3"/>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0"/>
    <w:link w:val="101"/>
    <w:rsid w:val="00FE7FD3"/>
    <w:rPr>
      <w:rFonts w:ascii="Times New Roman" w:eastAsia="Times New Roman" w:hAnsi="Times New Roman" w:cs="Times New Roman"/>
      <w:sz w:val="8"/>
      <w:szCs w:val="8"/>
      <w:shd w:val="clear" w:color="auto" w:fill="FFFFFF"/>
    </w:rPr>
  </w:style>
  <w:style w:type="character" w:customStyle="1" w:styleId="110">
    <w:name w:val="Основной текст (11)_"/>
    <w:basedOn w:val="a0"/>
    <w:link w:val="111"/>
    <w:rsid w:val="00FE7FD3"/>
    <w:rPr>
      <w:rFonts w:ascii="Times New Roman" w:eastAsia="Times New Roman" w:hAnsi="Times New Roman" w:cs="Times New Roman"/>
      <w:sz w:val="18"/>
      <w:szCs w:val="18"/>
      <w:shd w:val="clear" w:color="auto" w:fill="FFFFFF"/>
    </w:rPr>
  </w:style>
  <w:style w:type="paragraph" w:customStyle="1" w:styleId="80">
    <w:name w:val="Основной текст (8)"/>
    <w:basedOn w:val="a"/>
    <w:link w:val="8"/>
    <w:rsid w:val="00FE7FD3"/>
    <w:pPr>
      <w:shd w:val="clear" w:color="auto" w:fill="FFFFFF"/>
      <w:spacing w:after="0" w:line="0" w:lineRule="atLeast"/>
    </w:pPr>
    <w:rPr>
      <w:rFonts w:ascii="Times New Roman" w:eastAsia="Times New Roman" w:hAnsi="Times New Roman" w:cs="Times New Roman"/>
      <w:sz w:val="20"/>
      <w:szCs w:val="20"/>
    </w:rPr>
  </w:style>
  <w:style w:type="paragraph" w:customStyle="1" w:styleId="ac">
    <w:name w:val="Подпись к таблице"/>
    <w:basedOn w:val="a"/>
    <w:link w:val="ab"/>
    <w:rsid w:val="00FE7FD3"/>
    <w:pPr>
      <w:shd w:val="clear" w:color="auto" w:fill="FFFFFF"/>
      <w:spacing w:after="0" w:line="278"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FE7FD3"/>
    <w:pPr>
      <w:shd w:val="clear" w:color="auto" w:fill="FFFFFF"/>
      <w:spacing w:after="0" w:line="254" w:lineRule="exact"/>
      <w:jc w:val="both"/>
    </w:pPr>
    <w:rPr>
      <w:rFonts w:ascii="Times New Roman" w:eastAsia="Times New Roman" w:hAnsi="Times New Roman" w:cs="Times New Roman"/>
    </w:rPr>
  </w:style>
  <w:style w:type="paragraph" w:customStyle="1" w:styleId="ae">
    <w:name w:val="Подпись к картинке"/>
    <w:basedOn w:val="a"/>
    <w:link w:val="ad"/>
    <w:rsid w:val="00FE7FD3"/>
    <w:pPr>
      <w:shd w:val="clear" w:color="auto" w:fill="FFFFFF"/>
      <w:spacing w:after="0"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rsid w:val="00FE7FD3"/>
    <w:pPr>
      <w:shd w:val="clear" w:color="auto" w:fill="FFFFFF"/>
      <w:spacing w:after="0" w:line="235" w:lineRule="exact"/>
      <w:jc w:val="center"/>
    </w:pPr>
    <w:rPr>
      <w:rFonts w:ascii="Times New Roman" w:eastAsia="Times New Roman" w:hAnsi="Times New Roman" w:cs="Times New Roman"/>
      <w:sz w:val="18"/>
      <w:szCs w:val="18"/>
    </w:rPr>
  </w:style>
  <w:style w:type="paragraph" w:customStyle="1" w:styleId="101">
    <w:name w:val="Основной текст (10)"/>
    <w:basedOn w:val="a"/>
    <w:link w:val="100"/>
    <w:rsid w:val="00FE7FD3"/>
    <w:pPr>
      <w:shd w:val="clear" w:color="auto" w:fill="FFFFFF"/>
      <w:spacing w:after="0" w:line="0" w:lineRule="atLeast"/>
    </w:pPr>
    <w:rPr>
      <w:rFonts w:ascii="Times New Roman" w:eastAsia="Times New Roman" w:hAnsi="Times New Roman" w:cs="Times New Roman"/>
      <w:sz w:val="8"/>
      <w:szCs w:val="8"/>
    </w:rPr>
  </w:style>
  <w:style w:type="paragraph" w:customStyle="1" w:styleId="111">
    <w:name w:val="Основной текст (11)"/>
    <w:basedOn w:val="a"/>
    <w:link w:val="110"/>
    <w:rsid w:val="00FE7FD3"/>
    <w:pPr>
      <w:shd w:val="clear" w:color="auto" w:fill="FFFFFF"/>
      <w:spacing w:before="2220" w:after="0" w:line="0" w:lineRule="atLeast"/>
    </w:pPr>
    <w:rPr>
      <w:rFonts w:ascii="Times New Roman" w:eastAsia="Times New Roman" w:hAnsi="Times New Roman" w:cs="Times New Roman"/>
      <w:sz w:val="18"/>
      <w:szCs w:val="18"/>
    </w:rPr>
  </w:style>
  <w:style w:type="paragraph" w:styleId="af">
    <w:name w:val="Balloon Text"/>
    <w:basedOn w:val="a"/>
    <w:link w:val="af0"/>
    <w:uiPriority w:val="99"/>
    <w:semiHidden/>
    <w:unhideWhenUsed/>
    <w:rsid w:val="00FE7FD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7FD3"/>
    <w:rPr>
      <w:rFonts w:ascii="Tahoma" w:hAnsi="Tahoma" w:cs="Tahoma"/>
      <w:sz w:val="16"/>
      <w:szCs w:val="16"/>
    </w:rPr>
  </w:style>
  <w:style w:type="character" w:customStyle="1" w:styleId="42">
    <w:name w:val="Основной текст (42)_"/>
    <w:basedOn w:val="a0"/>
    <w:link w:val="420"/>
    <w:rsid w:val="00DC52D7"/>
    <w:rPr>
      <w:rFonts w:ascii="Times New Roman" w:eastAsia="Times New Roman" w:hAnsi="Times New Roman" w:cs="Times New Roman"/>
      <w:spacing w:val="10"/>
      <w:sz w:val="24"/>
      <w:szCs w:val="24"/>
      <w:shd w:val="clear" w:color="auto" w:fill="FFFFFF"/>
    </w:rPr>
  </w:style>
  <w:style w:type="character" w:customStyle="1" w:styleId="41">
    <w:name w:val="Основной текст (41)_"/>
    <w:basedOn w:val="a0"/>
    <w:link w:val="410"/>
    <w:rsid w:val="00DC52D7"/>
    <w:rPr>
      <w:rFonts w:ascii="Times New Roman" w:eastAsia="Times New Roman" w:hAnsi="Times New Roman" w:cs="Times New Roman"/>
      <w:sz w:val="28"/>
      <w:szCs w:val="28"/>
      <w:shd w:val="clear" w:color="auto" w:fill="FFFFFF"/>
    </w:rPr>
  </w:style>
  <w:style w:type="paragraph" w:customStyle="1" w:styleId="420">
    <w:name w:val="Основной текст (42)"/>
    <w:basedOn w:val="a"/>
    <w:link w:val="42"/>
    <w:rsid w:val="00DC52D7"/>
    <w:pPr>
      <w:shd w:val="clear" w:color="auto" w:fill="FFFFFF"/>
      <w:spacing w:before="480" w:after="420" w:line="0" w:lineRule="atLeast"/>
    </w:pPr>
    <w:rPr>
      <w:rFonts w:ascii="Times New Roman" w:eastAsia="Times New Roman" w:hAnsi="Times New Roman" w:cs="Times New Roman"/>
      <w:spacing w:val="10"/>
      <w:sz w:val="24"/>
      <w:szCs w:val="24"/>
    </w:rPr>
  </w:style>
  <w:style w:type="paragraph" w:customStyle="1" w:styleId="410">
    <w:name w:val="Основной текст (41)"/>
    <w:basedOn w:val="a"/>
    <w:link w:val="41"/>
    <w:rsid w:val="00DC52D7"/>
    <w:pPr>
      <w:shd w:val="clear" w:color="auto" w:fill="FFFFFF"/>
      <w:spacing w:after="0" w:line="0" w:lineRule="atLeast"/>
    </w:pPr>
    <w:rPr>
      <w:rFonts w:ascii="Times New Roman" w:eastAsia="Times New Roman" w:hAnsi="Times New Roman" w:cs="Times New Roman"/>
      <w:sz w:val="28"/>
      <w:szCs w:val="28"/>
    </w:rPr>
  </w:style>
  <w:style w:type="paragraph" w:styleId="af1">
    <w:name w:val="List Paragraph"/>
    <w:basedOn w:val="a"/>
    <w:uiPriority w:val="34"/>
    <w:qFormat/>
    <w:rsid w:val="001125E3"/>
    <w:pPr>
      <w:ind w:left="720"/>
      <w:contextualSpacing/>
    </w:pPr>
  </w:style>
  <w:style w:type="table" w:styleId="af2">
    <w:name w:val="Table Grid"/>
    <w:basedOn w:val="a1"/>
    <w:uiPriority w:val="59"/>
    <w:rsid w:val="004E5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Hyperlink"/>
    <w:basedOn w:val="a0"/>
    <w:semiHidden/>
    <w:unhideWhenUsed/>
    <w:rsid w:val="009848E9"/>
    <w:rPr>
      <w:color w:val="0000FF"/>
      <w:u w:val="single"/>
    </w:rPr>
  </w:style>
</w:styles>
</file>

<file path=word/webSettings.xml><?xml version="1.0" encoding="utf-8"?>
<w:webSettings xmlns:r="http://schemas.openxmlformats.org/officeDocument/2006/relationships" xmlns:w="http://schemas.openxmlformats.org/wordprocessingml/2006/main">
  <w:divs>
    <w:div w:id="355883824">
      <w:bodyDiv w:val="1"/>
      <w:marLeft w:val="0"/>
      <w:marRight w:val="0"/>
      <w:marTop w:val="0"/>
      <w:marBottom w:val="0"/>
      <w:divBdr>
        <w:top w:val="none" w:sz="0" w:space="0" w:color="auto"/>
        <w:left w:val="none" w:sz="0" w:space="0" w:color="auto"/>
        <w:bottom w:val="none" w:sz="0" w:space="0" w:color="auto"/>
        <w:right w:val="none" w:sz="0" w:space="0" w:color="auto"/>
      </w:divBdr>
    </w:div>
    <w:div w:id="1305157121">
      <w:bodyDiv w:val="1"/>
      <w:marLeft w:val="0"/>
      <w:marRight w:val="0"/>
      <w:marTop w:val="0"/>
      <w:marBottom w:val="0"/>
      <w:divBdr>
        <w:top w:val="none" w:sz="0" w:space="0" w:color="auto"/>
        <w:left w:val="none" w:sz="0" w:space="0" w:color="auto"/>
        <w:bottom w:val="none" w:sz="0" w:space="0" w:color="auto"/>
        <w:right w:val="none" w:sz="0" w:space="0" w:color="auto"/>
      </w:divBdr>
    </w:div>
    <w:div w:id="21091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06E56-DED5-4E34-A633-1E4CD668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3985</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25</cp:revision>
  <cp:lastPrinted>2015-08-10T08:35:00Z</cp:lastPrinted>
  <dcterms:created xsi:type="dcterms:W3CDTF">2015-06-16T05:51:00Z</dcterms:created>
  <dcterms:modified xsi:type="dcterms:W3CDTF">2015-08-10T08:36:00Z</dcterms:modified>
</cp:coreProperties>
</file>